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B258" w14:textId="36DCA504" w:rsidR="00F6766A" w:rsidRPr="000237D2" w:rsidRDefault="00F6766A" w:rsidP="00F6766A">
      <w:pPr>
        <w:pStyle w:val="MatGreenHeading"/>
        <w:rPr>
          <w:rFonts w:asciiTheme="majorHAnsi" w:hAnsiTheme="majorHAnsi" w:cstheme="majorHAnsi"/>
          <w:color w:val="auto"/>
          <w:sz w:val="24"/>
          <w:szCs w:val="24"/>
        </w:rPr>
      </w:pPr>
      <w:bookmarkStart w:id="0" w:name="_Toc437861849"/>
      <w:r w:rsidRPr="000237D2">
        <w:rPr>
          <w:rFonts w:asciiTheme="majorHAnsi" w:hAnsiTheme="majorHAnsi" w:cstheme="majorHAnsi"/>
          <w:color w:val="auto"/>
          <w:sz w:val="24"/>
          <w:szCs w:val="24"/>
        </w:rPr>
        <w:t>Introduction</w:t>
      </w:r>
      <w:bookmarkEnd w:id="0"/>
    </w:p>
    <w:p w14:paraId="35DDC006" w14:textId="77777777" w:rsidR="00F6766A" w:rsidRPr="009573E7" w:rsidRDefault="00F6766A" w:rsidP="00F6766A">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920"/>
      </w:tblGrid>
      <w:tr w:rsidR="00F6766A" w:rsidRPr="00F6766A" w14:paraId="75BC5B79" w14:textId="77777777" w:rsidTr="00F6766A">
        <w:trPr>
          <w:trHeight w:val="523"/>
        </w:trPr>
        <w:tc>
          <w:tcPr>
            <w:tcW w:w="3208" w:type="dxa"/>
            <w:shd w:val="clear" w:color="auto" w:fill="E2EFD9" w:themeFill="accent6" w:themeFillTint="33"/>
            <w:vAlign w:val="center"/>
          </w:tcPr>
          <w:p w14:paraId="171C68F2" w14:textId="77777777" w:rsidR="00F6766A" w:rsidRPr="000237D2" w:rsidRDefault="00F6766A" w:rsidP="007E6377">
            <w:pPr>
              <w:jc w:val="center"/>
              <w:rPr>
                <w:rFonts w:asciiTheme="majorHAnsi" w:hAnsiTheme="majorHAnsi" w:cstheme="majorHAnsi"/>
                <w:b/>
                <w:bCs/>
                <w:sz w:val="20"/>
                <w:szCs w:val="20"/>
              </w:rPr>
            </w:pPr>
            <w:r w:rsidRPr="000237D2">
              <w:rPr>
                <w:rFonts w:asciiTheme="majorHAnsi" w:hAnsiTheme="majorHAnsi" w:cstheme="majorHAnsi"/>
                <w:b/>
                <w:bCs/>
                <w:sz w:val="20"/>
                <w:szCs w:val="20"/>
              </w:rPr>
              <w:t>Item</w:t>
            </w:r>
          </w:p>
        </w:tc>
        <w:tc>
          <w:tcPr>
            <w:tcW w:w="6079" w:type="dxa"/>
            <w:shd w:val="clear" w:color="auto" w:fill="E2EFD9" w:themeFill="accent6" w:themeFillTint="33"/>
            <w:vAlign w:val="center"/>
          </w:tcPr>
          <w:p w14:paraId="37F2B952" w14:textId="77777777" w:rsidR="00F6766A" w:rsidRPr="000237D2" w:rsidRDefault="00F6766A" w:rsidP="007E6377">
            <w:pPr>
              <w:jc w:val="center"/>
              <w:rPr>
                <w:rFonts w:asciiTheme="majorHAnsi" w:hAnsiTheme="majorHAnsi" w:cstheme="majorHAnsi"/>
                <w:b/>
                <w:bCs/>
                <w:sz w:val="20"/>
                <w:szCs w:val="20"/>
              </w:rPr>
            </w:pPr>
            <w:r w:rsidRPr="000237D2">
              <w:rPr>
                <w:rFonts w:asciiTheme="majorHAnsi" w:hAnsiTheme="majorHAnsi" w:cstheme="majorHAnsi"/>
                <w:b/>
                <w:bCs/>
                <w:sz w:val="20"/>
                <w:szCs w:val="20"/>
              </w:rPr>
              <w:t>Contract Details</w:t>
            </w:r>
          </w:p>
        </w:tc>
      </w:tr>
      <w:tr w:rsidR="00F6766A" w:rsidRPr="00F6766A" w14:paraId="5E1FA673" w14:textId="77777777" w:rsidTr="004D0E33">
        <w:trPr>
          <w:trHeight w:val="500"/>
        </w:trPr>
        <w:tc>
          <w:tcPr>
            <w:tcW w:w="3208" w:type="dxa"/>
          </w:tcPr>
          <w:p w14:paraId="560E253F"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Contract Description:</w:t>
            </w:r>
          </w:p>
        </w:tc>
        <w:tc>
          <w:tcPr>
            <w:tcW w:w="6079" w:type="dxa"/>
            <w:shd w:val="clear" w:color="auto" w:fill="auto"/>
          </w:tcPr>
          <w:p w14:paraId="77B7B820" w14:textId="15211B86" w:rsidR="00F6766A" w:rsidRPr="004D0E33" w:rsidRDefault="001E485E" w:rsidP="007E6377">
            <w:pPr>
              <w:rPr>
                <w:rFonts w:asciiTheme="majorHAnsi" w:hAnsiTheme="majorHAnsi" w:cstheme="majorHAnsi"/>
                <w:sz w:val="20"/>
                <w:szCs w:val="20"/>
              </w:rPr>
            </w:pPr>
            <w:r w:rsidRPr="004D0E33">
              <w:rPr>
                <w:rFonts w:asciiTheme="majorHAnsi" w:hAnsiTheme="majorHAnsi" w:cstheme="majorHAnsi"/>
                <w:sz w:val="20"/>
                <w:szCs w:val="20"/>
              </w:rPr>
              <w:t xml:space="preserve">Aspire Learning Partnership </w:t>
            </w:r>
            <w:r w:rsidR="00F6766A" w:rsidRPr="004D0E33">
              <w:rPr>
                <w:rFonts w:asciiTheme="majorHAnsi" w:hAnsiTheme="majorHAnsi" w:cstheme="majorHAnsi"/>
                <w:sz w:val="20"/>
                <w:szCs w:val="20"/>
              </w:rPr>
              <w:t>– School Catering Services</w:t>
            </w:r>
          </w:p>
        </w:tc>
      </w:tr>
      <w:tr w:rsidR="00F6766A" w:rsidRPr="00F6766A" w14:paraId="2C80D9C5" w14:textId="77777777" w:rsidTr="007E6377">
        <w:trPr>
          <w:trHeight w:val="408"/>
        </w:trPr>
        <w:tc>
          <w:tcPr>
            <w:tcW w:w="3208" w:type="dxa"/>
          </w:tcPr>
          <w:p w14:paraId="7F41694F"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Contract Location</w:t>
            </w:r>
          </w:p>
        </w:tc>
        <w:tc>
          <w:tcPr>
            <w:tcW w:w="6079" w:type="dxa"/>
          </w:tcPr>
          <w:p w14:paraId="1A3F194D" w14:textId="77777777" w:rsidR="00F6766A" w:rsidRDefault="00AF3249" w:rsidP="007E6377">
            <w:pPr>
              <w:rPr>
                <w:rFonts w:asciiTheme="majorHAnsi" w:hAnsiTheme="majorHAnsi" w:cstheme="majorHAnsi"/>
                <w:sz w:val="20"/>
                <w:szCs w:val="20"/>
              </w:rPr>
            </w:pPr>
            <w:r w:rsidRPr="00D44BE2">
              <w:rPr>
                <w:rFonts w:asciiTheme="majorHAnsi" w:hAnsiTheme="majorHAnsi" w:cstheme="majorHAnsi"/>
                <w:sz w:val="20"/>
                <w:szCs w:val="20"/>
              </w:rPr>
              <w:t>c/o Soar Valley</w:t>
            </w:r>
            <w:r>
              <w:rPr>
                <w:rFonts w:asciiTheme="majorHAnsi" w:hAnsiTheme="majorHAnsi" w:cstheme="majorHAnsi"/>
                <w:sz w:val="20"/>
                <w:szCs w:val="20"/>
              </w:rPr>
              <w:t xml:space="preserve"> College, </w:t>
            </w:r>
            <w:r w:rsidR="000478EA">
              <w:rPr>
                <w:rFonts w:asciiTheme="majorHAnsi" w:hAnsiTheme="majorHAnsi" w:cstheme="majorHAnsi"/>
                <w:sz w:val="20"/>
                <w:szCs w:val="20"/>
              </w:rPr>
              <w:t>Gleneagles Avenue, Leicester</w:t>
            </w:r>
            <w:r w:rsidR="00D44BE2">
              <w:rPr>
                <w:rFonts w:asciiTheme="majorHAnsi" w:hAnsiTheme="majorHAnsi" w:cstheme="majorHAnsi"/>
                <w:sz w:val="20"/>
                <w:szCs w:val="20"/>
              </w:rPr>
              <w:t xml:space="preserve"> LE4 7GY</w:t>
            </w:r>
            <w:r w:rsidR="00AC5162">
              <w:rPr>
                <w:rFonts w:asciiTheme="majorHAnsi" w:hAnsiTheme="majorHAnsi" w:cstheme="majorHAnsi"/>
                <w:sz w:val="20"/>
                <w:szCs w:val="20"/>
              </w:rPr>
              <w:t>.</w:t>
            </w:r>
          </w:p>
          <w:p w14:paraId="0B71EC3F" w14:textId="74B43A6E" w:rsidR="00AC5162" w:rsidRPr="00F6766A" w:rsidRDefault="00AC5162" w:rsidP="007E6377">
            <w:pPr>
              <w:rPr>
                <w:rFonts w:asciiTheme="majorHAnsi" w:hAnsiTheme="majorHAnsi" w:cstheme="majorHAnsi"/>
                <w:sz w:val="20"/>
                <w:szCs w:val="20"/>
              </w:rPr>
            </w:pPr>
            <w:r>
              <w:rPr>
                <w:rFonts w:asciiTheme="majorHAnsi" w:hAnsiTheme="majorHAnsi" w:cstheme="majorHAnsi"/>
                <w:sz w:val="20"/>
                <w:szCs w:val="20"/>
              </w:rPr>
              <w:t>Services to be provided at both Soar Valley College and The City of Leicester College</w:t>
            </w:r>
            <w:r w:rsidR="00BF3FC4">
              <w:rPr>
                <w:rFonts w:asciiTheme="majorHAnsi" w:hAnsiTheme="majorHAnsi" w:cstheme="majorHAnsi"/>
                <w:sz w:val="20"/>
                <w:szCs w:val="20"/>
              </w:rPr>
              <w:t>.</w:t>
            </w:r>
          </w:p>
        </w:tc>
      </w:tr>
      <w:tr w:rsidR="00F6766A" w:rsidRPr="00F6766A" w14:paraId="0A65B394" w14:textId="77777777" w:rsidTr="007E6377">
        <w:tc>
          <w:tcPr>
            <w:tcW w:w="3208" w:type="dxa"/>
          </w:tcPr>
          <w:p w14:paraId="662F2CD6"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Period of Contract:</w:t>
            </w:r>
          </w:p>
        </w:tc>
        <w:tc>
          <w:tcPr>
            <w:tcW w:w="6079" w:type="dxa"/>
          </w:tcPr>
          <w:p w14:paraId="3AD7F884"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The initial contract is for 3 years with scope for an extension for a further period of up to 24 months from the last day of the initial contract period.</w:t>
            </w:r>
          </w:p>
        </w:tc>
      </w:tr>
      <w:tr w:rsidR="00F6766A" w:rsidRPr="00F6766A" w14:paraId="0BE1969F" w14:textId="77777777" w:rsidTr="007E6377">
        <w:tc>
          <w:tcPr>
            <w:tcW w:w="3208" w:type="dxa"/>
          </w:tcPr>
          <w:p w14:paraId="7AA6DD26"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Approximate Annual Value of Contract:</w:t>
            </w:r>
          </w:p>
        </w:tc>
        <w:tc>
          <w:tcPr>
            <w:tcW w:w="6079" w:type="dxa"/>
          </w:tcPr>
          <w:p w14:paraId="6E7EF755" w14:textId="0425E652" w:rsidR="00F6766A" w:rsidRPr="00BE4871" w:rsidRDefault="00F6766A" w:rsidP="007E6377">
            <w:pPr>
              <w:rPr>
                <w:rFonts w:asciiTheme="majorHAnsi" w:hAnsiTheme="majorHAnsi" w:cstheme="majorHAnsi"/>
                <w:sz w:val="20"/>
                <w:szCs w:val="20"/>
              </w:rPr>
            </w:pPr>
            <w:r w:rsidRPr="00BE4871">
              <w:rPr>
                <w:rFonts w:asciiTheme="majorHAnsi" w:hAnsiTheme="majorHAnsi" w:cstheme="majorHAnsi"/>
                <w:sz w:val="20"/>
                <w:szCs w:val="20"/>
              </w:rPr>
              <w:t xml:space="preserve">£ </w:t>
            </w:r>
            <w:r w:rsidR="00BE4871" w:rsidRPr="00BE4871">
              <w:rPr>
                <w:rFonts w:asciiTheme="majorHAnsi" w:hAnsiTheme="majorHAnsi" w:cstheme="majorHAnsi"/>
                <w:sz w:val="20"/>
                <w:szCs w:val="20"/>
              </w:rPr>
              <w:t>850,000</w:t>
            </w:r>
          </w:p>
          <w:p w14:paraId="17E373E3" w14:textId="097C0039" w:rsidR="00F6766A" w:rsidRPr="00F6766A" w:rsidRDefault="00F6766A" w:rsidP="007E6377">
            <w:pPr>
              <w:rPr>
                <w:rFonts w:asciiTheme="majorHAnsi" w:hAnsiTheme="majorHAnsi" w:cstheme="majorHAnsi"/>
                <w:sz w:val="20"/>
                <w:szCs w:val="20"/>
                <w:highlight w:val="yellow"/>
              </w:rPr>
            </w:pPr>
          </w:p>
        </w:tc>
      </w:tr>
      <w:tr w:rsidR="00F6766A" w:rsidRPr="00F6766A" w14:paraId="4D600C8D" w14:textId="77777777" w:rsidTr="007E6377">
        <w:tc>
          <w:tcPr>
            <w:tcW w:w="3208" w:type="dxa"/>
          </w:tcPr>
          <w:p w14:paraId="685C0C5A"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Procuring Officer:</w:t>
            </w:r>
          </w:p>
        </w:tc>
        <w:tc>
          <w:tcPr>
            <w:tcW w:w="6079" w:type="dxa"/>
          </w:tcPr>
          <w:p w14:paraId="2E52DA8C"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Any queries must be addressed to:</w:t>
            </w:r>
          </w:p>
          <w:p w14:paraId="3B96FE62" w14:textId="06C3CE3C"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 xml:space="preserve">Matriculate Consulting acting on behalf of </w:t>
            </w:r>
            <w:r w:rsidR="00BE4871">
              <w:rPr>
                <w:rFonts w:asciiTheme="majorHAnsi" w:hAnsiTheme="majorHAnsi" w:cstheme="majorHAnsi"/>
                <w:sz w:val="20"/>
                <w:szCs w:val="20"/>
              </w:rPr>
              <w:t>Aspire Learning Partnership</w:t>
            </w:r>
            <w:r w:rsidRPr="00F6766A">
              <w:rPr>
                <w:rFonts w:asciiTheme="majorHAnsi" w:hAnsiTheme="majorHAnsi" w:cstheme="majorHAnsi"/>
                <w:sz w:val="20"/>
                <w:szCs w:val="20"/>
              </w:rPr>
              <w:t xml:space="preserve"> (the Contracting Authority)</w:t>
            </w:r>
          </w:p>
          <w:p w14:paraId="2AA9C10E"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Email: tenders@matriculateconsulting.co.uk</w:t>
            </w:r>
          </w:p>
        </w:tc>
      </w:tr>
      <w:tr w:rsidR="00F6766A" w:rsidRPr="00F6766A" w14:paraId="7403CE94" w14:textId="77777777" w:rsidTr="007E6377">
        <w:tc>
          <w:tcPr>
            <w:tcW w:w="3208" w:type="dxa"/>
          </w:tcPr>
          <w:p w14:paraId="78CE6E96"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Submission instructions:</w:t>
            </w:r>
          </w:p>
        </w:tc>
        <w:tc>
          <w:tcPr>
            <w:tcW w:w="6079" w:type="dxa"/>
          </w:tcPr>
          <w:p w14:paraId="227569E1"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 xml:space="preserve">Questionnaires must be returned via email </w:t>
            </w:r>
            <w:hyperlink r:id="rId7" w:history="1">
              <w:r w:rsidRPr="00F6766A">
                <w:rPr>
                  <w:rStyle w:val="Hyperlink"/>
                  <w:rFonts w:asciiTheme="majorHAnsi" w:hAnsiTheme="majorHAnsi" w:cstheme="majorHAnsi"/>
                  <w:sz w:val="20"/>
                  <w:szCs w:val="20"/>
                </w:rPr>
                <w:t>tenders@matriculateconsulting.co.uk</w:t>
              </w:r>
            </w:hyperlink>
            <w:r w:rsidRPr="00F6766A">
              <w:rPr>
                <w:rFonts w:asciiTheme="majorHAnsi" w:hAnsiTheme="majorHAnsi" w:cstheme="majorHAnsi"/>
                <w:sz w:val="20"/>
                <w:szCs w:val="20"/>
              </w:rPr>
              <w:t>.</w:t>
            </w:r>
          </w:p>
          <w:p w14:paraId="0D6B9A1C" w14:textId="77777777" w:rsidR="00F6766A" w:rsidRPr="00F6766A" w:rsidRDefault="00F6766A" w:rsidP="007E6377">
            <w:pPr>
              <w:rPr>
                <w:rFonts w:asciiTheme="majorHAnsi" w:hAnsiTheme="majorHAnsi" w:cstheme="majorHAnsi"/>
                <w:sz w:val="20"/>
                <w:szCs w:val="20"/>
              </w:rPr>
            </w:pPr>
          </w:p>
        </w:tc>
      </w:tr>
      <w:tr w:rsidR="00F6766A" w:rsidRPr="00F6766A" w14:paraId="4A79FC23" w14:textId="77777777" w:rsidTr="007E6377">
        <w:tc>
          <w:tcPr>
            <w:tcW w:w="3208" w:type="dxa"/>
          </w:tcPr>
          <w:p w14:paraId="5118FCA0"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Date / Time for return:</w:t>
            </w:r>
          </w:p>
        </w:tc>
        <w:tc>
          <w:tcPr>
            <w:tcW w:w="6079" w:type="dxa"/>
          </w:tcPr>
          <w:p w14:paraId="46A05F84"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Questionnaires must reach us by:</w:t>
            </w:r>
          </w:p>
          <w:p w14:paraId="117D192E" w14:textId="3B010414" w:rsidR="00F6766A" w:rsidRPr="00750602" w:rsidRDefault="00F6766A" w:rsidP="007E6377">
            <w:pPr>
              <w:rPr>
                <w:rFonts w:asciiTheme="majorHAnsi" w:hAnsiTheme="majorHAnsi" w:cstheme="majorHAnsi"/>
                <w:b/>
                <w:sz w:val="20"/>
                <w:szCs w:val="20"/>
              </w:rPr>
            </w:pPr>
            <w:r w:rsidRPr="00750602">
              <w:rPr>
                <w:rFonts w:asciiTheme="majorHAnsi" w:hAnsiTheme="majorHAnsi" w:cstheme="majorHAnsi"/>
                <w:b/>
                <w:sz w:val="20"/>
                <w:szCs w:val="20"/>
              </w:rPr>
              <w:t xml:space="preserve">Date: </w:t>
            </w:r>
            <w:r w:rsidR="00750602" w:rsidRPr="00750602">
              <w:rPr>
                <w:rFonts w:asciiTheme="majorHAnsi" w:hAnsiTheme="majorHAnsi" w:cstheme="majorHAnsi"/>
                <w:b/>
                <w:sz w:val="20"/>
                <w:szCs w:val="20"/>
              </w:rPr>
              <w:t>14</w:t>
            </w:r>
            <w:r w:rsidRPr="00750602">
              <w:rPr>
                <w:rFonts w:asciiTheme="majorHAnsi" w:hAnsiTheme="majorHAnsi" w:cstheme="majorHAnsi"/>
                <w:b/>
                <w:sz w:val="20"/>
                <w:szCs w:val="20"/>
                <w:vertAlign w:val="superscript"/>
              </w:rPr>
              <w:t>th</w:t>
            </w:r>
            <w:r w:rsidRPr="00750602">
              <w:rPr>
                <w:rFonts w:asciiTheme="majorHAnsi" w:hAnsiTheme="majorHAnsi" w:cstheme="majorHAnsi"/>
                <w:b/>
                <w:sz w:val="20"/>
                <w:szCs w:val="20"/>
              </w:rPr>
              <w:t xml:space="preserve"> </w:t>
            </w:r>
            <w:r w:rsidR="00750602" w:rsidRPr="00750602">
              <w:rPr>
                <w:rFonts w:asciiTheme="majorHAnsi" w:hAnsiTheme="majorHAnsi" w:cstheme="majorHAnsi"/>
                <w:b/>
                <w:sz w:val="20"/>
                <w:szCs w:val="20"/>
              </w:rPr>
              <w:t>March</w:t>
            </w:r>
            <w:r w:rsidRPr="00750602">
              <w:rPr>
                <w:rFonts w:asciiTheme="majorHAnsi" w:hAnsiTheme="majorHAnsi" w:cstheme="majorHAnsi"/>
                <w:b/>
                <w:sz w:val="20"/>
                <w:szCs w:val="20"/>
              </w:rPr>
              <w:t xml:space="preserve"> 20</w:t>
            </w:r>
            <w:r w:rsidR="00750602" w:rsidRPr="00750602">
              <w:rPr>
                <w:rFonts w:asciiTheme="majorHAnsi" w:hAnsiTheme="majorHAnsi" w:cstheme="majorHAnsi"/>
                <w:b/>
                <w:sz w:val="20"/>
                <w:szCs w:val="20"/>
              </w:rPr>
              <w:t>24</w:t>
            </w:r>
          </w:p>
          <w:p w14:paraId="073BC578" w14:textId="77777777" w:rsidR="00F6766A" w:rsidRPr="00F6766A" w:rsidRDefault="00F6766A" w:rsidP="007E6377">
            <w:pPr>
              <w:rPr>
                <w:rFonts w:asciiTheme="majorHAnsi" w:hAnsiTheme="majorHAnsi" w:cstheme="majorHAnsi"/>
                <w:b/>
                <w:sz w:val="20"/>
                <w:szCs w:val="20"/>
              </w:rPr>
            </w:pPr>
            <w:r w:rsidRPr="00750602">
              <w:rPr>
                <w:rFonts w:asciiTheme="majorHAnsi" w:hAnsiTheme="majorHAnsi" w:cstheme="majorHAnsi"/>
                <w:b/>
                <w:sz w:val="20"/>
                <w:szCs w:val="20"/>
              </w:rPr>
              <w:t>Time: 12pm (Midday)</w:t>
            </w:r>
          </w:p>
          <w:p w14:paraId="1B133236"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Please ensure you allow sufficient time to transmit your completed documents prior to the deadline. Late responses will not be accepted.</w:t>
            </w:r>
          </w:p>
        </w:tc>
      </w:tr>
      <w:tr w:rsidR="00F6766A" w:rsidRPr="00F6766A" w14:paraId="6AD73820" w14:textId="77777777" w:rsidTr="007E6377">
        <w:tc>
          <w:tcPr>
            <w:tcW w:w="3208" w:type="dxa"/>
          </w:tcPr>
          <w:p w14:paraId="44CA9F3C" w14:textId="77777777" w:rsidR="00F6766A" w:rsidRPr="00F6766A" w:rsidRDefault="00F6766A" w:rsidP="007E6377">
            <w:pPr>
              <w:rPr>
                <w:rFonts w:asciiTheme="majorHAnsi" w:hAnsiTheme="majorHAnsi" w:cstheme="majorHAnsi"/>
                <w:sz w:val="20"/>
                <w:szCs w:val="20"/>
              </w:rPr>
            </w:pPr>
            <w:r w:rsidRPr="00F6766A">
              <w:rPr>
                <w:rFonts w:asciiTheme="majorHAnsi" w:hAnsiTheme="majorHAnsi" w:cstheme="majorHAnsi"/>
                <w:sz w:val="20"/>
                <w:szCs w:val="20"/>
              </w:rPr>
              <w:t>Envisaged number of Suppliers to be invited to tender:</w:t>
            </w:r>
          </w:p>
        </w:tc>
        <w:tc>
          <w:tcPr>
            <w:tcW w:w="6079" w:type="dxa"/>
          </w:tcPr>
          <w:p w14:paraId="2C4B9671" w14:textId="2DB4ABA9" w:rsidR="00F6766A" w:rsidRPr="00F6766A" w:rsidRDefault="00AC5162" w:rsidP="007E6377">
            <w:pPr>
              <w:rPr>
                <w:rFonts w:asciiTheme="majorHAnsi" w:hAnsiTheme="majorHAnsi" w:cstheme="majorHAnsi"/>
                <w:sz w:val="20"/>
                <w:szCs w:val="20"/>
              </w:rPr>
            </w:pPr>
            <w:r>
              <w:rPr>
                <w:rFonts w:asciiTheme="majorHAnsi" w:hAnsiTheme="majorHAnsi" w:cstheme="majorHAnsi"/>
                <w:sz w:val="20"/>
                <w:szCs w:val="20"/>
              </w:rPr>
              <w:t>5 (approx.)</w:t>
            </w:r>
          </w:p>
        </w:tc>
      </w:tr>
    </w:tbl>
    <w:p w14:paraId="5D9123FA" w14:textId="77777777" w:rsidR="00F6766A" w:rsidRPr="00F6766A" w:rsidRDefault="00F6766A" w:rsidP="00F6766A">
      <w:pPr>
        <w:spacing w:after="160" w:line="259" w:lineRule="auto"/>
        <w:rPr>
          <w:rFonts w:asciiTheme="majorHAnsi" w:hAnsiTheme="majorHAnsi" w:cstheme="majorHAnsi"/>
          <w:sz w:val="22"/>
          <w:szCs w:val="22"/>
        </w:rPr>
      </w:pPr>
    </w:p>
    <w:p w14:paraId="005FFE47" w14:textId="5672081E" w:rsidR="00F24A41" w:rsidRPr="00C25D67" w:rsidRDefault="002D268A" w:rsidP="00F6766A">
      <w:pPr>
        <w:spacing w:after="160" w:line="259" w:lineRule="auto"/>
        <w:rPr>
          <w:rFonts w:asciiTheme="majorHAnsi" w:hAnsiTheme="majorHAnsi" w:cstheme="majorHAnsi"/>
        </w:rPr>
      </w:pPr>
      <w:r w:rsidRPr="00C25D67">
        <w:rPr>
          <w:rFonts w:asciiTheme="majorHAnsi" w:hAnsiTheme="majorHAnsi" w:cstheme="majorHAnsi"/>
          <w:color w:val="4D4D4D"/>
          <w:shd w:val="clear" w:color="auto" w:fill="FFFFFF"/>
        </w:rPr>
        <w:t xml:space="preserve">Aspire Learning </w:t>
      </w:r>
      <w:r w:rsidR="003847F7" w:rsidRPr="00C25D67">
        <w:rPr>
          <w:rFonts w:asciiTheme="majorHAnsi" w:hAnsiTheme="majorHAnsi" w:cstheme="majorHAnsi"/>
          <w:color w:val="4D4D4D"/>
          <w:shd w:val="clear" w:color="auto" w:fill="FFFFFF"/>
        </w:rPr>
        <w:t>P</w:t>
      </w:r>
      <w:r w:rsidRPr="00C25D67">
        <w:rPr>
          <w:rFonts w:asciiTheme="majorHAnsi" w:hAnsiTheme="majorHAnsi" w:cstheme="majorHAnsi"/>
          <w:color w:val="4D4D4D"/>
          <w:shd w:val="clear" w:color="auto" w:fill="FFFFFF"/>
        </w:rPr>
        <w:t>artnership is a partnership of schools in Leicester formed in June 2023.</w:t>
      </w:r>
      <w:r w:rsidR="00E863C7" w:rsidRPr="00C25D67">
        <w:rPr>
          <w:rFonts w:asciiTheme="majorHAnsi" w:hAnsiTheme="majorHAnsi" w:cstheme="majorHAnsi"/>
          <w:color w:val="4D4D4D"/>
          <w:shd w:val="clear" w:color="auto" w:fill="FFFFFF"/>
        </w:rPr>
        <w:t xml:space="preserve"> Our </w:t>
      </w:r>
      <w:r w:rsidR="00724687" w:rsidRPr="00C25D67">
        <w:rPr>
          <w:rFonts w:asciiTheme="majorHAnsi" w:hAnsiTheme="majorHAnsi" w:cstheme="majorHAnsi"/>
          <w:color w:val="4D4D4D"/>
          <w:shd w:val="clear" w:color="auto" w:fill="FFFFFF"/>
        </w:rPr>
        <w:t xml:space="preserve">two </w:t>
      </w:r>
      <w:r w:rsidR="00E863C7" w:rsidRPr="00C25D67">
        <w:rPr>
          <w:rFonts w:asciiTheme="majorHAnsi" w:hAnsiTheme="majorHAnsi" w:cstheme="majorHAnsi"/>
          <w:color w:val="4D4D4D"/>
          <w:shd w:val="clear" w:color="auto" w:fill="FFFFFF"/>
        </w:rPr>
        <w:t xml:space="preserve">schools serve unique communities, are individual in their approaches, and this is to be valued, celebrated and retained. </w:t>
      </w:r>
    </w:p>
    <w:p w14:paraId="571C3D17" w14:textId="77777777" w:rsidR="00F6766A" w:rsidRPr="000237D2" w:rsidRDefault="00F6766A" w:rsidP="00F6766A">
      <w:pPr>
        <w:rPr>
          <w:rFonts w:asciiTheme="majorHAnsi" w:hAnsiTheme="majorHAnsi" w:cstheme="majorHAnsi"/>
          <w:b/>
          <w:sz w:val="22"/>
          <w:szCs w:val="22"/>
        </w:rPr>
      </w:pPr>
      <w:r w:rsidRPr="000237D2">
        <w:rPr>
          <w:rFonts w:asciiTheme="majorHAnsi" w:hAnsiTheme="majorHAnsi" w:cstheme="majorHAnsi"/>
          <w:b/>
          <w:sz w:val="22"/>
          <w:szCs w:val="22"/>
        </w:rPr>
        <w:t>Timetable</w:t>
      </w:r>
    </w:p>
    <w:p w14:paraId="716078F0" w14:textId="77777777" w:rsidR="00F6766A" w:rsidRPr="000237D2" w:rsidRDefault="00F6766A" w:rsidP="00F6766A">
      <w:pPr>
        <w:rPr>
          <w:rFonts w:asciiTheme="majorHAnsi" w:hAnsiTheme="majorHAnsi" w:cstheme="majorHAnsi"/>
          <w:sz w:val="22"/>
          <w:szCs w:val="22"/>
        </w:rPr>
      </w:pPr>
      <w:r w:rsidRPr="000237D2">
        <w:rPr>
          <w:rFonts w:asciiTheme="majorHAnsi" w:hAnsiTheme="majorHAnsi" w:cstheme="majorHAnsi"/>
          <w:b/>
          <w:i/>
          <w:sz w:val="22"/>
          <w:szCs w:val="22"/>
        </w:rPr>
        <w:t>This timetable is indicative only.</w:t>
      </w:r>
      <w:r w:rsidRPr="000237D2">
        <w:rPr>
          <w:rFonts w:asciiTheme="majorHAnsi" w:hAnsiTheme="majorHAnsi" w:cstheme="majorHAnsi"/>
          <w:sz w:val="22"/>
          <w:szCs w:val="22"/>
        </w:rPr>
        <w:t xml:space="preserve">  The Contracting Authority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1"/>
        <w:gridCol w:w="3255"/>
      </w:tblGrid>
      <w:tr w:rsidR="00F6766A" w:rsidRPr="000237D2" w14:paraId="7DBC3FB6" w14:textId="77777777" w:rsidTr="00F24A41">
        <w:trPr>
          <w:trHeight w:val="578"/>
          <w:tblHeader/>
        </w:trPr>
        <w:tc>
          <w:tcPr>
            <w:tcW w:w="5791" w:type="dxa"/>
            <w:shd w:val="clear" w:color="auto" w:fill="E2EFD9" w:themeFill="accent6" w:themeFillTint="33"/>
            <w:vAlign w:val="center"/>
          </w:tcPr>
          <w:p w14:paraId="1D0C8A5F" w14:textId="77777777" w:rsidR="00F6766A" w:rsidRPr="000237D2" w:rsidRDefault="00F6766A" w:rsidP="00F24A41">
            <w:pPr>
              <w:rPr>
                <w:rFonts w:asciiTheme="majorHAnsi" w:hAnsiTheme="majorHAnsi" w:cstheme="majorHAnsi"/>
                <w:b/>
                <w:bCs/>
                <w:sz w:val="22"/>
                <w:szCs w:val="22"/>
              </w:rPr>
            </w:pPr>
            <w:r w:rsidRPr="000237D2">
              <w:rPr>
                <w:rFonts w:asciiTheme="majorHAnsi" w:hAnsiTheme="majorHAnsi" w:cstheme="majorHAnsi"/>
                <w:b/>
                <w:bCs/>
                <w:sz w:val="22"/>
                <w:szCs w:val="22"/>
              </w:rPr>
              <w:t>Stage</w:t>
            </w:r>
          </w:p>
        </w:tc>
        <w:tc>
          <w:tcPr>
            <w:tcW w:w="3272" w:type="dxa"/>
            <w:shd w:val="clear" w:color="auto" w:fill="E2EFD9" w:themeFill="accent6" w:themeFillTint="33"/>
            <w:vAlign w:val="center"/>
          </w:tcPr>
          <w:p w14:paraId="052529AB" w14:textId="77777777" w:rsidR="00F6766A" w:rsidRPr="000237D2" w:rsidRDefault="00F6766A" w:rsidP="00F24A41">
            <w:pPr>
              <w:rPr>
                <w:rFonts w:asciiTheme="majorHAnsi" w:hAnsiTheme="majorHAnsi" w:cstheme="majorHAnsi"/>
                <w:b/>
                <w:bCs/>
                <w:sz w:val="22"/>
                <w:szCs w:val="22"/>
              </w:rPr>
            </w:pPr>
            <w:r w:rsidRPr="000237D2">
              <w:rPr>
                <w:rFonts w:asciiTheme="majorHAnsi" w:hAnsiTheme="majorHAnsi" w:cstheme="majorHAnsi"/>
                <w:b/>
                <w:bCs/>
                <w:sz w:val="22"/>
                <w:szCs w:val="22"/>
              </w:rPr>
              <w:t>Date/ Time</w:t>
            </w:r>
          </w:p>
        </w:tc>
      </w:tr>
      <w:tr w:rsidR="00F6766A" w:rsidRPr="000237D2" w14:paraId="628181B8" w14:textId="77777777" w:rsidTr="00C25969">
        <w:tc>
          <w:tcPr>
            <w:tcW w:w="5791" w:type="dxa"/>
          </w:tcPr>
          <w:p w14:paraId="39E52AF8"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Submission of completed SQs</w:t>
            </w:r>
          </w:p>
        </w:tc>
        <w:tc>
          <w:tcPr>
            <w:tcW w:w="3272" w:type="dxa"/>
            <w:shd w:val="clear" w:color="auto" w:fill="auto"/>
            <w:vAlign w:val="center"/>
          </w:tcPr>
          <w:p w14:paraId="27AE3DB1" w14:textId="6D0AD5CD" w:rsidR="00F6766A" w:rsidRPr="00C25969" w:rsidRDefault="00C25969" w:rsidP="007E6377">
            <w:pPr>
              <w:rPr>
                <w:rFonts w:asciiTheme="majorHAnsi" w:hAnsiTheme="majorHAnsi" w:cstheme="majorHAnsi"/>
                <w:sz w:val="22"/>
                <w:szCs w:val="22"/>
              </w:rPr>
            </w:pPr>
            <w:r w:rsidRPr="00C25969">
              <w:rPr>
                <w:rFonts w:asciiTheme="majorHAnsi" w:hAnsiTheme="majorHAnsi" w:cstheme="majorHAnsi"/>
                <w:sz w:val="22"/>
                <w:szCs w:val="22"/>
              </w:rPr>
              <w:t>1</w:t>
            </w:r>
            <w:r w:rsidR="00F6766A" w:rsidRPr="00C25969">
              <w:rPr>
                <w:rFonts w:asciiTheme="majorHAnsi" w:hAnsiTheme="majorHAnsi" w:cstheme="majorHAnsi"/>
                <w:sz w:val="22"/>
                <w:szCs w:val="22"/>
              </w:rPr>
              <w:t>4</w:t>
            </w:r>
            <w:r w:rsidR="00F6766A" w:rsidRPr="00C25969">
              <w:rPr>
                <w:rFonts w:asciiTheme="majorHAnsi" w:hAnsiTheme="majorHAnsi" w:cstheme="majorHAnsi"/>
                <w:sz w:val="22"/>
                <w:szCs w:val="22"/>
                <w:vertAlign w:val="superscript"/>
              </w:rPr>
              <w:t>th</w:t>
            </w:r>
            <w:r w:rsidR="00F6766A" w:rsidRPr="00C25969">
              <w:rPr>
                <w:rFonts w:asciiTheme="majorHAnsi" w:hAnsiTheme="majorHAnsi" w:cstheme="majorHAnsi"/>
                <w:sz w:val="22"/>
                <w:szCs w:val="22"/>
              </w:rPr>
              <w:t xml:space="preserve"> </w:t>
            </w:r>
            <w:r w:rsidRPr="00C25969">
              <w:rPr>
                <w:rFonts w:asciiTheme="majorHAnsi" w:hAnsiTheme="majorHAnsi" w:cstheme="majorHAnsi"/>
                <w:sz w:val="22"/>
                <w:szCs w:val="22"/>
              </w:rPr>
              <w:t xml:space="preserve">March </w:t>
            </w:r>
            <w:r w:rsidR="00F6766A" w:rsidRPr="00C25969">
              <w:rPr>
                <w:rFonts w:asciiTheme="majorHAnsi" w:hAnsiTheme="majorHAnsi" w:cstheme="majorHAnsi"/>
                <w:sz w:val="22"/>
                <w:szCs w:val="22"/>
              </w:rPr>
              <w:t>20</w:t>
            </w:r>
            <w:r w:rsidRPr="00C25969">
              <w:rPr>
                <w:rFonts w:asciiTheme="majorHAnsi" w:hAnsiTheme="majorHAnsi" w:cstheme="majorHAnsi"/>
                <w:sz w:val="22"/>
                <w:szCs w:val="22"/>
              </w:rPr>
              <w:t>24</w:t>
            </w:r>
          </w:p>
        </w:tc>
      </w:tr>
      <w:tr w:rsidR="00F6766A" w:rsidRPr="000237D2" w14:paraId="6802053A" w14:textId="77777777" w:rsidTr="007E6377">
        <w:tc>
          <w:tcPr>
            <w:tcW w:w="5791" w:type="dxa"/>
          </w:tcPr>
          <w:p w14:paraId="1D5A688E"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Notification of result of evaluation</w:t>
            </w:r>
          </w:p>
        </w:tc>
        <w:tc>
          <w:tcPr>
            <w:tcW w:w="3272" w:type="dxa"/>
            <w:vAlign w:val="center"/>
          </w:tcPr>
          <w:p w14:paraId="3069DAF7" w14:textId="381D2034" w:rsidR="00F6766A" w:rsidRPr="00C25969" w:rsidRDefault="005E1742" w:rsidP="007E6377">
            <w:pPr>
              <w:rPr>
                <w:rFonts w:asciiTheme="majorHAnsi" w:hAnsiTheme="majorHAnsi" w:cstheme="majorHAnsi"/>
                <w:sz w:val="22"/>
                <w:szCs w:val="22"/>
              </w:rPr>
            </w:pPr>
            <w:r>
              <w:rPr>
                <w:rFonts w:asciiTheme="majorHAnsi" w:hAnsiTheme="majorHAnsi" w:cstheme="majorHAnsi"/>
                <w:sz w:val="22"/>
                <w:szCs w:val="22"/>
              </w:rPr>
              <w:t>25</w:t>
            </w:r>
            <w:r w:rsidR="00F6766A" w:rsidRPr="00C25969">
              <w:rPr>
                <w:rFonts w:asciiTheme="majorHAnsi" w:hAnsiTheme="majorHAnsi" w:cstheme="majorHAnsi"/>
                <w:sz w:val="22"/>
                <w:szCs w:val="22"/>
                <w:vertAlign w:val="superscript"/>
              </w:rPr>
              <w:t>th</w:t>
            </w:r>
            <w:r w:rsidR="00F6766A" w:rsidRPr="00C25969">
              <w:rPr>
                <w:rFonts w:asciiTheme="majorHAnsi" w:hAnsiTheme="majorHAnsi" w:cstheme="majorHAnsi"/>
                <w:sz w:val="22"/>
                <w:szCs w:val="22"/>
              </w:rPr>
              <w:t xml:space="preserve"> </w:t>
            </w:r>
            <w:r>
              <w:rPr>
                <w:rFonts w:asciiTheme="majorHAnsi" w:hAnsiTheme="majorHAnsi" w:cstheme="majorHAnsi"/>
                <w:sz w:val="22"/>
                <w:szCs w:val="22"/>
              </w:rPr>
              <w:t>March</w:t>
            </w:r>
            <w:r w:rsidR="00F6766A" w:rsidRPr="00C25969">
              <w:rPr>
                <w:rFonts w:asciiTheme="majorHAnsi" w:hAnsiTheme="majorHAnsi" w:cstheme="majorHAnsi"/>
                <w:sz w:val="22"/>
                <w:szCs w:val="22"/>
              </w:rPr>
              <w:t xml:space="preserve"> 20</w:t>
            </w:r>
            <w:r>
              <w:rPr>
                <w:rFonts w:asciiTheme="majorHAnsi" w:hAnsiTheme="majorHAnsi" w:cstheme="majorHAnsi"/>
                <w:sz w:val="22"/>
                <w:szCs w:val="22"/>
              </w:rPr>
              <w:t>24</w:t>
            </w:r>
          </w:p>
        </w:tc>
      </w:tr>
      <w:tr w:rsidR="00F6766A" w:rsidRPr="000237D2" w14:paraId="60945D78" w14:textId="77777777" w:rsidTr="007E6377">
        <w:tc>
          <w:tcPr>
            <w:tcW w:w="5791" w:type="dxa"/>
          </w:tcPr>
          <w:p w14:paraId="308F778F"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Publish Invitation to Tender</w:t>
            </w:r>
          </w:p>
        </w:tc>
        <w:tc>
          <w:tcPr>
            <w:tcW w:w="3272" w:type="dxa"/>
            <w:vAlign w:val="center"/>
          </w:tcPr>
          <w:p w14:paraId="0AEA7B99" w14:textId="5B7443D8" w:rsidR="00F6766A" w:rsidRPr="00C25969" w:rsidRDefault="003C082D" w:rsidP="007E6377">
            <w:pPr>
              <w:rPr>
                <w:rFonts w:asciiTheme="majorHAnsi" w:hAnsiTheme="majorHAnsi" w:cstheme="majorHAnsi"/>
                <w:sz w:val="22"/>
                <w:szCs w:val="22"/>
              </w:rPr>
            </w:pPr>
            <w:r>
              <w:rPr>
                <w:rFonts w:asciiTheme="majorHAnsi" w:hAnsiTheme="majorHAnsi" w:cstheme="majorHAnsi"/>
                <w:sz w:val="22"/>
                <w:szCs w:val="22"/>
              </w:rPr>
              <w:t>25</w:t>
            </w:r>
            <w:r w:rsidR="00F6766A" w:rsidRPr="00C25969">
              <w:rPr>
                <w:rFonts w:asciiTheme="majorHAnsi" w:hAnsiTheme="majorHAnsi" w:cstheme="majorHAnsi"/>
                <w:sz w:val="22"/>
                <w:szCs w:val="22"/>
                <w:vertAlign w:val="superscript"/>
              </w:rPr>
              <w:t>th</w:t>
            </w:r>
            <w:r w:rsidR="00F6766A" w:rsidRPr="00C25969">
              <w:rPr>
                <w:rFonts w:asciiTheme="majorHAnsi" w:hAnsiTheme="majorHAnsi" w:cstheme="majorHAnsi"/>
                <w:sz w:val="22"/>
                <w:szCs w:val="22"/>
              </w:rPr>
              <w:t xml:space="preserve"> </w:t>
            </w:r>
            <w:r>
              <w:rPr>
                <w:rFonts w:asciiTheme="majorHAnsi" w:hAnsiTheme="majorHAnsi" w:cstheme="majorHAnsi"/>
                <w:sz w:val="22"/>
                <w:szCs w:val="22"/>
              </w:rPr>
              <w:t>March</w:t>
            </w:r>
            <w:r w:rsidR="00F6766A" w:rsidRPr="00C25969">
              <w:rPr>
                <w:rFonts w:asciiTheme="majorHAnsi" w:hAnsiTheme="majorHAnsi" w:cstheme="majorHAnsi"/>
                <w:sz w:val="22"/>
                <w:szCs w:val="22"/>
              </w:rPr>
              <w:t xml:space="preserve"> 20</w:t>
            </w:r>
            <w:r>
              <w:rPr>
                <w:rFonts w:asciiTheme="majorHAnsi" w:hAnsiTheme="majorHAnsi" w:cstheme="majorHAnsi"/>
                <w:sz w:val="22"/>
                <w:szCs w:val="22"/>
              </w:rPr>
              <w:t>24</w:t>
            </w:r>
          </w:p>
        </w:tc>
      </w:tr>
      <w:tr w:rsidR="00F6766A" w:rsidRPr="000237D2" w14:paraId="16579831" w14:textId="77777777" w:rsidTr="007E6377">
        <w:tc>
          <w:tcPr>
            <w:tcW w:w="5791" w:type="dxa"/>
          </w:tcPr>
          <w:p w14:paraId="36D2A9F9"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Site Visit</w:t>
            </w:r>
          </w:p>
        </w:tc>
        <w:tc>
          <w:tcPr>
            <w:tcW w:w="3272" w:type="dxa"/>
            <w:vAlign w:val="center"/>
          </w:tcPr>
          <w:p w14:paraId="4ACF8614" w14:textId="5A342D3B" w:rsidR="00F6766A" w:rsidRPr="00C25969" w:rsidRDefault="00F443E8" w:rsidP="007E6377">
            <w:pPr>
              <w:rPr>
                <w:rFonts w:asciiTheme="majorHAnsi" w:hAnsiTheme="majorHAnsi" w:cstheme="majorHAnsi"/>
                <w:sz w:val="22"/>
                <w:szCs w:val="22"/>
              </w:rPr>
            </w:pPr>
            <w:r>
              <w:rPr>
                <w:rFonts w:asciiTheme="majorHAnsi" w:hAnsiTheme="majorHAnsi" w:cstheme="majorHAnsi"/>
                <w:sz w:val="22"/>
                <w:szCs w:val="22"/>
              </w:rPr>
              <w:t>11</w:t>
            </w:r>
            <w:r w:rsidR="00F6766A" w:rsidRPr="00C25969">
              <w:rPr>
                <w:rFonts w:asciiTheme="majorHAnsi" w:hAnsiTheme="majorHAnsi" w:cstheme="majorHAnsi"/>
                <w:sz w:val="22"/>
                <w:szCs w:val="22"/>
                <w:vertAlign w:val="superscript"/>
              </w:rPr>
              <w:t>th</w:t>
            </w:r>
            <w:r w:rsidR="00F6766A" w:rsidRPr="00C25969">
              <w:rPr>
                <w:rFonts w:asciiTheme="majorHAnsi" w:hAnsiTheme="majorHAnsi" w:cstheme="majorHAnsi"/>
                <w:sz w:val="22"/>
                <w:szCs w:val="22"/>
              </w:rPr>
              <w:t xml:space="preserve"> </w:t>
            </w:r>
            <w:r>
              <w:rPr>
                <w:rFonts w:asciiTheme="majorHAnsi" w:hAnsiTheme="majorHAnsi" w:cstheme="majorHAnsi"/>
                <w:sz w:val="22"/>
                <w:szCs w:val="22"/>
              </w:rPr>
              <w:t>April</w:t>
            </w:r>
            <w:r w:rsidR="00F6766A" w:rsidRPr="00C25969">
              <w:rPr>
                <w:rFonts w:asciiTheme="majorHAnsi" w:hAnsiTheme="majorHAnsi" w:cstheme="majorHAnsi"/>
                <w:sz w:val="22"/>
                <w:szCs w:val="22"/>
              </w:rPr>
              <w:t xml:space="preserve"> 20</w:t>
            </w:r>
            <w:r w:rsidR="001253E6">
              <w:rPr>
                <w:rFonts w:asciiTheme="majorHAnsi" w:hAnsiTheme="majorHAnsi" w:cstheme="majorHAnsi"/>
                <w:sz w:val="22"/>
                <w:szCs w:val="22"/>
              </w:rPr>
              <w:t>24</w:t>
            </w:r>
          </w:p>
        </w:tc>
      </w:tr>
      <w:tr w:rsidR="00F6766A" w:rsidRPr="000237D2" w14:paraId="36A8655C" w14:textId="77777777" w:rsidTr="007E6377">
        <w:tc>
          <w:tcPr>
            <w:tcW w:w="5791" w:type="dxa"/>
          </w:tcPr>
          <w:p w14:paraId="39764AFF"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Deadline for tender submissions</w:t>
            </w:r>
          </w:p>
        </w:tc>
        <w:tc>
          <w:tcPr>
            <w:tcW w:w="3272" w:type="dxa"/>
            <w:vAlign w:val="center"/>
          </w:tcPr>
          <w:p w14:paraId="0A27DF26" w14:textId="5D7C5896" w:rsidR="00F6766A" w:rsidRPr="00C25969" w:rsidRDefault="00F443E8" w:rsidP="007E6377">
            <w:pPr>
              <w:rPr>
                <w:rFonts w:asciiTheme="majorHAnsi" w:hAnsiTheme="majorHAnsi" w:cstheme="majorHAnsi"/>
                <w:sz w:val="22"/>
                <w:szCs w:val="22"/>
              </w:rPr>
            </w:pPr>
            <w:r>
              <w:rPr>
                <w:rFonts w:asciiTheme="majorHAnsi" w:hAnsiTheme="majorHAnsi" w:cstheme="majorHAnsi"/>
                <w:sz w:val="22"/>
                <w:szCs w:val="22"/>
              </w:rPr>
              <w:t>7</w:t>
            </w:r>
            <w:r w:rsidR="00F6766A" w:rsidRPr="00C25969">
              <w:rPr>
                <w:rFonts w:asciiTheme="majorHAnsi" w:hAnsiTheme="majorHAnsi" w:cstheme="majorHAnsi"/>
                <w:sz w:val="22"/>
                <w:szCs w:val="22"/>
                <w:vertAlign w:val="superscript"/>
              </w:rPr>
              <w:t>th</w:t>
            </w:r>
            <w:r w:rsidR="00F6766A" w:rsidRPr="00C25969">
              <w:rPr>
                <w:rFonts w:asciiTheme="majorHAnsi" w:hAnsiTheme="majorHAnsi" w:cstheme="majorHAnsi"/>
                <w:sz w:val="22"/>
                <w:szCs w:val="22"/>
              </w:rPr>
              <w:t xml:space="preserve"> </w:t>
            </w:r>
            <w:r>
              <w:rPr>
                <w:rFonts w:asciiTheme="majorHAnsi" w:hAnsiTheme="majorHAnsi" w:cstheme="majorHAnsi"/>
                <w:sz w:val="22"/>
                <w:szCs w:val="22"/>
              </w:rPr>
              <w:t>May</w:t>
            </w:r>
            <w:r w:rsidR="00F6766A" w:rsidRPr="00C25969">
              <w:rPr>
                <w:rFonts w:asciiTheme="majorHAnsi" w:hAnsiTheme="majorHAnsi" w:cstheme="majorHAnsi"/>
                <w:sz w:val="22"/>
                <w:szCs w:val="22"/>
              </w:rPr>
              <w:t xml:space="preserve"> 202</w:t>
            </w:r>
            <w:r>
              <w:rPr>
                <w:rFonts w:asciiTheme="majorHAnsi" w:hAnsiTheme="majorHAnsi" w:cstheme="majorHAnsi"/>
                <w:sz w:val="22"/>
                <w:szCs w:val="22"/>
              </w:rPr>
              <w:t>4</w:t>
            </w:r>
          </w:p>
        </w:tc>
      </w:tr>
      <w:tr w:rsidR="00F6766A" w:rsidRPr="000237D2" w14:paraId="4BA74D3F" w14:textId="77777777" w:rsidTr="007E6377">
        <w:tc>
          <w:tcPr>
            <w:tcW w:w="5791" w:type="dxa"/>
          </w:tcPr>
          <w:p w14:paraId="754548DE" w14:textId="77777777" w:rsidR="00F6766A" w:rsidRPr="000237D2" w:rsidRDefault="00F6766A" w:rsidP="007E6377">
            <w:pPr>
              <w:rPr>
                <w:rFonts w:asciiTheme="majorHAnsi" w:hAnsiTheme="majorHAnsi" w:cstheme="majorHAnsi"/>
                <w:sz w:val="22"/>
                <w:szCs w:val="22"/>
              </w:rPr>
            </w:pPr>
            <w:r w:rsidRPr="000237D2">
              <w:rPr>
                <w:rFonts w:asciiTheme="majorHAnsi" w:hAnsiTheme="majorHAnsi" w:cstheme="majorHAnsi"/>
                <w:sz w:val="22"/>
                <w:szCs w:val="22"/>
              </w:rPr>
              <w:t>Contract Start Date</w:t>
            </w:r>
          </w:p>
        </w:tc>
        <w:tc>
          <w:tcPr>
            <w:tcW w:w="3272" w:type="dxa"/>
            <w:vAlign w:val="center"/>
          </w:tcPr>
          <w:p w14:paraId="7E0973AA" w14:textId="5F78AED8" w:rsidR="00F6766A" w:rsidRPr="00C25969" w:rsidRDefault="007D2A30" w:rsidP="007E6377">
            <w:pPr>
              <w:rPr>
                <w:rFonts w:asciiTheme="majorHAnsi" w:hAnsiTheme="majorHAnsi" w:cstheme="majorHAnsi"/>
                <w:sz w:val="22"/>
                <w:szCs w:val="22"/>
              </w:rPr>
            </w:pPr>
            <w:r>
              <w:rPr>
                <w:rFonts w:asciiTheme="majorHAnsi" w:hAnsiTheme="majorHAnsi" w:cstheme="majorHAnsi"/>
                <w:sz w:val="22"/>
                <w:szCs w:val="22"/>
              </w:rPr>
              <w:t>2</w:t>
            </w:r>
            <w:r w:rsidR="00821390">
              <w:rPr>
                <w:rFonts w:asciiTheme="majorHAnsi" w:hAnsiTheme="majorHAnsi" w:cstheme="majorHAnsi"/>
                <w:sz w:val="22"/>
                <w:szCs w:val="22"/>
              </w:rPr>
              <w:t>2n</w:t>
            </w:r>
            <w:r>
              <w:rPr>
                <w:rFonts w:asciiTheme="majorHAnsi" w:hAnsiTheme="majorHAnsi" w:cstheme="majorHAnsi"/>
                <w:sz w:val="22"/>
                <w:szCs w:val="22"/>
              </w:rPr>
              <w:t>d</w:t>
            </w:r>
            <w:r w:rsidR="00F6766A" w:rsidRPr="00C25969">
              <w:rPr>
                <w:rFonts w:asciiTheme="majorHAnsi" w:hAnsiTheme="majorHAnsi" w:cstheme="majorHAnsi"/>
                <w:sz w:val="22"/>
                <w:szCs w:val="22"/>
              </w:rPr>
              <w:t xml:space="preserve"> </w:t>
            </w:r>
            <w:r>
              <w:rPr>
                <w:rFonts w:asciiTheme="majorHAnsi" w:hAnsiTheme="majorHAnsi" w:cstheme="majorHAnsi"/>
                <w:sz w:val="22"/>
                <w:szCs w:val="22"/>
              </w:rPr>
              <w:t>August</w:t>
            </w:r>
            <w:r w:rsidR="00F6766A" w:rsidRPr="00C25969">
              <w:rPr>
                <w:rFonts w:asciiTheme="majorHAnsi" w:hAnsiTheme="majorHAnsi" w:cstheme="majorHAnsi"/>
                <w:sz w:val="22"/>
                <w:szCs w:val="22"/>
              </w:rPr>
              <w:t xml:space="preserve"> 202</w:t>
            </w:r>
            <w:r>
              <w:rPr>
                <w:rFonts w:asciiTheme="majorHAnsi" w:hAnsiTheme="majorHAnsi" w:cstheme="majorHAnsi"/>
                <w:sz w:val="22"/>
                <w:szCs w:val="22"/>
              </w:rPr>
              <w:t>4</w:t>
            </w:r>
          </w:p>
        </w:tc>
      </w:tr>
    </w:tbl>
    <w:p w14:paraId="6C4B59E7" w14:textId="77777777" w:rsidR="00F6766A" w:rsidRPr="000237D2" w:rsidRDefault="00F6766A" w:rsidP="00F6766A">
      <w:pPr>
        <w:spacing w:after="160" w:line="259" w:lineRule="auto"/>
        <w:rPr>
          <w:rFonts w:asciiTheme="majorHAnsi" w:hAnsiTheme="majorHAnsi" w:cstheme="majorHAnsi"/>
          <w:sz w:val="22"/>
          <w:szCs w:val="22"/>
        </w:rPr>
      </w:pPr>
    </w:p>
    <w:p w14:paraId="21C4E1F7" w14:textId="30AAEB79" w:rsidR="00F6766A" w:rsidRPr="00F6766A" w:rsidRDefault="001C56F9" w:rsidP="00F6766A">
      <w:pPr>
        <w:pStyle w:val="Normal1"/>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The Trust is voluntarily following a Restricted procedure </w:t>
      </w:r>
      <w:r w:rsidR="00F9208F">
        <w:rPr>
          <w:rFonts w:asciiTheme="majorHAnsi" w:hAnsiTheme="majorHAnsi" w:cstheme="majorHAnsi"/>
          <w:sz w:val="22"/>
          <w:szCs w:val="22"/>
        </w:rPr>
        <w:t>for Award of this contract.</w:t>
      </w:r>
    </w:p>
    <w:p w14:paraId="45862224" w14:textId="77777777" w:rsidR="00F9208F" w:rsidRDefault="00F9208F" w:rsidP="00BD15CD">
      <w:pPr>
        <w:rPr>
          <w:rFonts w:asciiTheme="majorHAnsi" w:hAnsiTheme="majorHAnsi" w:cstheme="majorHAnsi"/>
          <w:b/>
          <w:bCs/>
          <w:sz w:val="22"/>
          <w:szCs w:val="22"/>
        </w:rPr>
      </w:pPr>
    </w:p>
    <w:p w14:paraId="207AEC0A" w14:textId="77777777" w:rsidR="00F9208F" w:rsidRDefault="00F9208F" w:rsidP="00BD15CD">
      <w:pPr>
        <w:rPr>
          <w:rFonts w:asciiTheme="majorHAnsi" w:hAnsiTheme="majorHAnsi" w:cstheme="majorHAnsi"/>
          <w:b/>
          <w:bCs/>
          <w:sz w:val="22"/>
          <w:szCs w:val="22"/>
        </w:rPr>
      </w:pPr>
    </w:p>
    <w:p w14:paraId="603A2EF4" w14:textId="77777777" w:rsidR="00F9208F" w:rsidRDefault="00F9208F" w:rsidP="00BD15CD">
      <w:pPr>
        <w:rPr>
          <w:rFonts w:asciiTheme="majorHAnsi" w:hAnsiTheme="majorHAnsi" w:cstheme="majorHAnsi"/>
          <w:b/>
          <w:bCs/>
          <w:sz w:val="22"/>
          <w:szCs w:val="22"/>
        </w:rPr>
      </w:pPr>
    </w:p>
    <w:p w14:paraId="4CB8C7A0" w14:textId="26BDF3AE" w:rsidR="00BD15CD" w:rsidRPr="00DF1ED6" w:rsidRDefault="00BD15CD" w:rsidP="00BD15CD">
      <w:pPr>
        <w:rPr>
          <w:rFonts w:asciiTheme="majorHAnsi" w:hAnsiTheme="majorHAnsi" w:cstheme="majorHAnsi"/>
          <w:b/>
          <w:bCs/>
          <w:sz w:val="22"/>
          <w:szCs w:val="22"/>
        </w:rPr>
      </w:pPr>
      <w:r w:rsidRPr="00DF1ED6">
        <w:rPr>
          <w:rFonts w:asciiTheme="majorHAnsi" w:hAnsiTheme="majorHAnsi" w:cstheme="majorHAnsi"/>
          <w:b/>
          <w:bCs/>
          <w:sz w:val="22"/>
          <w:szCs w:val="22"/>
        </w:rPr>
        <w:lastRenderedPageBreak/>
        <w:t>Notes for completion</w:t>
      </w:r>
    </w:p>
    <w:p w14:paraId="3B72399D" w14:textId="77777777" w:rsidR="00DF1ED6" w:rsidRPr="00DF1ED6" w:rsidRDefault="00DF1ED6" w:rsidP="00DF1ED6">
      <w:pPr>
        <w:rPr>
          <w:rFonts w:asciiTheme="majorHAnsi" w:hAnsiTheme="majorHAnsi" w:cstheme="majorHAnsi"/>
          <w:sz w:val="22"/>
          <w:szCs w:val="22"/>
        </w:rPr>
      </w:pPr>
      <w:proofErr w:type="gramStart"/>
      <w:r w:rsidRPr="00DF1ED6">
        <w:rPr>
          <w:rFonts w:asciiTheme="majorHAnsi" w:hAnsiTheme="majorHAnsi" w:cstheme="majorHAnsi"/>
          <w:sz w:val="22"/>
          <w:szCs w:val="22"/>
        </w:rPr>
        <w:t>In order to</w:t>
      </w:r>
      <w:proofErr w:type="gramEnd"/>
      <w:r w:rsidRPr="00DF1ED6">
        <w:rPr>
          <w:rFonts w:asciiTheme="majorHAnsi" w:hAnsiTheme="majorHAnsi" w:cstheme="majorHAnsi"/>
          <w:sz w:val="22"/>
          <w:szCs w:val="22"/>
        </w:rPr>
        <w:t xml:space="preserve"> ensure competition, transparency and value for money, this procurement will be conducted in accordance with the Light Touch regime (LTR) as implemented in the UK by the Public Contracts Regulations 2015 or as may be amended.</w:t>
      </w:r>
    </w:p>
    <w:p w14:paraId="28190C36" w14:textId="77777777" w:rsidR="00DF1ED6" w:rsidRPr="00DF1ED6" w:rsidRDefault="00DF1ED6" w:rsidP="00DF1ED6">
      <w:pPr>
        <w:rPr>
          <w:rFonts w:asciiTheme="majorHAnsi" w:hAnsiTheme="majorHAnsi" w:cstheme="majorHAnsi"/>
          <w:sz w:val="22"/>
          <w:szCs w:val="22"/>
        </w:rPr>
      </w:pPr>
    </w:p>
    <w:p w14:paraId="63F634BA" w14:textId="4D25755F"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The first stage in the procurement process is to shortlist from those who submit a completed Supplier Questionnaire (SQ).</w:t>
      </w:r>
      <w:r w:rsidR="00CE3FF8">
        <w:rPr>
          <w:rFonts w:asciiTheme="majorHAnsi" w:hAnsiTheme="majorHAnsi" w:cstheme="majorHAnsi"/>
          <w:sz w:val="22"/>
          <w:szCs w:val="22"/>
        </w:rPr>
        <w:t xml:space="preserve"> </w:t>
      </w:r>
      <w:r w:rsidRPr="00DF1ED6">
        <w:rPr>
          <w:rFonts w:asciiTheme="majorHAnsi" w:hAnsiTheme="majorHAnsi" w:cstheme="majorHAnsi"/>
          <w:sz w:val="22"/>
          <w:szCs w:val="22"/>
        </w:rPr>
        <w:t xml:space="preserve">You are invited to complete this SQ and to submit it, together with any requested supporting information, to Matriculate Consulting by the due date </w:t>
      </w:r>
      <w:r w:rsidR="003E0555">
        <w:rPr>
          <w:rFonts w:asciiTheme="majorHAnsi" w:hAnsiTheme="majorHAnsi" w:cstheme="majorHAnsi"/>
          <w:sz w:val="22"/>
          <w:szCs w:val="22"/>
        </w:rPr>
        <w:t>and time.</w:t>
      </w:r>
    </w:p>
    <w:p w14:paraId="7751BDDA" w14:textId="77777777" w:rsidR="00DF1ED6" w:rsidRPr="00DF1ED6" w:rsidRDefault="00DF1ED6" w:rsidP="00DF1ED6">
      <w:pPr>
        <w:rPr>
          <w:rFonts w:asciiTheme="majorHAnsi" w:hAnsiTheme="majorHAnsi" w:cstheme="majorHAnsi"/>
          <w:sz w:val="22"/>
          <w:szCs w:val="22"/>
        </w:rPr>
      </w:pPr>
    </w:p>
    <w:p w14:paraId="498FC40C" w14:textId="418677A6" w:rsidR="00DF1ED6" w:rsidRDefault="00DF1ED6" w:rsidP="003E0555">
      <w:pPr>
        <w:rPr>
          <w:rFonts w:asciiTheme="majorHAnsi" w:hAnsiTheme="majorHAnsi" w:cstheme="majorHAnsi"/>
          <w:sz w:val="22"/>
          <w:szCs w:val="22"/>
        </w:rPr>
      </w:pPr>
      <w:r w:rsidRPr="00DF1ED6">
        <w:rPr>
          <w:rFonts w:asciiTheme="majorHAnsi" w:hAnsiTheme="majorHAnsi" w:cstheme="majorHAnsi"/>
          <w:sz w:val="22"/>
          <w:szCs w:val="22"/>
        </w:rPr>
        <w:t>By returning the SQ you confirm that the answers given on the SQ are true, complete, accurate and not misleading and understand that false information could result in exclusion at any stage in the procurement process.</w:t>
      </w:r>
    </w:p>
    <w:p w14:paraId="13F970CC" w14:textId="77777777" w:rsidR="003E0555" w:rsidRPr="003E0555" w:rsidRDefault="003E0555" w:rsidP="003E0555">
      <w:pPr>
        <w:rPr>
          <w:rFonts w:asciiTheme="majorHAnsi" w:hAnsiTheme="majorHAnsi" w:cstheme="majorHAnsi"/>
          <w:sz w:val="22"/>
          <w:szCs w:val="22"/>
        </w:rPr>
      </w:pPr>
    </w:p>
    <w:p w14:paraId="2B60DE52"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 xml:space="preserve">Failure to provide all the required information, make a satisfactory response to any question, or supply documentation referred to in responses, within the specified timescale, may mean that you are not invited to participate further.  </w:t>
      </w:r>
    </w:p>
    <w:p w14:paraId="3E3DC116" w14:textId="77777777" w:rsidR="00DF1ED6" w:rsidRPr="00DF1ED6" w:rsidRDefault="00DF1ED6" w:rsidP="00DF1ED6">
      <w:pPr>
        <w:rPr>
          <w:rFonts w:asciiTheme="majorHAnsi" w:hAnsiTheme="majorHAnsi" w:cstheme="majorHAnsi"/>
          <w:sz w:val="22"/>
          <w:szCs w:val="22"/>
        </w:rPr>
      </w:pPr>
    </w:p>
    <w:p w14:paraId="622545E7"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4AF791BF" w14:textId="77777777" w:rsidR="00DF1ED6" w:rsidRPr="00DF1ED6" w:rsidRDefault="00DF1ED6" w:rsidP="00DF1ED6">
      <w:pPr>
        <w:rPr>
          <w:rFonts w:asciiTheme="majorHAnsi" w:hAnsiTheme="majorHAnsi" w:cstheme="majorHAnsi"/>
          <w:sz w:val="22"/>
          <w:szCs w:val="22"/>
        </w:rPr>
      </w:pPr>
    </w:p>
    <w:p w14:paraId="169F3CA2"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 xml:space="preserve">You are advised neither to make any assumptions about your past or current supplier relationships with the Contracting Authority nor to assume that such prior business relationships will be </w:t>
      </w:r>
      <w:proofErr w:type="gramStart"/>
      <w:r w:rsidRPr="00DF1ED6">
        <w:rPr>
          <w:rFonts w:asciiTheme="majorHAnsi" w:hAnsiTheme="majorHAnsi" w:cstheme="majorHAnsi"/>
          <w:sz w:val="22"/>
          <w:szCs w:val="22"/>
        </w:rPr>
        <w:t>taken into account</w:t>
      </w:r>
      <w:proofErr w:type="gramEnd"/>
      <w:r w:rsidRPr="00DF1ED6">
        <w:rPr>
          <w:rFonts w:asciiTheme="majorHAnsi" w:hAnsiTheme="majorHAnsi" w:cstheme="majorHAnsi"/>
          <w:sz w:val="22"/>
          <w:szCs w:val="22"/>
        </w:rPr>
        <w:t xml:space="preserve"> in the evaluation procedure.</w:t>
      </w:r>
    </w:p>
    <w:p w14:paraId="75E5CA12" w14:textId="77777777" w:rsidR="00DF1ED6" w:rsidRPr="00DF1ED6" w:rsidRDefault="00DF1ED6" w:rsidP="00DF1ED6">
      <w:pPr>
        <w:rPr>
          <w:rFonts w:asciiTheme="majorHAnsi" w:hAnsiTheme="majorHAnsi" w:cstheme="majorHAnsi"/>
          <w:sz w:val="22"/>
          <w:szCs w:val="22"/>
        </w:rPr>
      </w:pPr>
    </w:p>
    <w:p w14:paraId="0B860FBA" w14:textId="77777777" w:rsidR="00DF1ED6" w:rsidRPr="00DF1ED6" w:rsidRDefault="00DF1ED6" w:rsidP="00DF1ED6">
      <w:pPr>
        <w:rPr>
          <w:rFonts w:asciiTheme="majorHAnsi" w:hAnsiTheme="majorHAnsi" w:cstheme="majorHAnsi"/>
          <w:b/>
          <w:i/>
          <w:sz w:val="22"/>
          <w:szCs w:val="22"/>
        </w:rPr>
      </w:pPr>
      <w:r w:rsidRPr="00DF1ED6">
        <w:rPr>
          <w:rFonts w:asciiTheme="majorHAnsi" w:hAnsiTheme="majorHAnsi" w:cstheme="majorHAnsi"/>
          <w:b/>
          <w:i/>
          <w:sz w:val="22"/>
          <w:szCs w:val="22"/>
        </w:rPr>
        <w:t>Your response must be completed on the form below, any other document or format will be disregarded.</w:t>
      </w:r>
    </w:p>
    <w:p w14:paraId="3115F75D" w14:textId="77777777" w:rsidR="00DF1ED6" w:rsidRPr="00DF1ED6" w:rsidRDefault="00DF1ED6" w:rsidP="00DF1ED6">
      <w:pPr>
        <w:spacing w:after="160" w:line="259" w:lineRule="auto"/>
        <w:rPr>
          <w:rFonts w:asciiTheme="majorHAnsi" w:eastAsia="Arial" w:hAnsiTheme="majorHAnsi" w:cstheme="majorHAnsi"/>
          <w:b/>
          <w:sz w:val="22"/>
          <w:szCs w:val="22"/>
        </w:rPr>
      </w:pPr>
    </w:p>
    <w:p w14:paraId="32BF6561" w14:textId="77777777" w:rsidR="00DF1ED6" w:rsidRPr="00DF1ED6" w:rsidRDefault="00DF1ED6" w:rsidP="00DF1ED6">
      <w:pPr>
        <w:rPr>
          <w:rFonts w:asciiTheme="majorHAnsi" w:hAnsiTheme="majorHAnsi" w:cstheme="majorHAnsi"/>
          <w:b/>
          <w:sz w:val="22"/>
          <w:szCs w:val="22"/>
        </w:rPr>
      </w:pPr>
      <w:r w:rsidRPr="00DF1ED6">
        <w:rPr>
          <w:rFonts w:asciiTheme="majorHAnsi" w:hAnsiTheme="majorHAnsi" w:cstheme="majorHAnsi"/>
          <w:b/>
          <w:sz w:val="22"/>
          <w:szCs w:val="22"/>
        </w:rPr>
        <w:t>Evaluation</w:t>
      </w:r>
    </w:p>
    <w:p w14:paraId="73A115B9"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The submissions from the Suppliers will be evaluated by objectively assessing the technical ability as relevant to the scope of services.  The Contracting Authority is not any obligation to invite any interested organisation to participate.</w:t>
      </w:r>
    </w:p>
    <w:p w14:paraId="64192E2B" w14:textId="77777777" w:rsidR="00DF1ED6" w:rsidRPr="00DF1ED6" w:rsidRDefault="00DF1ED6" w:rsidP="00DF1ED6">
      <w:pPr>
        <w:rPr>
          <w:rFonts w:asciiTheme="majorHAnsi" w:hAnsiTheme="majorHAnsi" w:cstheme="majorHAnsi"/>
          <w:sz w:val="22"/>
          <w:szCs w:val="22"/>
        </w:rPr>
      </w:pPr>
    </w:p>
    <w:p w14:paraId="350D2474" w14:textId="77777777" w:rsidR="00DF1ED6" w:rsidRPr="00DF1ED6" w:rsidRDefault="00DF1ED6" w:rsidP="00DF1ED6">
      <w:pPr>
        <w:rPr>
          <w:rFonts w:asciiTheme="majorHAnsi" w:hAnsiTheme="majorHAnsi" w:cstheme="majorHAnsi"/>
          <w:b/>
          <w:sz w:val="22"/>
          <w:szCs w:val="22"/>
        </w:rPr>
      </w:pPr>
      <w:r w:rsidRPr="00DF1ED6">
        <w:rPr>
          <w:rFonts w:asciiTheme="majorHAnsi" w:hAnsiTheme="majorHAnsi" w:cstheme="majorHAnsi"/>
          <w:b/>
          <w:sz w:val="22"/>
          <w:szCs w:val="22"/>
        </w:rPr>
        <w:t>Important Notice</w:t>
      </w:r>
    </w:p>
    <w:p w14:paraId="543C4125"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269BFB77" w14:textId="77777777" w:rsidR="00DF1ED6" w:rsidRPr="00DF1ED6" w:rsidRDefault="00DF1ED6" w:rsidP="00DF1ED6">
      <w:pPr>
        <w:rPr>
          <w:rFonts w:asciiTheme="majorHAnsi" w:hAnsiTheme="majorHAnsi" w:cstheme="majorHAnsi"/>
          <w:sz w:val="22"/>
          <w:szCs w:val="22"/>
        </w:rPr>
      </w:pPr>
    </w:p>
    <w:p w14:paraId="490AC199"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This SQ is made available in good faith. No warranty is given as to the accuracy or completeness of the information contained in it and any liability for any inaccuracy or incompleteness is therefore expressly disclaimed by the Contracting Authority and its advisers, including Matriculate Consulting.</w:t>
      </w:r>
    </w:p>
    <w:p w14:paraId="3CB1DB5B" w14:textId="77777777" w:rsidR="00DF1ED6" w:rsidRPr="00DF1ED6" w:rsidRDefault="00DF1ED6" w:rsidP="00DF1ED6">
      <w:pPr>
        <w:rPr>
          <w:rFonts w:asciiTheme="majorHAnsi" w:hAnsiTheme="majorHAnsi" w:cstheme="majorHAnsi"/>
          <w:sz w:val="22"/>
          <w:szCs w:val="22"/>
        </w:rPr>
      </w:pPr>
    </w:p>
    <w:p w14:paraId="3C7094E7" w14:textId="5590F1DF"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The Contracting Authority reserves the right to reject SQs which are not submitted in accordance with the instructions given.</w:t>
      </w:r>
    </w:p>
    <w:p w14:paraId="460D292D"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t>SQs must be completed in the English language.</w:t>
      </w:r>
    </w:p>
    <w:p w14:paraId="01F1733A" w14:textId="77777777" w:rsidR="00DF1ED6" w:rsidRPr="00DF1ED6" w:rsidRDefault="00DF1ED6" w:rsidP="00DF1ED6">
      <w:pPr>
        <w:rPr>
          <w:rFonts w:asciiTheme="majorHAnsi" w:hAnsiTheme="majorHAnsi" w:cstheme="majorHAnsi"/>
          <w:sz w:val="22"/>
          <w:szCs w:val="22"/>
        </w:rPr>
      </w:pPr>
    </w:p>
    <w:p w14:paraId="26DE1D50" w14:textId="77777777" w:rsidR="00DF1ED6" w:rsidRPr="00DF1ED6" w:rsidRDefault="00DF1ED6" w:rsidP="00DF1ED6">
      <w:pPr>
        <w:rPr>
          <w:rFonts w:asciiTheme="majorHAnsi" w:hAnsiTheme="majorHAnsi" w:cstheme="majorHAnsi"/>
          <w:b/>
          <w:sz w:val="22"/>
          <w:szCs w:val="22"/>
        </w:rPr>
      </w:pPr>
      <w:r w:rsidRPr="00DF1ED6">
        <w:rPr>
          <w:rFonts w:asciiTheme="majorHAnsi" w:hAnsiTheme="majorHAnsi" w:cstheme="majorHAnsi"/>
          <w:b/>
          <w:sz w:val="22"/>
          <w:szCs w:val="22"/>
        </w:rPr>
        <w:t>Freedom of Information</w:t>
      </w:r>
      <w:bookmarkStart w:id="1" w:name="_NN4"/>
      <w:bookmarkEnd w:id="1"/>
      <w:r w:rsidRPr="00DF1ED6">
        <w:rPr>
          <w:rFonts w:asciiTheme="majorHAnsi" w:hAnsiTheme="majorHAnsi" w:cstheme="majorHAnsi"/>
          <w:b/>
          <w:sz w:val="22"/>
          <w:szCs w:val="22"/>
        </w:rPr>
        <w:t xml:space="preserve"> Act 2000</w:t>
      </w:r>
    </w:p>
    <w:p w14:paraId="3217441B" w14:textId="77777777" w:rsidR="00DF1ED6" w:rsidRPr="00DF1ED6" w:rsidRDefault="00DF1ED6" w:rsidP="00DF1ED6">
      <w:pPr>
        <w:rPr>
          <w:rFonts w:asciiTheme="majorHAnsi" w:hAnsiTheme="majorHAnsi" w:cstheme="majorHAnsi"/>
          <w:sz w:val="22"/>
          <w:szCs w:val="22"/>
        </w:rPr>
      </w:pPr>
      <w:r w:rsidRPr="00DF1ED6">
        <w:rPr>
          <w:rFonts w:asciiTheme="majorHAnsi" w:hAnsiTheme="majorHAnsi" w:cstheme="majorHAnsi"/>
          <w:sz w:val="22"/>
          <w:szCs w:val="22"/>
        </w:rPr>
        <w:lastRenderedPageBreak/>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2219C384" w14:textId="76DBC0B7" w:rsidR="00A1658B" w:rsidRDefault="00A1658B" w:rsidP="00A1658B">
      <w:pPr>
        <w:pStyle w:val="Standard"/>
        <w:spacing w:after="120"/>
        <w:jc w:val="both"/>
        <w:rPr>
          <w:rFonts w:asciiTheme="majorHAnsi" w:hAnsiTheme="majorHAnsi" w:cstheme="majorHAnsi"/>
          <w:sz w:val="22"/>
          <w:szCs w:val="22"/>
        </w:rPr>
      </w:pPr>
    </w:p>
    <w:p w14:paraId="292E8084" w14:textId="77777777" w:rsidR="00CF1309" w:rsidRPr="00F6766A" w:rsidRDefault="00CF1309" w:rsidP="00A1658B">
      <w:pPr>
        <w:pStyle w:val="Standard"/>
        <w:spacing w:after="120"/>
        <w:jc w:val="both"/>
        <w:rPr>
          <w:rFonts w:asciiTheme="majorHAnsi" w:hAnsiTheme="majorHAnsi" w:cstheme="majorHAnsi"/>
          <w:sz w:val="22"/>
          <w:szCs w:val="22"/>
        </w:rPr>
      </w:pPr>
    </w:p>
    <w:p w14:paraId="76394E13" w14:textId="77777777" w:rsidR="00CF1309" w:rsidRDefault="00CF1309" w:rsidP="00A1658B">
      <w:pPr>
        <w:pStyle w:val="Standard"/>
        <w:spacing w:after="120"/>
        <w:jc w:val="both"/>
      </w:pPr>
    </w:p>
    <w:tbl>
      <w:tblPr>
        <w:tblW w:w="10209" w:type="dxa"/>
        <w:tblInd w:w="-716" w:type="dxa"/>
        <w:tblLayout w:type="fixed"/>
        <w:tblCellMar>
          <w:left w:w="10" w:type="dxa"/>
          <w:right w:w="10" w:type="dxa"/>
        </w:tblCellMar>
        <w:tblLook w:val="0000" w:firstRow="0" w:lastRow="0" w:firstColumn="0" w:lastColumn="0" w:noHBand="0" w:noVBand="0"/>
      </w:tblPr>
      <w:tblGrid>
        <w:gridCol w:w="853"/>
        <w:gridCol w:w="4256"/>
        <w:gridCol w:w="5100"/>
      </w:tblGrid>
      <w:tr w:rsidR="002E0489" w:rsidRPr="00D72105" w14:paraId="3FBFB7DF" w14:textId="77777777" w:rsidTr="00CF1309">
        <w:tc>
          <w:tcPr>
            <w:tcW w:w="510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0430B1CE" w14:textId="677D10CF" w:rsidR="002E0489" w:rsidRPr="002E0489" w:rsidRDefault="002E0489" w:rsidP="00431F56">
            <w:pPr>
              <w:pStyle w:val="Standard"/>
              <w:spacing w:after="120"/>
              <w:ind w:right="840"/>
              <w:jc w:val="both"/>
              <w:rPr>
                <w:rFonts w:asciiTheme="majorHAnsi" w:eastAsia="Arial" w:hAnsiTheme="majorHAnsi" w:cstheme="majorHAnsi"/>
                <w:b/>
                <w:color w:val="000000"/>
                <w:sz w:val="22"/>
                <w:szCs w:val="22"/>
              </w:rPr>
            </w:pPr>
            <w:r w:rsidRPr="002E0489">
              <w:rPr>
                <w:rFonts w:asciiTheme="majorHAnsi" w:eastAsia="Arial" w:hAnsiTheme="majorHAnsi" w:cstheme="majorHAnsi"/>
                <w:b/>
                <w:color w:val="000000"/>
                <w:sz w:val="22"/>
                <w:szCs w:val="22"/>
              </w:rPr>
              <w:t>Part 1 Questions (General Information)</w:t>
            </w:r>
          </w:p>
        </w:tc>
        <w:tc>
          <w:tcPr>
            <w:tcW w:w="51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21EE4C" w14:textId="77777777" w:rsidR="002E0489" w:rsidRPr="00D72105" w:rsidRDefault="002E0489" w:rsidP="00431F56">
            <w:pPr>
              <w:pStyle w:val="Standard"/>
              <w:spacing w:after="120"/>
              <w:ind w:right="840"/>
              <w:jc w:val="both"/>
              <w:rPr>
                <w:rFonts w:asciiTheme="majorHAnsi" w:eastAsia="Arial" w:hAnsiTheme="majorHAnsi" w:cstheme="majorHAnsi"/>
                <w:b/>
                <w:color w:val="000000"/>
                <w:sz w:val="22"/>
                <w:szCs w:val="22"/>
              </w:rPr>
            </w:pPr>
          </w:p>
        </w:tc>
      </w:tr>
      <w:tr w:rsidR="001E5686" w:rsidRPr="00D72105" w14:paraId="2DF183BE" w14:textId="37ECA78C" w:rsidTr="00CF1309">
        <w:tc>
          <w:tcPr>
            <w:tcW w:w="510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14737F90" w14:textId="252AE5FB" w:rsidR="001E5686" w:rsidRPr="00D72105" w:rsidRDefault="001E5686" w:rsidP="00431F56">
            <w:pPr>
              <w:pStyle w:val="Standard"/>
              <w:spacing w:after="120"/>
              <w:ind w:right="840"/>
              <w:jc w:val="both"/>
              <w:rPr>
                <w:rFonts w:asciiTheme="majorHAnsi" w:hAnsiTheme="majorHAnsi" w:cstheme="majorHAnsi"/>
                <w:sz w:val="22"/>
                <w:szCs w:val="22"/>
              </w:rPr>
            </w:pPr>
            <w:r w:rsidRPr="00D72105">
              <w:rPr>
                <w:rFonts w:asciiTheme="majorHAnsi" w:eastAsia="Arial" w:hAnsiTheme="majorHAnsi" w:cstheme="majorHAnsi"/>
                <w:b/>
                <w:color w:val="000000"/>
                <w:sz w:val="22"/>
                <w:szCs w:val="22"/>
              </w:rPr>
              <w:t>Questions</w:t>
            </w:r>
          </w:p>
        </w:tc>
        <w:tc>
          <w:tcPr>
            <w:tcW w:w="51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E47A28" w14:textId="405F50D5" w:rsidR="001E5686" w:rsidRPr="00D72105" w:rsidRDefault="001E1A9F" w:rsidP="00431F56">
            <w:pPr>
              <w:pStyle w:val="Standard"/>
              <w:spacing w:after="120"/>
              <w:ind w:right="840"/>
              <w:jc w:val="both"/>
              <w:rPr>
                <w:rFonts w:asciiTheme="majorHAnsi" w:eastAsia="Arial" w:hAnsiTheme="majorHAnsi" w:cstheme="majorHAnsi"/>
                <w:b/>
                <w:color w:val="000000"/>
                <w:sz w:val="22"/>
                <w:szCs w:val="22"/>
              </w:rPr>
            </w:pPr>
            <w:r w:rsidRPr="00D72105">
              <w:rPr>
                <w:rFonts w:asciiTheme="majorHAnsi" w:eastAsia="Arial" w:hAnsiTheme="majorHAnsi" w:cstheme="majorHAnsi"/>
                <w:b/>
                <w:color w:val="000000"/>
                <w:sz w:val="22"/>
                <w:szCs w:val="22"/>
              </w:rPr>
              <w:t>Response</w:t>
            </w:r>
          </w:p>
        </w:tc>
      </w:tr>
      <w:tr w:rsidR="001E5686" w:rsidRPr="00D72105" w14:paraId="11DBE97E" w14:textId="255AA5EB"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57CDFE" w14:textId="744B9BA2" w:rsidR="001E5686" w:rsidRPr="00D72105" w:rsidRDefault="002D0319" w:rsidP="0053246E">
            <w:pPr>
              <w:pStyle w:val="ListParagraph"/>
              <w:ind w:left="33"/>
              <w:rPr>
                <w:rFonts w:asciiTheme="majorHAnsi" w:hAnsiTheme="majorHAnsi" w:cstheme="majorHAnsi"/>
                <w:sz w:val="22"/>
                <w:szCs w:val="22"/>
              </w:rPr>
            </w:pPr>
            <w:r>
              <w:rPr>
                <w:rFonts w:asciiTheme="majorHAnsi" w:hAnsiTheme="majorHAnsi" w:cstheme="majorHAnsi"/>
                <w:sz w:val="22"/>
                <w:szCs w:val="22"/>
              </w:rPr>
              <w:t>1.1</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147512" w14:textId="14AB8D48" w:rsidR="001E5686" w:rsidRPr="00D72105" w:rsidRDefault="001E5686" w:rsidP="00D72105">
            <w:pPr>
              <w:pStyle w:val="Standard"/>
              <w:spacing w:before="100"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Name (if, registered, please give the registered name).</w:t>
            </w:r>
          </w:p>
        </w:tc>
        <w:tc>
          <w:tcPr>
            <w:tcW w:w="5100" w:type="dxa"/>
            <w:tcBorders>
              <w:top w:val="single" w:sz="4" w:space="0" w:color="000000"/>
              <w:left w:val="single" w:sz="4" w:space="0" w:color="000000"/>
              <w:bottom w:val="single" w:sz="4" w:space="0" w:color="000000"/>
              <w:right w:val="single" w:sz="4" w:space="0" w:color="000000"/>
            </w:tcBorders>
          </w:tcPr>
          <w:p w14:paraId="219BF95F" w14:textId="77777777" w:rsidR="001E5686" w:rsidRPr="00D72105" w:rsidRDefault="001E5686" w:rsidP="00431F56">
            <w:pPr>
              <w:pStyle w:val="Standard"/>
              <w:spacing w:before="100" w:after="120"/>
              <w:ind w:right="840"/>
              <w:jc w:val="both"/>
              <w:rPr>
                <w:rFonts w:asciiTheme="majorHAnsi" w:eastAsia="Arial" w:hAnsiTheme="majorHAnsi" w:cstheme="majorHAnsi"/>
                <w:color w:val="000000"/>
                <w:sz w:val="22"/>
                <w:szCs w:val="22"/>
              </w:rPr>
            </w:pPr>
          </w:p>
        </w:tc>
      </w:tr>
      <w:tr w:rsidR="001E5686" w:rsidRPr="00D72105" w14:paraId="4C0A4824" w14:textId="35487ECE"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9931DC" w14:textId="53F8609A"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1.2</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163560" w14:textId="42CB3E96" w:rsidR="001E5686" w:rsidRPr="00D72105" w:rsidRDefault="001E5686" w:rsidP="00D72105">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address (if applicable) or head office address</w:t>
            </w:r>
          </w:p>
        </w:tc>
        <w:tc>
          <w:tcPr>
            <w:tcW w:w="5100" w:type="dxa"/>
            <w:tcBorders>
              <w:top w:val="single" w:sz="4" w:space="0" w:color="000000"/>
              <w:left w:val="single" w:sz="4" w:space="0" w:color="000000"/>
              <w:bottom w:val="single" w:sz="4" w:space="0" w:color="000000"/>
              <w:right w:val="single" w:sz="4" w:space="0" w:color="000000"/>
            </w:tcBorders>
          </w:tcPr>
          <w:p w14:paraId="3935711D" w14:textId="77777777" w:rsidR="001E5686" w:rsidRPr="00D72105" w:rsidRDefault="001E5686" w:rsidP="00431F56">
            <w:pPr>
              <w:pStyle w:val="Standard"/>
              <w:spacing w:after="120"/>
              <w:ind w:right="840"/>
              <w:jc w:val="both"/>
              <w:rPr>
                <w:rFonts w:asciiTheme="majorHAnsi" w:eastAsia="Arial" w:hAnsiTheme="majorHAnsi" w:cstheme="majorHAnsi"/>
                <w:color w:val="000000"/>
                <w:sz w:val="22"/>
                <w:szCs w:val="22"/>
              </w:rPr>
            </w:pPr>
          </w:p>
        </w:tc>
      </w:tr>
      <w:tr w:rsidR="001E5686" w:rsidRPr="00D72105" w14:paraId="0CB5568B" w14:textId="6ED22847" w:rsidTr="00CF1309">
        <w:trPr>
          <w:trHeight w:val="361"/>
        </w:trPr>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C0A833" w14:textId="660F0008"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1.3</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01736A" w14:textId="77777777" w:rsidR="001E5686" w:rsidRPr="00D72105" w:rsidRDefault="001E5686" w:rsidP="00D72105">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website address (if applicable)</w:t>
            </w:r>
          </w:p>
        </w:tc>
        <w:tc>
          <w:tcPr>
            <w:tcW w:w="5100" w:type="dxa"/>
            <w:tcBorders>
              <w:top w:val="single" w:sz="4" w:space="0" w:color="000000"/>
              <w:left w:val="single" w:sz="4" w:space="0" w:color="000000"/>
              <w:bottom w:val="single" w:sz="4" w:space="0" w:color="000000"/>
              <w:right w:val="single" w:sz="4" w:space="0" w:color="000000"/>
            </w:tcBorders>
          </w:tcPr>
          <w:p w14:paraId="0F600F27" w14:textId="77777777" w:rsidR="001E5686" w:rsidRPr="00D72105" w:rsidRDefault="001E5686" w:rsidP="00431F56">
            <w:pPr>
              <w:pStyle w:val="Standard"/>
              <w:spacing w:after="120"/>
              <w:ind w:right="840"/>
              <w:jc w:val="both"/>
              <w:rPr>
                <w:rFonts w:asciiTheme="majorHAnsi" w:eastAsia="Arial" w:hAnsiTheme="majorHAnsi" w:cstheme="majorHAnsi"/>
                <w:color w:val="000000"/>
                <w:sz w:val="22"/>
                <w:szCs w:val="22"/>
              </w:rPr>
            </w:pPr>
          </w:p>
        </w:tc>
      </w:tr>
      <w:tr w:rsidR="001E5686" w:rsidRPr="00D72105" w14:paraId="673F9610" w14:textId="63628572"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C5CC58" w14:textId="1B83A587"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1.4</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3D1F20" w14:textId="77777777" w:rsidR="001E5686" w:rsidRPr="00D72105" w:rsidRDefault="001E5686" w:rsidP="00D72105">
            <w:pPr>
              <w:pStyle w:val="Standard"/>
              <w:spacing w:before="10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Trading status</w:t>
            </w:r>
          </w:p>
          <w:p w14:paraId="21E01769" w14:textId="77777777" w:rsidR="001E5686" w:rsidRPr="00D72105" w:rsidRDefault="001E5686" w:rsidP="00D72105">
            <w:pPr>
              <w:pStyle w:val="Standard"/>
              <w:numPr>
                <w:ilvl w:val="0"/>
                <w:numId w:val="17"/>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public limited company</w:t>
            </w:r>
          </w:p>
          <w:p w14:paraId="2CEECDEB"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private limited company</w:t>
            </w:r>
          </w:p>
          <w:p w14:paraId="605E81BE"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limited liability partnership</w:t>
            </w:r>
          </w:p>
          <w:p w14:paraId="24A439E8"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other partnership</w:t>
            </w:r>
          </w:p>
          <w:p w14:paraId="4B4E31A1"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sole trader</w:t>
            </w:r>
          </w:p>
          <w:p w14:paraId="11D2B7BF"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third sector</w:t>
            </w:r>
          </w:p>
          <w:p w14:paraId="5BDFCE16" w14:textId="77777777" w:rsidR="001E5686" w:rsidRPr="00D72105" w:rsidRDefault="001E5686" w:rsidP="00D72105">
            <w:pPr>
              <w:pStyle w:val="Standard"/>
              <w:numPr>
                <w:ilvl w:val="0"/>
                <w:numId w:val="3"/>
              </w:numPr>
              <w:ind w:left="0" w:right="840"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other (please specify your trading status)</w:t>
            </w:r>
          </w:p>
          <w:p w14:paraId="33F20892" w14:textId="77777777" w:rsidR="001E5686" w:rsidRPr="00D72105" w:rsidRDefault="001E5686" w:rsidP="00D72105">
            <w:pPr>
              <w:pStyle w:val="Standard"/>
              <w:ind w:left="720" w:right="840"/>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55A64DF7" w14:textId="77777777" w:rsidR="001E5686" w:rsidRPr="00D72105" w:rsidRDefault="001E5686" w:rsidP="00431F56">
            <w:pPr>
              <w:pStyle w:val="Standard"/>
              <w:spacing w:before="100"/>
              <w:ind w:right="840"/>
              <w:jc w:val="both"/>
              <w:rPr>
                <w:rFonts w:asciiTheme="majorHAnsi" w:eastAsia="Arial" w:hAnsiTheme="majorHAnsi" w:cstheme="majorHAnsi"/>
                <w:color w:val="000000"/>
                <w:sz w:val="22"/>
                <w:szCs w:val="22"/>
              </w:rPr>
            </w:pPr>
          </w:p>
        </w:tc>
      </w:tr>
      <w:tr w:rsidR="001E5686" w:rsidRPr="00D72105" w14:paraId="7D00F34A" w14:textId="41BF99FA"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6CD987" w14:textId="7D9A2A9E"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1.5</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49F53" w14:textId="78925F4C" w:rsidR="001E5686" w:rsidRPr="00D72105" w:rsidRDefault="001E5686" w:rsidP="00D72105">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Date of registration (if applicable) or date of formation</w:t>
            </w:r>
          </w:p>
        </w:tc>
        <w:tc>
          <w:tcPr>
            <w:tcW w:w="5100" w:type="dxa"/>
            <w:tcBorders>
              <w:top w:val="single" w:sz="4" w:space="0" w:color="000000"/>
              <w:left w:val="single" w:sz="4" w:space="0" w:color="000000"/>
              <w:bottom w:val="single" w:sz="4" w:space="0" w:color="000000"/>
              <w:right w:val="single" w:sz="4" w:space="0" w:color="000000"/>
            </w:tcBorders>
          </w:tcPr>
          <w:p w14:paraId="6E82DF4A" w14:textId="77777777" w:rsidR="001E5686" w:rsidRPr="00D72105" w:rsidRDefault="001E5686" w:rsidP="00431F56">
            <w:pPr>
              <w:pStyle w:val="Standard"/>
              <w:spacing w:after="120"/>
              <w:ind w:right="840"/>
              <w:jc w:val="both"/>
              <w:rPr>
                <w:rFonts w:asciiTheme="majorHAnsi" w:eastAsia="Arial" w:hAnsiTheme="majorHAnsi" w:cstheme="majorHAnsi"/>
                <w:color w:val="000000"/>
                <w:sz w:val="22"/>
                <w:szCs w:val="22"/>
              </w:rPr>
            </w:pPr>
          </w:p>
        </w:tc>
      </w:tr>
      <w:tr w:rsidR="001E5686" w:rsidRPr="00D72105" w14:paraId="15EFF665" w14:textId="601EFE89"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24A4E" w14:textId="6DCB544D"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1.6</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7656E2" w14:textId="516382CB" w:rsidR="001E5686" w:rsidRPr="00D72105" w:rsidRDefault="001E5686" w:rsidP="00D72105">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Registration number (company, partnership, charity, etc - if applicable)</w:t>
            </w:r>
          </w:p>
        </w:tc>
        <w:tc>
          <w:tcPr>
            <w:tcW w:w="5100" w:type="dxa"/>
            <w:tcBorders>
              <w:top w:val="single" w:sz="4" w:space="0" w:color="000000"/>
              <w:left w:val="single" w:sz="4" w:space="0" w:color="000000"/>
              <w:bottom w:val="single" w:sz="4" w:space="0" w:color="000000"/>
              <w:right w:val="single" w:sz="4" w:space="0" w:color="000000"/>
            </w:tcBorders>
          </w:tcPr>
          <w:p w14:paraId="2017B433" w14:textId="77777777" w:rsidR="001E5686" w:rsidRPr="00D72105" w:rsidRDefault="001E5686" w:rsidP="00431F56">
            <w:pPr>
              <w:pStyle w:val="Standard"/>
              <w:spacing w:after="120"/>
              <w:ind w:right="840"/>
              <w:jc w:val="both"/>
              <w:rPr>
                <w:rFonts w:asciiTheme="majorHAnsi" w:eastAsia="Arial" w:hAnsiTheme="majorHAnsi" w:cstheme="majorHAnsi"/>
                <w:color w:val="000000"/>
                <w:sz w:val="22"/>
                <w:szCs w:val="22"/>
              </w:rPr>
            </w:pPr>
          </w:p>
        </w:tc>
      </w:tr>
      <w:tr w:rsidR="001E5686" w:rsidRPr="00D72105" w14:paraId="0B951BAC" w14:textId="113E03B7"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CC2F73" w14:textId="770B759B"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1.7</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6E3286" w14:textId="4CD91F66" w:rsidR="001E5686" w:rsidRPr="00D72105" w:rsidRDefault="001E5686" w:rsidP="00D72105">
            <w:pPr>
              <w:pStyle w:val="Standard"/>
              <w:spacing w:after="120"/>
              <w:ind w:right="840"/>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VAT number</w:t>
            </w:r>
          </w:p>
        </w:tc>
        <w:tc>
          <w:tcPr>
            <w:tcW w:w="5100" w:type="dxa"/>
            <w:tcBorders>
              <w:top w:val="single" w:sz="4" w:space="0" w:color="000000"/>
              <w:left w:val="single" w:sz="4" w:space="0" w:color="000000"/>
              <w:bottom w:val="single" w:sz="4" w:space="0" w:color="000000"/>
              <w:right w:val="single" w:sz="4" w:space="0" w:color="000000"/>
            </w:tcBorders>
          </w:tcPr>
          <w:p w14:paraId="13213F0D" w14:textId="77777777" w:rsidR="001E5686" w:rsidRPr="00D72105" w:rsidRDefault="001E5686" w:rsidP="00431F56">
            <w:pPr>
              <w:pStyle w:val="Standard"/>
              <w:spacing w:after="120"/>
              <w:ind w:right="840"/>
              <w:jc w:val="both"/>
              <w:rPr>
                <w:rFonts w:asciiTheme="majorHAnsi" w:eastAsia="Arial" w:hAnsiTheme="majorHAnsi" w:cstheme="majorHAnsi"/>
                <w:color w:val="000000"/>
                <w:sz w:val="22"/>
                <w:szCs w:val="22"/>
              </w:rPr>
            </w:pPr>
          </w:p>
        </w:tc>
      </w:tr>
      <w:tr w:rsidR="001E5686" w:rsidRPr="00D72105" w14:paraId="6C0A1AE0" w14:textId="54E38C5C"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33E05" w14:textId="0BDAE93B"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1.8</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F29EB" w14:textId="77777777" w:rsidR="001E5686" w:rsidRPr="00D72105" w:rsidRDefault="001E5686" w:rsidP="00D72105">
            <w:pPr>
              <w:pStyle w:val="Standard"/>
              <w:spacing w:after="120"/>
              <w:ind w:right="181"/>
              <w:rPr>
                <w:rFonts w:asciiTheme="majorHAnsi" w:eastAsia="Arial" w:hAnsiTheme="majorHAnsi" w:cstheme="majorHAnsi"/>
                <w:color w:val="000000"/>
                <w:sz w:val="22"/>
                <w:szCs w:val="22"/>
              </w:rPr>
            </w:pPr>
            <w:r w:rsidRPr="00D72105">
              <w:rPr>
                <w:rFonts w:asciiTheme="majorHAnsi" w:eastAsia="Arial" w:hAnsiTheme="majorHAnsi" w:cstheme="majorHAnsi"/>
                <w:color w:val="000000"/>
                <w:sz w:val="22"/>
                <w:szCs w:val="22"/>
              </w:rPr>
              <w:t xml:space="preserve">Are you registered with the appropriate professional or trade register(s) specified for this procurement and as set out in the procurement documents in the </w:t>
            </w:r>
            <w:r w:rsidRPr="00D72105">
              <w:rPr>
                <w:rFonts w:asciiTheme="majorHAnsi" w:eastAsia="Arial" w:hAnsiTheme="majorHAnsi" w:cstheme="majorHAnsi"/>
                <w:sz w:val="22"/>
                <w:szCs w:val="22"/>
              </w:rPr>
              <w:t>country</w:t>
            </w:r>
            <w:r w:rsidRPr="00D72105">
              <w:rPr>
                <w:rFonts w:asciiTheme="majorHAnsi" w:eastAsia="Arial" w:hAnsiTheme="majorHAnsi" w:cstheme="majorHAnsi"/>
                <w:color w:val="000000"/>
                <w:sz w:val="22"/>
                <w:szCs w:val="22"/>
              </w:rPr>
              <w:t xml:space="preserve"> where your organisation is established?</w:t>
            </w:r>
          </w:p>
          <w:p w14:paraId="6F780FFC" w14:textId="77777777" w:rsidR="001E5686" w:rsidRPr="00D72105" w:rsidRDefault="001E5686" w:rsidP="00D72105">
            <w:pPr>
              <w:pStyle w:val="Standard"/>
              <w:spacing w:after="12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If </w:t>
            </w:r>
            <w:r w:rsidRPr="00D72105">
              <w:rPr>
                <w:rFonts w:asciiTheme="majorHAnsi" w:eastAsia="Arial" w:hAnsiTheme="majorHAnsi" w:cstheme="majorHAnsi"/>
                <w:sz w:val="22"/>
                <w:szCs w:val="22"/>
              </w:rPr>
              <w:t>YES</w:t>
            </w:r>
            <w:r w:rsidRPr="00D72105">
              <w:rPr>
                <w:rFonts w:asciiTheme="majorHAnsi" w:eastAsia="Arial" w:hAnsiTheme="majorHAnsi" w:cstheme="majorHAnsi"/>
                <w:color w:val="000000"/>
                <w:sz w:val="22"/>
                <w:szCs w:val="22"/>
              </w:rPr>
              <w:t xml:space="preserve"> please provide the relevant details, including the name of the register and registration number(s) and, if evidence of registration is available electronically, please give the website address, issuing body and reference number.</w:t>
            </w:r>
          </w:p>
        </w:tc>
        <w:tc>
          <w:tcPr>
            <w:tcW w:w="5100" w:type="dxa"/>
            <w:tcBorders>
              <w:top w:val="single" w:sz="4" w:space="0" w:color="000000"/>
              <w:left w:val="single" w:sz="4" w:space="0" w:color="000000"/>
              <w:bottom w:val="single" w:sz="4" w:space="0" w:color="000000"/>
              <w:right w:val="single" w:sz="4" w:space="0" w:color="000000"/>
            </w:tcBorders>
          </w:tcPr>
          <w:p w14:paraId="0F6CC425" w14:textId="77777777" w:rsidR="006603E1" w:rsidRPr="009573E7" w:rsidRDefault="006603E1" w:rsidP="006603E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AAD6F78" w14:textId="77777777" w:rsidR="006603E1" w:rsidRPr="009573E7" w:rsidRDefault="006603E1" w:rsidP="006603E1">
            <w:pPr>
              <w:pStyle w:val="Normal1"/>
              <w:jc w:val="both"/>
              <w:rPr>
                <w:rFonts w:asciiTheme="minorHAnsi" w:hAnsiTheme="minorHAnsi" w:cstheme="minorHAnsi"/>
              </w:rPr>
            </w:pPr>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388C7B71" w14:textId="3B3587A0" w:rsidR="001E5686" w:rsidRPr="00E53A90" w:rsidRDefault="00E53A90" w:rsidP="00431F56">
            <w:pPr>
              <w:pStyle w:val="Standard"/>
              <w:spacing w:after="120"/>
              <w:ind w:right="181"/>
              <w:jc w:val="both"/>
              <w:rPr>
                <w:rFonts w:asciiTheme="majorHAnsi" w:eastAsia="Arial" w:hAnsiTheme="majorHAnsi" w:cstheme="majorHAnsi"/>
                <w:color w:val="000000"/>
                <w:sz w:val="22"/>
                <w:szCs w:val="22"/>
              </w:rPr>
            </w:pPr>
            <w:r w:rsidRPr="00E53A90">
              <w:rPr>
                <w:sz w:val="22"/>
                <w:szCs w:val="22"/>
              </w:rPr>
              <w:t>N/A▢</w:t>
            </w:r>
          </w:p>
        </w:tc>
      </w:tr>
      <w:tr w:rsidR="001E5686" w:rsidRPr="00D72105" w14:paraId="268FB39C" w14:textId="145D1592"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B5E59B" w14:textId="2FB20CE9"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lastRenderedPageBreak/>
              <w:t>1.9</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64A3F" w14:textId="77777777" w:rsidR="001E5686" w:rsidRPr="00D72105" w:rsidRDefault="001E5686" w:rsidP="00D72105">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For procurements for </w:t>
            </w:r>
            <w:r w:rsidRPr="00D72105">
              <w:rPr>
                <w:rFonts w:asciiTheme="majorHAnsi" w:eastAsia="Arial" w:hAnsiTheme="majorHAnsi" w:cstheme="majorHAnsi"/>
                <w:b/>
                <w:color w:val="000000"/>
                <w:sz w:val="22"/>
                <w:szCs w:val="22"/>
              </w:rPr>
              <w:t>services only</w:t>
            </w:r>
            <w:r w:rsidRPr="00D72105">
              <w:rPr>
                <w:rFonts w:asciiTheme="majorHAnsi" w:eastAsia="Arial" w:hAnsiTheme="majorHAnsi" w:cstheme="majorHAnsi"/>
                <w:color w:val="000000"/>
                <w:sz w:val="22"/>
                <w:szCs w:val="22"/>
              </w:rPr>
              <w:t>, is it a legal requirement in the country where you are established for you to:</w:t>
            </w:r>
          </w:p>
          <w:p w14:paraId="30CB0BAF" w14:textId="77777777" w:rsidR="001E5686" w:rsidRPr="00D72105" w:rsidRDefault="001E5686" w:rsidP="00D72105">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a) possess a particular authorisation, or</w:t>
            </w:r>
          </w:p>
          <w:p w14:paraId="788C0646"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b) be a member of a particular organisation,</w:t>
            </w:r>
          </w:p>
          <w:p w14:paraId="2ED99322" w14:textId="77777777" w:rsidR="001E5686" w:rsidRPr="00D72105" w:rsidRDefault="001E5686" w:rsidP="00D72105">
            <w:pPr>
              <w:pStyle w:val="Standard"/>
              <w:ind w:right="181"/>
              <w:rPr>
                <w:rFonts w:asciiTheme="majorHAnsi" w:eastAsia="Arial" w:hAnsiTheme="majorHAnsi" w:cstheme="majorHAnsi"/>
                <w:color w:val="000000"/>
                <w:sz w:val="22"/>
                <w:szCs w:val="22"/>
              </w:rPr>
            </w:pPr>
            <w:r w:rsidRPr="00D72105">
              <w:rPr>
                <w:rFonts w:asciiTheme="majorHAnsi" w:eastAsia="Arial" w:hAnsiTheme="majorHAnsi" w:cstheme="majorHAnsi"/>
                <w:color w:val="000000"/>
                <w:sz w:val="22"/>
                <w:szCs w:val="22"/>
              </w:rPr>
              <w:t xml:space="preserve">to provide the requirements specified in this </w:t>
            </w:r>
            <w:proofErr w:type="gramStart"/>
            <w:r w:rsidRPr="00D72105">
              <w:rPr>
                <w:rFonts w:asciiTheme="majorHAnsi" w:eastAsia="Arial" w:hAnsiTheme="majorHAnsi" w:cstheme="majorHAnsi"/>
                <w:color w:val="000000"/>
                <w:sz w:val="22"/>
                <w:szCs w:val="22"/>
              </w:rPr>
              <w:t>procurement?</w:t>
            </w:r>
            <w:proofErr w:type="gramEnd"/>
          </w:p>
          <w:p w14:paraId="6BEE41D0"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2E5FA6D3" w14:textId="396783FB" w:rsidR="001E5686" w:rsidRPr="00D72105" w:rsidRDefault="001E5686" w:rsidP="00D72105">
            <w:pPr>
              <w:pStyle w:val="Standard"/>
              <w:spacing w:after="120"/>
              <w:ind w:right="181"/>
              <w:rPr>
                <w:rFonts w:asciiTheme="majorHAnsi" w:hAnsiTheme="majorHAnsi" w:cstheme="majorHAnsi"/>
                <w:sz w:val="22"/>
                <w:szCs w:val="22"/>
              </w:rPr>
            </w:pPr>
            <w:r w:rsidRPr="00D72105">
              <w:rPr>
                <w:rFonts w:asciiTheme="majorHAnsi" w:eastAsia="Arial" w:hAnsiTheme="majorHAnsi" w:cstheme="majorHAnsi"/>
                <w:sz w:val="22"/>
                <w:szCs w:val="22"/>
              </w:rPr>
              <w:t>If YES</w:t>
            </w:r>
            <w:r w:rsidRPr="00D72105">
              <w:rPr>
                <w:rFonts w:asciiTheme="majorHAnsi" w:eastAsia="Arial" w:hAnsiTheme="majorHAnsi" w:cstheme="majorHAnsi"/>
                <w:color w:val="000000"/>
                <w:sz w:val="22"/>
                <w:szCs w:val="22"/>
              </w:rPr>
              <w:t xml:space="preserve"> please provide additional details of what is required and confirmation that you have complied with this and, if evidence of compliance is available electronically, please give the website address, issuing body and reference number.</w:t>
            </w:r>
          </w:p>
        </w:tc>
        <w:tc>
          <w:tcPr>
            <w:tcW w:w="5100" w:type="dxa"/>
            <w:tcBorders>
              <w:top w:val="single" w:sz="4" w:space="0" w:color="000000"/>
              <w:left w:val="single" w:sz="4" w:space="0" w:color="000000"/>
              <w:bottom w:val="single" w:sz="4" w:space="0" w:color="000000"/>
              <w:right w:val="single" w:sz="4" w:space="0" w:color="000000"/>
            </w:tcBorders>
          </w:tcPr>
          <w:p w14:paraId="3011ECF5" w14:textId="77777777" w:rsidR="006603E1" w:rsidRPr="009573E7" w:rsidRDefault="006603E1" w:rsidP="006603E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ABC3ADC" w14:textId="77777777" w:rsidR="006603E1" w:rsidRPr="009573E7" w:rsidRDefault="006603E1" w:rsidP="006603E1">
            <w:pPr>
              <w:pStyle w:val="Normal1"/>
              <w:jc w:val="both"/>
              <w:rPr>
                <w:rFonts w:asciiTheme="minorHAnsi" w:hAnsiTheme="minorHAnsi" w:cstheme="minorHAnsi"/>
              </w:rPr>
            </w:pPr>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52114FF7" w14:textId="77777777" w:rsidR="001E5686" w:rsidRPr="00D72105" w:rsidRDefault="001E5686" w:rsidP="00431F56">
            <w:pPr>
              <w:pStyle w:val="Standard"/>
              <w:spacing w:before="100"/>
              <w:ind w:right="181"/>
              <w:jc w:val="both"/>
              <w:rPr>
                <w:rFonts w:asciiTheme="majorHAnsi" w:eastAsia="Arial" w:hAnsiTheme="majorHAnsi" w:cstheme="majorHAnsi"/>
                <w:color w:val="000000"/>
                <w:sz w:val="22"/>
                <w:szCs w:val="22"/>
              </w:rPr>
            </w:pPr>
          </w:p>
        </w:tc>
      </w:tr>
      <w:tr w:rsidR="001E5686" w:rsidRPr="00D72105" w14:paraId="2378F3D5" w14:textId="3A58FEE8"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EA4208" w14:textId="35D713C4"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1.10</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F42F5B" w14:textId="77777777" w:rsidR="001E5686" w:rsidRPr="00D72105" w:rsidRDefault="001E5686" w:rsidP="00D72105">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Relevant classifications (state whether you fall within one of these, and if so which one)</w:t>
            </w:r>
          </w:p>
          <w:p w14:paraId="2CC9990A" w14:textId="77777777" w:rsidR="001E5686" w:rsidRPr="00D72105" w:rsidRDefault="001E5686" w:rsidP="00D72105">
            <w:pPr>
              <w:pStyle w:val="Standard"/>
              <w:numPr>
                <w:ilvl w:val="0"/>
                <w:numId w:val="18"/>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Voluntary Community Social Enterprise (VCSE)</w:t>
            </w:r>
          </w:p>
          <w:p w14:paraId="4D00EC73" w14:textId="77777777" w:rsidR="001E5686" w:rsidRPr="00D72105" w:rsidRDefault="001E5686" w:rsidP="00D72105">
            <w:pPr>
              <w:pStyle w:val="Standard"/>
              <w:numPr>
                <w:ilvl w:val="0"/>
                <w:numId w:val="2"/>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Sheltered Workshop</w:t>
            </w:r>
          </w:p>
          <w:p w14:paraId="377BCD1F" w14:textId="77777777" w:rsidR="001E5686" w:rsidRPr="00D72105" w:rsidRDefault="001E5686" w:rsidP="00D72105">
            <w:pPr>
              <w:pStyle w:val="Standard"/>
              <w:numPr>
                <w:ilvl w:val="0"/>
                <w:numId w:val="2"/>
              </w:numPr>
              <w:ind w:left="0" w:right="181" w:firstLine="0"/>
              <w:rPr>
                <w:rFonts w:asciiTheme="majorHAnsi" w:hAnsiTheme="majorHAnsi" w:cstheme="majorHAnsi"/>
                <w:sz w:val="22"/>
                <w:szCs w:val="22"/>
              </w:rPr>
            </w:pPr>
            <w:r w:rsidRPr="00D72105">
              <w:rPr>
                <w:rFonts w:asciiTheme="majorHAnsi" w:eastAsia="Arial" w:hAnsiTheme="majorHAnsi" w:cstheme="majorHAnsi"/>
                <w:color w:val="000000"/>
                <w:sz w:val="22"/>
                <w:szCs w:val="22"/>
              </w:rPr>
              <w:t>Public service mutual</w:t>
            </w:r>
          </w:p>
        </w:tc>
        <w:tc>
          <w:tcPr>
            <w:tcW w:w="5100" w:type="dxa"/>
            <w:tcBorders>
              <w:top w:val="single" w:sz="4" w:space="0" w:color="000000"/>
              <w:left w:val="single" w:sz="4" w:space="0" w:color="000000"/>
              <w:bottom w:val="single" w:sz="4" w:space="0" w:color="000000"/>
              <w:right w:val="single" w:sz="4" w:space="0" w:color="000000"/>
            </w:tcBorders>
          </w:tcPr>
          <w:p w14:paraId="0337D477" w14:textId="77777777" w:rsidR="001E5686" w:rsidRPr="00D72105" w:rsidRDefault="001E5686" w:rsidP="00431F56">
            <w:pPr>
              <w:pStyle w:val="Standard"/>
              <w:spacing w:before="100"/>
              <w:ind w:right="181"/>
              <w:jc w:val="both"/>
              <w:rPr>
                <w:rFonts w:asciiTheme="majorHAnsi" w:eastAsia="Arial" w:hAnsiTheme="majorHAnsi" w:cstheme="majorHAnsi"/>
                <w:color w:val="000000"/>
                <w:sz w:val="22"/>
                <w:szCs w:val="22"/>
              </w:rPr>
            </w:pPr>
          </w:p>
        </w:tc>
      </w:tr>
      <w:tr w:rsidR="001E5686" w:rsidRPr="00D72105" w14:paraId="02CE888E" w14:textId="58BC84D4"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2EF67C" w14:textId="34E34C34"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1.11</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B2F786" w14:textId="1AC3F697" w:rsidR="001E5686" w:rsidRPr="00D72105" w:rsidRDefault="001E5686" w:rsidP="00D72105">
            <w:pPr>
              <w:pStyle w:val="Standard"/>
              <w:spacing w:after="120"/>
              <w:ind w:right="181"/>
              <w:rPr>
                <w:rFonts w:asciiTheme="majorHAnsi" w:hAnsiTheme="majorHAnsi" w:cstheme="majorHAnsi"/>
                <w:b/>
                <w:bCs/>
                <w:sz w:val="22"/>
                <w:szCs w:val="22"/>
              </w:rPr>
            </w:pPr>
            <w:r w:rsidRPr="00D72105">
              <w:rPr>
                <w:rFonts w:asciiTheme="majorHAnsi" w:eastAsia="Arial" w:hAnsiTheme="majorHAnsi" w:cstheme="majorHAnsi"/>
                <w:color w:val="000000"/>
                <w:sz w:val="22"/>
                <w:szCs w:val="22"/>
              </w:rPr>
              <w:t xml:space="preserve">Are you a Small, Medium or Micro Enterprise (SME)? </w:t>
            </w:r>
          </w:p>
        </w:tc>
        <w:tc>
          <w:tcPr>
            <w:tcW w:w="5100" w:type="dxa"/>
            <w:tcBorders>
              <w:top w:val="single" w:sz="4" w:space="0" w:color="000000"/>
              <w:left w:val="single" w:sz="4" w:space="0" w:color="000000"/>
              <w:bottom w:val="single" w:sz="4" w:space="0" w:color="000000"/>
              <w:right w:val="single" w:sz="4" w:space="0" w:color="000000"/>
            </w:tcBorders>
          </w:tcPr>
          <w:p w14:paraId="44D13DB2" w14:textId="77777777" w:rsidR="006603E1" w:rsidRPr="009573E7" w:rsidRDefault="006603E1" w:rsidP="006603E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A38A89D" w14:textId="77777777" w:rsidR="006603E1" w:rsidRPr="009573E7" w:rsidRDefault="006603E1" w:rsidP="006603E1">
            <w:pPr>
              <w:pStyle w:val="Normal1"/>
              <w:jc w:val="both"/>
              <w:rPr>
                <w:rFonts w:asciiTheme="minorHAnsi" w:hAnsiTheme="minorHAnsi" w:cstheme="minorHAnsi"/>
              </w:rPr>
            </w:pPr>
            <w:bookmarkStart w:id="2" w:name="_1fob9te" w:colFirst="0" w:colLast="0"/>
            <w:bookmarkEnd w:id="2"/>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5340A92F" w14:textId="1D0178E3" w:rsidR="001E5686" w:rsidRPr="00D72105" w:rsidRDefault="001E5686" w:rsidP="006603E1">
            <w:pPr>
              <w:pStyle w:val="Standard"/>
              <w:spacing w:after="120"/>
              <w:ind w:right="181"/>
              <w:jc w:val="both"/>
              <w:rPr>
                <w:rFonts w:asciiTheme="majorHAnsi" w:eastAsia="Arial" w:hAnsiTheme="majorHAnsi" w:cstheme="majorHAnsi"/>
                <w:color w:val="000000"/>
                <w:sz w:val="22"/>
                <w:szCs w:val="22"/>
              </w:rPr>
            </w:pPr>
            <w:bookmarkStart w:id="3" w:name="_3znysh7" w:colFirst="0" w:colLast="0"/>
            <w:bookmarkEnd w:id="3"/>
          </w:p>
        </w:tc>
      </w:tr>
      <w:tr w:rsidR="001E5686" w:rsidRPr="00D72105" w14:paraId="6653F7B9" w14:textId="0E818E61"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C65BC6" w14:textId="3F372031"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1.12</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BB8C14" w14:textId="68103990"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Details of Persons with Significant Control (PSC), where appropriate:</w:t>
            </w:r>
          </w:p>
          <w:p w14:paraId="68F9AA3D" w14:textId="77777777" w:rsidR="001E5686" w:rsidRPr="00D72105" w:rsidRDefault="001E5686" w:rsidP="00D72105">
            <w:pPr>
              <w:pStyle w:val="Standard"/>
              <w:ind w:right="181"/>
              <w:rPr>
                <w:rFonts w:asciiTheme="majorHAnsi" w:eastAsia="Arial" w:hAnsiTheme="majorHAnsi" w:cstheme="majorHAnsi"/>
                <w:sz w:val="22"/>
                <w:szCs w:val="22"/>
              </w:rPr>
            </w:pPr>
          </w:p>
          <w:p w14:paraId="4D04D13B"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Name</w:t>
            </w:r>
          </w:p>
          <w:p w14:paraId="4CDBB3ED"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Date of birth</w:t>
            </w:r>
          </w:p>
          <w:p w14:paraId="23926FBA"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Nationality</w:t>
            </w:r>
          </w:p>
          <w:p w14:paraId="43D50A3D"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Country, state or part of the UK where the PSC usually lives</w:t>
            </w:r>
          </w:p>
          <w:p w14:paraId="5EF68D91"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Service address</w:t>
            </w:r>
          </w:p>
          <w:p w14:paraId="33A1D17D"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xml:space="preserve">- The date he or she became a PSC in relation to the </w:t>
            </w:r>
            <w:proofErr w:type="gramStart"/>
            <w:r w:rsidRPr="00D72105">
              <w:rPr>
                <w:rFonts w:asciiTheme="majorHAnsi" w:eastAsia="Arial" w:hAnsiTheme="majorHAnsi" w:cstheme="majorHAnsi"/>
                <w:sz w:val="22"/>
                <w:szCs w:val="22"/>
              </w:rPr>
              <w:t>company ;</w:t>
            </w:r>
            <w:proofErr w:type="gramEnd"/>
          </w:p>
          <w:p w14:paraId="61EE6BC5"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 Which conditions for being a PSC are met:</w:t>
            </w:r>
          </w:p>
          <w:p w14:paraId="12A949B9" w14:textId="77777777" w:rsidR="001E5686" w:rsidRPr="00D72105" w:rsidRDefault="001E5686" w:rsidP="00D72105">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Over 25% up to (and including) 50%</w:t>
            </w:r>
          </w:p>
          <w:p w14:paraId="037DF9EE" w14:textId="77777777" w:rsidR="001E5686" w:rsidRPr="00D72105" w:rsidRDefault="001E5686" w:rsidP="00D72105">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More than 50% and less than 75%</w:t>
            </w:r>
          </w:p>
          <w:p w14:paraId="12E9CA06" w14:textId="77777777" w:rsidR="001E5686" w:rsidRPr="00D72105" w:rsidRDefault="001E5686" w:rsidP="00D72105">
            <w:pPr>
              <w:pStyle w:val="Standard"/>
              <w:ind w:left="720" w:right="181"/>
              <w:rPr>
                <w:rFonts w:asciiTheme="majorHAnsi" w:hAnsiTheme="majorHAnsi" w:cstheme="majorHAnsi"/>
                <w:sz w:val="22"/>
                <w:szCs w:val="22"/>
              </w:rPr>
            </w:pPr>
            <w:r w:rsidRPr="00D72105">
              <w:rPr>
                <w:rFonts w:asciiTheme="majorHAnsi" w:eastAsia="Arial" w:hAnsiTheme="majorHAnsi" w:cstheme="majorHAnsi"/>
                <w:sz w:val="22"/>
                <w:szCs w:val="22"/>
              </w:rPr>
              <w:t>- 75% or more</w:t>
            </w:r>
          </w:p>
          <w:p w14:paraId="2DF80240" w14:textId="77777777" w:rsidR="001E5686" w:rsidRPr="00D72105" w:rsidRDefault="001E5686" w:rsidP="00D72105">
            <w:pPr>
              <w:pStyle w:val="Standard"/>
              <w:ind w:left="720" w:right="181"/>
              <w:rPr>
                <w:rFonts w:asciiTheme="majorHAnsi" w:eastAsia="Arial" w:hAnsiTheme="majorHAnsi" w:cstheme="majorHAnsi"/>
                <w:sz w:val="22"/>
                <w:szCs w:val="22"/>
              </w:rPr>
            </w:pPr>
          </w:p>
          <w:p w14:paraId="1E7B2253"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sz w:val="22"/>
                <w:szCs w:val="22"/>
              </w:rPr>
              <w:t>(Please enter N/A if not applicable)</w:t>
            </w:r>
          </w:p>
          <w:p w14:paraId="74E09228" w14:textId="77777777" w:rsidR="001E5686" w:rsidRPr="00D72105" w:rsidRDefault="001E5686" w:rsidP="00D72105">
            <w:pPr>
              <w:pStyle w:val="Standard"/>
              <w:ind w:right="181"/>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1B3FE453" w14:textId="77777777" w:rsidR="001E5686" w:rsidRPr="00D72105" w:rsidRDefault="001E5686" w:rsidP="00431F56">
            <w:pPr>
              <w:pStyle w:val="Standard"/>
              <w:ind w:right="181"/>
              <w:jc w:val="both"/>
              <w:rPr>
                <w:rFonts w:asciiTheme="majorHAnsi" w:eastAsia="Arial" w:hAnsiTheme="majorHAnsi" w:cstheme="majorHAnsi"/>
                <w:sz w:val="22"/>
                <w:szCs w:val="22"/>
              </w:rPr>
            </w:pPr>
          </w:p>
        </w:tc>
      </w:tr>
      <w:tr w:rsidR="001E5686" w:rsidRPr="00D72105" w14:paraId="0537DF38" w14:textId="02EDF0D4"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3E88F" w14:textId="4992474A" w:rsidR="001E5686" w:rsidRPr="00D72105" w:rsidRDefault="002D0319" w:rsidP="00C67325">
            <w:pPr>
              <w:pStyle w:val="ListParagraph"/>
              <w:ind w:left="33" w:hanging="2"/>
              <w:rPr>
                <w:rFonts w:asciiTheme="majorHAnsi" w:hAnsiTheme="majorHAnsi" w:cstheme="majorHAnsi"/>
                <w:sz w:val="22"/>
                <w:szCs w:val="22"/>
              </w:rPr>
            </w:pPr>
            <w:r>
              <w:rPr>
                <w:rFonts w:asciiTheme="majorHAnsi" w:hAnsiTheme="majorHAnsi" w:cstheme="majorHAnsi"/>
                <w:sz w:val="22"/>
                <w:szCs w:val="22"/>
              </w:rPr>
              <w:t>1.13</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7D678D"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Details of your immediate parent company:</w:t>
            </w:r>
          </w:p>
          <w:p w14:paraId="67FA6F80"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0D947531"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Full name of immediate parent company</w:t>
            </w:r>
          </w:p>
          <w:p w14:paraId="13609DAA"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Registered or head office address</w:t>
            </w:r>
          </w:p>
          <w:p w14:paraId="7C8D3375"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Registration number (if applicable)</w:t>
            </w:r>
          </w:p>
          <w:p w14:paraId="4FFC1241"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VAT number (if applicable)</w:t>
            </w:r>
          </w:p>
          <w:p w14:paraId="1455201B"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20BD7324"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(Please enter N/A if not applicable)</w:t>
            </w:r>
          </w:p>
          <w:p w14:paraId="1EF702EC" w14:textId="77777777" w:rsidR="001E5686" w:rsidRPr="00D72105" w:rsidRDefault="001E5686" w:rsidP="00D72105">
            <w:pPr>
              <w:pStyle w:val="Standard"/>
              <w:ind w:right="181"/>
              <w:rPr>
                <w:rFonts w:asciiTheme="majorHAnsi" w:eastAsia="Arial" w:hAnsiTheme="majorHAnsi" w:cstheme="majorHAnsi"/>
                <w:color w:val="000000"/>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7D3CAAD0" w14:textId="77777777" w:rsidR="001E5686" w:rsidRPr="00D72105" w:rsidRDefault="001E5686" w:rsidP="00431F56">
            <w:pPr>
              <w:pStyle w:val="Standard"/>
              <w:ind w:right="181"/>
              <w:jc w:val="both"/>
              <w:rPr>
                <w:rFonts w:asciiTheme="majorHAnsi" w:eastAsia="Arial" w:hAnsiTheme="majorHAnsi" w:cstheme="majorHAnsi"/>
                <w:color w:val="000000"/>
                <w:sz w:val="22"/>
                <w:szCs w:val="22"/>
              </w:rPr>
            </w:pPr>
          </w:p>
        </w:tc>
      </w:tr>
      <w:tr w:rsidR="001E5686" w:rsidRPr="00D72105" w14:paraId="118550F0" w14:textId="5D8924A4"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D984D0" w14:textId="184C3168" w:rsidR="001E5686" w:rsidRPr="00D72105" w:rsidRDefault="002D0319" w:rsidP="002D0319">
            <w:pPr>
              <w:pStyle w:val="ListParagraph"/>
              <w:ind w:left="33"/>
              <w:rPr>
                <w:rFonts w:asciiTheme="majorHAnsi" w:hAnsiTheme="majorHAnsi" w:cstheme="majorHAnsi"/>
                <w:sz w:val="22"/>
                <w:szCs w:val="22"/>
              </w:rPr>
            </w:pPr>
            <w:r>
              <w:rPr>
                <w:rFonts w:asciiTheme="majorHAnsi" w:hAnsiTheme="majorHAnsi" w:cstheme="majorHAnsi"/>
                <w:sz w:val="22"/>
                <w:szCs w:val="22"/>
              </w:rPr>
              <w:t>1.14</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C90802"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Details of ultimate parent company:</w:t>
            </w:r>
          </w:p>
          <w:p w14:paraId="6A453CDE"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7D3D127F"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Full name of ultimate parent company</w:t>
            </w:r>
          </w:p>
          <w:p w14:paraId="2AFB8A06"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Registered or head office address</w:t>
            </w:r>
          </w:p>
          <w:p w14:paraId="0EEAD3A3"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Registration number (if applicable)</w:t>
            </w:r>
          </w:p>
          <w:p w14:paraId="61C5C451"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Head office VAT number (if applicable)</w:t>
            </w:r>
          </w:p>
          <w:p w14:paraId="7B0948CA"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2E3A66C5"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(Please enter N/A if not applicable)</w:t>
            </w:r>
          </w:p>
        </w:tc>
        <w:tc>
          <w:tcPr>
            <w:tcW w:w="5100" w:type="dxa"/>
            <w:tcBorders>
              <w:top w:val="single" w:sz="4" w:space="0" w:color="000000"/>
              <w:left w:val="single" w:sz="4" w:space="0" w:color="000000"/>
              <w:bottom w:val="single" w:sz="4" w:space="0" w:color="000000"/>
              <w:right w:val="single" w:sz="4" w:space="0" w:color="000000"/>
            </w:tcBorders>
          </w:tcPr>
          <w:p w14:paraId="714FA096" w14:textId="77777777" w:rsidR="001E5686" w:rsidRPr="00D72105" w:rsidRDefault="001E5686" w:rsidP="00431F56">
            <w:pPr>
              <w:pStyle w:val="Standard"/>
              <w:ind w:right="181"/>
              <w:jc w:val="both"/>
              <w:rPr>
                <w:rFonts w:asciiTheme="majorHAnsi" w:eastAsia="Arial" w:hAnsiTheme="majorHAnsi" w:cstheme="majorHAnsi"/>
                <w:color w:val="000000"/>
                <w:sz w:val="22"/>
                <w:szCs w:val="22"/>
              </w:rPr>
            </w:pPr>
          </w:p>
        </w:tc>
      </w:tr>
      <w:tr w:rsidR="001E5686" w:rsidRPr="00D72105" w14:paraId="7552EF3C" w14:textId="350F6EC8" w:rsidTr="00CF1309">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1F4DD6" w14:textId="070E6294" w:rsidR="001E5686" w:rsidRPr="00D72105" w:rsidRDefault="002D0319" w:rsidP="00C67325">
            <w:pPr>
              <w:pStyle w:val="Standard"/>
              <w:ind w:left="33" w:right="-18" w:hanging="2"/>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1.15</w:t>
            </w: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F9FCB5" w14:textId="77777777" w:rsidR="001E5686" w:rsidRPr="00D72105" w:rsidRDefault="001E5686" w:rsidP="00D72105">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Are you bidding as a single supplier or as part of a group or consortium?</w:t>
            </w:r>
          </w:p>
          <w:p w14:paraId="7E8737A7" w14:textId="77777777" w:rsidR="001E5686" w:rsidRPr="00D72105" w:rsidRDefault="001E5686" w:rsidP="00D72105">
            <w:pPr>
              <w:pStyle w:val="Standard"/>
              <w:spacing w:before="100"/>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bidding as part of a group or consortium (including where you intend to establish a legal entity to deliver the contract), please tell us:</w:t>
            </w:r>
          </w:p>
          <w:p w14:paraId="246EFBCE" w14:textId="77777777" w:rsidR="001E5686" w:rsidRPr="00D72105" w:rsidRDefault="001E5686" w:rsidP="00D72105">
            <w:pPr>
              <w:pStyle w:val="Standard"/>
              <w:spacing w:before="100"/>
              <w:ind w:right="181"/>
              <w:rPr>
                <w:rFonts w:asciiTheme="majorHAnsi" w:eastAsia="Arial" w:hAnsiTheme="majorHAnsi" w:cstheme="majorHAnsi"/>
                <w:color w:val="000000"/>
                <w:sz w:val="22"/>
                <w:szCs w:val="22"/>
              </w:rPr>
            </w:pPr>
          </w:p>
          <w:p w14:paraId="50BEC44F" w14:textId="77777777" w:rsidR="001E5686" w:rsidRPr="00D72105" w:rsidRDefault="001E5686" w:rsidP="00D72105">
            <w:pPr>
              <w:pStyle w:val="Standard"/>
              <w:numPr>
                <w:ilvl w:val="0"/>
                <w:numId w:val="19"/>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The name of the group/consortium.</w:t>
            </w:r>
          </w:p>
          <w:p w14:paraId="417DE690" w14:textId="77777777" w:rsidR="001E5686" w:rsidRPr="00D72105" w:rsidRDefault="001E5686" w:rsidP="00D72105">
            <w:pPr>
              <w:pStyle w:val="Standard"/>
              <w:numPr>
                <w:ilvl w:val="0"/>
                <w:numId w:val="1"/>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The proposed structure of the group/consortium, including the legal structure where applicable.</w:t>
            </w:r>
          </w:p>
          <w:p w14:paraId="1602F051" w14:textId="77777777" w:rsidR="001E5686" w:rsidRPr="00D72105" w:rsidRDefault="001E5686" w:rsidP="00D72105">
            <w:pPr>
              <w:pStyle w:val="Standard"/>
              <w:numPr>
                <w:ilvl w:val="0"/>
                <w:numId w:val="1"/>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The name of the lead member in</w:t>
            </w:r>
            <w:r w:rsidRPr="00D72105">
              <w:rPr>
                <w:rFonts w:asciiTheme="majorHAnsi" w:eastAsia="Arial" w:hAnsiTheme="majorHAnsi" w:cstheme="majorHAnsi"/>
                <w:sz w:val="22"/>
                <w:szCs w:val="22"/>
              </w:rPr>
              <w:t xml:space="preserve"> </w:t>
            </w:r>
            <w:r w:rsidRPr="00D72105">
              <w:rPr>
                <w:rFonts w:asciiTheme="majorHAnsi" w:eastAsia="Arial" w:hAnsiTheme="majorHAnsi" w:cstheme="majorHAnsi"/>
                <w:color w:val="000000"/>
                <w:sz w:val="22"/>
                <w:szCs w:val="22"/>
              </w:rPr>
              <w:t>the group/consortium.</w:t>
            </w:r>
          </w:p>
          <w:p w14:paraId="09CA0A47" w14:textId="77777777" w:rsidR="001E5686" w:rsidRPr="00D72105" w:rsidRDefault="001E5686" w:rsidP="00D72105">
            <w:pPr>
              <w:pStyle w:val="Standard"/>
              <w:numPr>
                <w:ilvl w:val="0"/>
                <w:numId w:val="1"/>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Your role in the group/consortium (e.g. lead member, consortium member, subcontractor).</w:t>
            </w:r>
          </w:p>
          <w:p w14:paraId="26F8F7C6" w14:textId="77777777" w:rsidR="001E5686" w:rsidRPr="00D72105" w:rsidRDefault="001E5686" w:rsidP="00D72105">
            <w:pPr>
              <w:pStyle w:val="Standard"/>
              <w:numPr>
                <w:ilvl w:val="0"/>
                <w:numId w:val="1"/>
              </w:numPr>
              <w:ind w:left="708" w:right="181" w:hanging="708"/>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p w14:paraId="38462053" w14:textId="77777777" w:rsidR="001E5686" w:rsidRPr="00D72105" w:rsidRDefault="001E5686" w:rsidP="00D72105">
            <w:pPr>
              <w:pStyle w:val="Standard"/>
              <w:ind w:left="720" w:right="181"/>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2C19D157" w14:textId="77777777" w:rsidR="001E5686" w:rsidRPr="00D72105" w:rsidRDefault="001E5686" w:rsidP="006603E1">
            <w:pPr>
              <w:pStyle w:val="Standard"/>
              <w:spacing w:before="100"/>
              <w:ind w:right="181"/>
              <w:jc w:val="both"/>
              <w:rPr>
                <w:rFonts w:asciiTheme="majorHAnsi" w:eastAsia="Arial" w:hAnsiTheme="majorHAnsi" w:cstheme="majorHAnsi"/>
                <w:color w:val="000000"/>
                <w:sz w:val="22"/>
                <w:szCs w:val="22"/>
              </w:rPr>
            </w:pPr>
          </w:p>
        </w:tc>
      </w:tr>
      <w:tr w:rsidR="001E5686" w:rsidRPr="00D72105" w14:paraId="4D424F27" w14:textId="112B5616" w:rsidTr="00CF1309">
        <w:trPr>
          <w:trHeight w:val="3240"/>
        </w:trPr>
        <w:tc>
          <w:tcPr>
            <w:tcW w:w="8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B0BDE5" w14:textId="25B64A69" w:rsidR="001E5686" w:rsidRPr="002D0319" w:rsidRDefault="001E5686" w:rsidP="002D0319">
            <w:pPr>
              <w:ind w:left="142"/>
              <w:rPr>
                <w:rFonts w:asciiTheme="majorHAnsi" w:hAnsiTheme="majorHAnsi" w:cstheme="majorHAnsi"/>
                <w:sz w:val="22"/>
                <w:szCs w:val="22"/>
              </w:rPr>
            </w:pPr>
          </w:p>
          <w:p w14:paraId="5C71BFA6" w14:textId="77777777" w:rsidR="001E5686" w:rsidRPr="00D72105" w:rsidRDefault="001E5686" w:rsidP="002D0319">
            <w:pPr>
              <w:pStyle w:val="Standard"/>
              <w:ind w:right="-18"/>
              <w:jc w:val="both"/>
              <w:rPr>
                <w:rFonts w:asciiTheme="majorHAnsi" w:eastAsia="Arial" w:hAnsiTheme="majorHAnsi" w:cstheme="majorHAnsi"/>
                <w:color w:val="000000"/>
                <w:sz w:val="22"/>
                <w:szCs w:val="22"/>
              </w:rPr>
            </w:pPr>
          </w:p>
          <w:p w14:paraId="12D22BC2" w14:textId="3453D0A8" w:rsidR="001E5686" w:rsidRPr="00D72105" w:rsidRDefault="002D0319" w:rsidP="00C67325">
            <w:pPr>
              <w:pStyle w:val="Standard"/>
              <w:ind w:left="33" w:right="-18" w:hanging="2"/>
              <w:jc w:val="both"/>
              <w:rPr>
                <w:rFonts w:asciiTheme="majorHAnsi" w:eastAsia="Arial" w:hAnsiTheme="majorHAnsi" w:cstheme="majorHAnsi"/>
                <w:sz w:val="22"/>
                <w:szCs w:val="22"/>
              </w:rPr>
            </w:pPr>
            <w:r>
              <w:rPr>
                <w:rFonts w:asciiTheme="majorHAnsi" w:eastAsia="Arial" w:hAnsiTheme="majorHAnsi" w:cstheme="majorHAnsi"/>
                <w:sz w:val="22"/>
                <w:szCs w:val="22"/>
              </w:rPr>
              <w:t>1.16</w:t>
            </w:r>
          </w:p>
          <w:p w14:paraId="23E56CE6" w14:textId="550D449F" w:rsidR="001E5686" w:rsidRPr="00D72105" w:rsidRDefault="001E5686" w:rsidP="00C67325">
            <w:pPr>
              <w:pStyle w:val="Standard"/>
              <w:ind w:left="33" w:right="-18" w:hanging="2"/>
              <w:jc w:val="both"/>
              <w:rPr>
                <w:rFonts w:asciiTheme="majorHAnsi" w:hAnsiTheme="majorHAnsi" w:cstheme="majorHAnsi"/>
                <w:sz w:val="22"/>
                <w:szCs w:val="22"/>
              </w:rPr>
            </w:pPr>
          </w:p>
          <w:p w14:paraId="787CDCF7" w14:textId="1EF9D0D2" w:rsidR="001E5686" w:rsidRPr="00D72105" w:rsidRDefault="001E5686" w:rsidP="00C67325">
            <w:pPr>
              <w:pStyle w:val="Standard"/>
              <w:ind w:left="33" w:right="-18" w:hanging="2"/>
              <w:jc w:val="both"/>
              <w:rPr>
                <w:rFonts w:asciiTheme="majorHAnsi" w:hAnsiTheme="majorHAnsi" w:cstheme="majorHAnsi"/>
                <w:sz w:val="22"/>
                <w:szCs w:val="22"/>
              </w:rPr>
            </w:pPr>
          </w:p>
        </w:tc>
        <w:tc>
          <w:tcPr>
            <w:tcW w:w="4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5DC00" w14:textId="13637179"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If you are proposing to use subcontractors/</w:t>
            </w:r>
            <w:r w:rsidRPr="00D72105">
              <w:rPr>
                <w:rFonts w:asciiTheme="majorHAnsi" w:eastAsia="Arial" w:hAnsiTheme="majorHAnsi" w:cstheme="majorHAnsi"/>
                <w:sz w:val="22"/>
                <w:szCs w:val="22"/>
                <w:shd w:val="clear" w:color="auto" w:fill="FFFFFF"/>
              </w:rPr>
              <w:t xml:space="preserve">a supply </w:t>
            </w:r>
            <w:proofErr w:type="gramStart"/>
            <w:r w:rsidRPr="00D72105">
              <w:rPr>
                <w:rFonts w:asciiTheme="majorHAnsi" w:eastAsia="Arial" w:hAnsiTheme="majorHAnsi" w:cstheme="majorHAnsi"/>
                <w:sz w:val="22"/>
                <w:szCs w:val="22"/>
                <w:shd w:val="clear" w:color="auto" w:fill="FFFFFF"/>
              </w:rPr>
              <w:t>chain</w:t>
            </w:r>
            <w:proofErr w:type="gramEnd"/>
            <w:r w:rsidRPr="00D72105">
              <w:rPr>
                <w:rFonts w:asciiTheme="majorHAnsi" w:eastAsia="Arial" w:hAnsiTheme="majorHAnsi" w:cstheme="majorHAnsi"/>
                <w:sz w:val="22"/>
                <w:szCs w:val="22"/>
                <w:shd w:val="clear" w:color="auto" w:fill="FFFFFF"/>
              </w:rPr>
              <w:t xml:space="preserve"> please provide the following details for each subcontractor/supply chain member</w:t>
            </w:r>
            <w:r w:rsidRPr="00D72105">
              <w:rPr>
                <w:rFonts w:asciiTheme="majorHAnsi" w:eastAsia="Arial" w:hAnsiTheme="majorHAnsi" w:cstheme="majorHAnsi"/>
                <w:color w:val="000000"/>
                <w:sz w:val="22"/>
                <w:szCs w:val="22"/>
              </w:rPr>
              <w:t>.</w:t>
            </w:r>
          </w:p>
          <w:p w14:paraId="5245E383" w14:textId="77777777" w:rsidR="001E5686" w:rsidRPr="00D72105" w:rsidRDefault="001E5686" w:rsidP="00D72105">
            <w:pPr>
              <w:pStyle w:val="Standard"/>
              <w:ind w:right="181"/>
              <w:rPr>
                <w:rFonts w:asciiTheme="majorHAnsi" w:eastAsia="Arial" w:hAnsiTheme="majorHAnsi" w:cstheme="majorHAnsi"/>
                <w:color w:val="000000"/>
                <w:sz w:val="22"/>
                <w:szCs w:val="22"/>
              </w:rPr>
            </w:pPr>
          </w:p>
          <w:p w14:paraId="5E35E790"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Name</w:t>
            </w:r>
          </w:p>
          <w:p w14:paraId="55016A62"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Registration number</w:t>
            </w:r>
          </w:p>
          <w:p w14:paraId="325B2119"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Registered or head office </w:t>
            </w:r>
            <w:proofErr w:type="gramStart"/>
            <w:r w:rsidRPr="00D72105">
              <w:rPr>
                <w:rFonts w:asciiTheme="majorHAnsi" w:eastAsia="Arial" w:hAnsiTheme="majorHAnsi" w:cstheme="majorHAnsi"/>
                <w:color w:val="000000"/>
                <w:sz w:val="22"/>
                <w:szCs w:val="22"/>
              </w:rPr>
              <w:t>address</w:t>
            </w:r>
            <w:proofErr w:type="gramEnd"/>
          </w:p>
          <w:p w14:paraId="6D117A58" w14:textId="77777777" w:rsidR="001E5686" w:rsidRPr="00D72105" w:rsidRDefault="001E5686" w:rsidP="00D72105">
            <w:pPr>
              <w:pStyle w:val="Standard"/>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Trading status</w:t>
            </w:r>
          </w:p>
          <w:p w14:paraId="528F7FFF" w14:textId="77777777" w:rsidR="001E5686" w:rsidRPr="00D72105" w:rsidRDefault="001E5686" w:rsidP="00D72105">
            <w:pPr>
              <w:pStyle w:val="Standard"/>
              <w:numPr>
                <w:ilvl w:val="0"/>
                <w:numId w:val="20"/>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public limited company</w:t>
            </w:r>
          </w:p>
          <w:p w14:paraId="662E478E"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private limited company</w:t>
            </w:r>
          </w:p>
          <w:p w14:paraId="187BFE56"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limited liability partnership</w:t>
            </w:r>
          </w:p>
          <w:p w14:paraId="67D8E45C"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other partnership</w:t>
            </w:r>
          </w:p>
          <w:p w14:paraId="06BD8354"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sole trader</w:t>
            </w:r>
          </w:p>
          <w:p w14:paraId="2F63E231"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third sector</w:t>
            </w:r>
          </w:p>
          <w:p w14:paraId="25E93FE1" w14:textId="77777777" w:rsidR="001E5686" w:rsidRPr="00D72105" w:rsidRDefault="001E5686" w:rsidP="00D72105">
            <w:pPr>
              <w:pStyle w:val="Standard"/>
              <w:numPr>
                <w:ilvl w:val="0"/>
                <w:numId w:val="4"/>
              </w:numPr>
              <w:ind w:right="181"/>
              <w:rPr>
                <w:rFonts w:asciiTheme="majorHAnsi" w:hAnsiTheme="majorHAnsi" w:cstheme="majorHAnsi"/>
                <w:sz w:val="22"/>
                <w:szCs w:val="22"/>
              </w:rPr>
            </w:pPr>
            <w:r w:rsidRPr="00D72105">
              <w:rPr>
                <w:rFonts w:asciiTheme="majorHAnsi" w:eastAsia="Arial" w:hAnsiTheme="majorHAnsi" w:cstheme="majorHAnsi"/>
                <w:color w:val="000000"/>
                <w:sz w:val="22"/>
                <w:szCs w:val="22"/>
              </w:rPr>
              <w:t>other (please specify your trading status)</w:t>
            </w:r>
          </w:p>
          <w:p w14:paraId="0044588F" w14:textId="77777777" w:rsidR="001E5686" w:rsidRPr="00D72105" w:rsidRDefault="001E5686" w:rsidP="00D72105">
            <w:pPr>
              <w:pStyle w:val="Standard"/>
              <w:ind w:right="39"/>
              <w:rPr>
                <w:rFonts w:asciiTheme="majorHAnsi" w:eastAsia="Arial" w:hAnsiTheme="majorHAnsi" w:cstheme="majorHAnsi"/>
                <w:color w:val="000000"/>
                <w:sz w:val="22"/>
                <w:szCs w:val="22"/>
              </w:rPr>
            </w:pPr>
          </w:p>
          <w:p w14:paraId="590613CE" w14:textId="77777777" w:rsidR="001E5686" w:rsidRPr="00D72105" w:rsidRDefault="001E5686" w:rsidP="00D72105">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Registered VAT number</w:t>
            </w:r>
          </w:p>
          <w:p w14:paraId="5932A5F8" w14:textId="77777777" w:rsidR="001E5686" w:rsidRPr="00D72105" w:rsidRDefault="001E5686" w:rsidP="00D72105">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SME?</w:t>
            </w:r>
          </w:p>
          <w:p w14:paraId="0716050C" w14:textId="77777777" w:rsidR="001E5686" w:rsidRPr="00D72105" w:rsidRDefault="001E5686" w:rsidP="00D72105">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The role each subcontractor will take in providing the works and /or supplies e.g. key deliverables.</w:t>
            </w:r>
          </w:p>
          <w:p w14:paraId="72CC4AB0" w14:textId="77777777" w:rsidR="001E5686" w:rsidRPr="00D72105" w:rsidRDefault="001E5686" w:rsidP="00D72105">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 xml:space="preserve">The approximate % of contractual obligations assigned to each </w:t>
            </w:r>
            <w:proofErr w:type="gramStart"/>
            <w:r w:rsidRPr="00D72105">
              <w:rPr>
                <w:rFonts w:asciiTheme="majorHAnsi" w:eastAsia="Arial" w:hAnsiTheme="majorHAnsi" w:cstheme="majorHAnsi"/>
                <w:color w:val="000000"/>
                <w:sz w:val="22"/>
                <w:szCs w:val="22"/>
              </w:rPr>
              <w:t>subcontractor</w:t>
            </w:r>
            <w:proofErr w:type="gramEnd"/>
          </w:p>
          <w:p w14:paraId="225A3E05" w14:textId="77777777" w:rsidR="001E5686" w:rsidRPr="00D72105" w:rsidRDefault="001E5686" w:rsidP="00D72105">
            <w:pPr>
              <w:pStyle w:val="Standard"/>
              <w:ind w:right="39"/>
              <w:rPr>
                <w:rFonts w:asciiTheme="majorHAnsi" w:hAnsiTheme="majorHAnsi" w:cstheme="majorHAnsi"/>
                <w:sz w:val="22"/>
                <w:szCs w:val="22"/>
              </w:rPr>
            </w:pPr>
            <w:r w:rsidRPr="00D72105">
              <w:rPr>
                <w:rFonts w:asciiTheme="majorHAnsi" w:eastAsia="Arial" w:hAnsiTheme="majorHAnsi" w:cstheme="majorHAnsi"/>
                <w:color w:val="000000"/>
                <w:sz w:val="22"/>
                <w:szCs w:val="22"/>
              </w:rPr>
              <w:t>Is the subcontractor being relied upon to meet the selection criteria (i.e. are you relying on the subcontractor for economic and technical standing and/or technical and professional ability?) and, if so, which criteria are you relying on them for?</w:t>
            </w:r>
          </w:p>
          <w:p w14:paraId="7B0A17DC" w14:textId="77777777" w:rsidR="001E5686" w:rsidRPr="00D72105" w:rsidRDefault="001E5686" w:rsidP="00D72105">
            <w:pPr>
              <w:pStyle w:val="Standard"/>
              <w:ind w:right="39"/>
              <w:rPr>
                <w:rFonts w:asciiTheme="majorHAnsi" w:eastAsia="Arial" w:hAnsiTheme="majorHAnsi" w:cstheme="majorHAnsi"/>
                <w:sz w:val="22"/>
                <w:szCs w:val="22"/>
              </w:rPr>
            </w:pPr>
          </w:p>
        </w:tc>
        <w:tc>
          <w:tcPr>
            <w:tcW w:w="5100" w:type="dxa"/>
            <w:tcBorders>
              <w:top w:val="single" w:sz="4" w:space="0" w:color="000000"/>
              <w:left w:val="single" w:sz="4" w:space="0" w:color="000000"/>
              <w:bottom w:val="single" w:sz="4" w:space="0" w:color="000000"/>
              <w:right w:val="single" w:sz="4" w:space="0" w:color="000000"/>
            </w:tcBorders>
          </w:tcPr>
          <w:p w14:paraId="46923CCB" w14:textId="77777777" w:rsidR="001E5686" w:rsidRPr="00D72105" w:rsidRDefault="001E5686" w:rsidP="00431F56">
            <w:pPr>
              <w:pStyle w:val="Standard"/>
              <w:ind w:right="181"/>
              <w:jc w:val="both"/>
              <w:rPr>
                <w:rFonts w:asciiTheme="majorHAnsi" w:eastAsia="Arial" w:hAnsiTheme="majorHAnsi" w:cstheme="majorHAnsi"/>
                <w:color w:val="000000"/>
                <w:sz w:val="22"/>
                <w:szCs w:val="22"/>
              </w:rPr>
            </w:pPr>
          </w:p>
        </w:tc>
      </w:tr>
    </w:tbl>
    <w:p w14:paraId="48A43E53" w14:textId="77777777" w:rsidR="00A1658B" w:rsidRDefault="00A1658B" w:rsidP="00A1658B">
      <w:pPr>
        <w:pStyle w:val="Standard"/>
        <w:pageBreakBefore/>
        <w:spacing w:after="120"/>
        <w:jc w:val="both"/>
        <w:rPr>
          <w:rFonts w:ascii="Arial" w:eastAsia="Arial" w:hAnsi="Arial" w:cs="Arial"/>
          <w:color w:val="000000"/>
          <w:sz w:val="22"/>
          <w:szCs w:val="22"/>
        </w:rPr>
      </w:pPr>
    </w:p>
    <w:tbl>
      <w:tblPr>
        <w:tblW w:w="10352" w:type="dxa"/>
        <w:tblInd w:w="-716" w:type="dxa"/>
        <w:tblLayout w:type="fixed"/>
        <w:tblCellMar>
          <w:left w:w="10" w:type="dxa"/>
          <w:right w:w="10" w:type="dxa"/>
        </w:tblCellMar>
        <w:tblLook w:val="0000" w:firstRow="0" w:lastRow="0" w:firstColumn="0" w:lastColumn="0" w:noHBand="0" w:noVBand="0"/>
      </w:tblPr>
      <w:tblGrid>
        <w:gridCol w:w="995"/>
        <w:gridCol w:w="5813"/>
        <w:gridCol w:w="3544"/>
      </w:tblGrid>
      <w:tr w:rsidR="00EA4776" w:rsidRPr="00886BE0" w14:paraId="43F57249" w14:textId="06FC7DB5" w:rsidTr="002E0489">
        <w:trPr>
          <w:trHeight w:val="326"/>
        </w:trPr>
        <w:tc>
          <w:tcPr>
            <w:tcW w:w="68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FF7E412" w14:textId="62FF95B4" w:rsidR="00EA4776" w:rsidRPr="00886BE0" w:rsidRDefault="00EA4776" w:rsidP="00431F56">
            <w:pPr>
              <w:pStyle w:val="Standard"/>
              <w:spacing w:after="120"/>
              <w:jc w:val="both"/>
              <w:rPr>
                <w:rFonts w:asciiTheme="majorHAnsi" w:hAnsiTheme="majorHAnsi" w:cstheme="majorHAnsi"/>
                <w:sz w:val="22"/>
                <w:szCs w:val="22"/>
              </w:rPr>
            </w:pPr>
            <w:r w:rsidRPr="00886BE0">
              <w:rPr>
                <w:rFonts w:asciiTheme="majorHAnsi" w:eastAsia="Arial" w:hAnsiTheme="majorHAnsi" w:cstheme="majorHAnsi"/>
                <w:b/>
                <w:color w:val="000000"/>
                <w:sz w:val="22"/>
                <w:szCs w:val="22"/>
              </w:rPr>
              <w:t>Part 2</w:t>
            </w:r>
            <w:r w:rsidR="00A65C46">
              <w:rPr>
                <w:rFonts w:asciiTheme="majorHAnsi" w:eastAsia="Arial" w:hAnsiTheme="majorHAnsi" w:cstheme="majorHAnsi"/>
                <w:b/>
                <w:color w:val="000000"/>
                <w:sz w:val="22"/>
                <w:szCs w:val="22"/>
              </w:rPr>
              <w:t>a</w:t>
            </w:r>
            <w:r w:rsidRPr="00886BE0">
              <w:rPr>
                <w:rFonts w:asciiTheme="majorHAnsi" w:eastAsia="Arial" w:hAnsiTheme="majorHAnsi" w:cstheme="majorHAnsi"/>
                <w:b/>
                <w:color w:val="000000"/>
                <w:sz w:val="22"/>
                <w:szCs w:val="22"/>
              </w:rPr>
              <w:t xml:space="preserve"> Questions (Exclusion Grounds Questions)</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6F3783" w14:textId="77777777" w:rsidR="00EA4776" w:rsidRPr="00886BE0" w:rsidRDefault="00EA4776" w:rsidP="00431F56">
            <w:pPr>
              <w:pStyle w:val="Standard"/>
              <w:spacing w:after="120"/>
              <w:jc w:val="both"/>
              <w:rPr>
                <w:rFonts w:asciiTheme="majorHAnsi" w:eastAsia="Arial" w:hAnsiTheme="majorHAnsi" w:cstheme="majorHAnsi"/>
                <w:b/>
                <w:color w:val="000000"/>
                <w:sz w:val="22"/>
                <w:szCs w:val="22"/>
              </w:rPr>
            </w:pPr>
          </w:p>
        </w:tc>
      </w:tr>
      <w:tr w:rsidR="00EA4776" w:rsidRPr="00886BE0" w14:paraId="1AC0B1E8" w14:textId="7340C3FA" w:rsidTr="002E0489">
        <w:tc>
          <w:tcPr>
            <w:tcW w:w="68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A2E3C00" w14:textId="77777777" w:rsidR="00EA4776" w:rsidRPr="00886BE0" w:rsidRDefault="00EA4776" w:rsidP="00431F56">
            <w:pPr>
              <w:pStyle w:val="Standard"/>
              <w:spacing w:after="120"/>
              <w:ind w:left="425" w:right="840" w:hanging="425"/>
              <w:jc w:val="both"/>
              <w:rPr>
                <w:rFonts w:asciiTheme="majorHAnsi" w:hAnsiTheme="majorHAnsi" w:cstheme="majorHAnsi"/>
                <w:sz w:val="22"/>
                <w:szCs w:val="22"/>
              </w:rPr>
            </w:pPr>
            <w:r w:rsidRPr="00886BE0">
              <w:rPr>
                <w:rFonts w:asciiTheme="majorHAnsi" w:eastAsia="Arial" w:hAnsiTheme="majorHAnsi" w:cstheme="majorHAnsi"/>
                <w:b/>
                <w:color w:val="000000"/>
                <w:sz w:val="22"/>
                <w:szCs w:val="22"/>
              </w:rPr>
              <w:t>Grounds for mandatory exclusion</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AB379F" w14:textId="77777777" w:rsidR="00EA4776" w:rsidRPr="00886BE0" w:rsidRDefault="00EA4776" w:rsidP="00431F56">
            <w:pPr>
              <w:pStyle w:val="Standard"/>
              <w:spacing w:after="120"/>
              <w:ind w:left="425" w:right="840" w:hanging="425"/>
              <w:jc w:val="both"/>
              <w:rPr>
                <w:rFonts w:asciiTheme="majorHAnsi" w:eastAsia="Arial" w:hAnsiTheme="majorHAnsi" w:cstheme="majorHAnsi"/>
                <w:b/>
                <w:color w:val="000000"/>
                <w:sz w:val="22"/>
                <w:szCs w:val="22"/>
              </w:rPr>
            </w:pPr>
          </w:p>
        </w:tc>
      </w:tr>
      <w:tr w:rsidR="00EA4776" w:rsidRPr="00886BE0" w14:paraId="3ABA6397" w14:textId="594AC517"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75C5F4" w14:textId="1EF18C40" w:rsidR="00EA4776" w:rsidRPr="00381FA7" w:rsidRDefault="00381FA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381614" w14:textId="77777777" w:rsidR="00EA4776" w:rsidRPr="00886BE0" w:rsidRDefault="00EA4776" w:rsidP="00431F56">
            <w:pPr>
              <w:pStyle w:val="Standard"/>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Within the past five years, anywhere in the world, have you or any person who</w:t>
            </w:r>
          </w:p>
          <w:p w14:paraId="34B3E198" w14:textId="77777777" w:rsidR="00EA4776" w:rsidRPr="00886BE0" w:rsidRDefault="00EA4776" w:rsidP="00A1658B">
            <w:pPr>
              <w:pStyle w:val="Standard"/>
              <w:numPr>
                <w:ilvl w:val="0"/>
                <w:numId w:val="21"/>
              </w:numPr>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is a member of the supplier’s administrative, management or supervisory body; or</w:t>
            </w:r>
          </w:p>
          <w:p w14:paraId="73E2665F" w14:textId="4F0DC2B0" w:rsidR="00EA4776" w:rsidRPr="00886BE0" w:rsidRDefault="00EA4776" w:rsidP="00A1658B">
            <w:pPr>
              <w:pStyle w:val="Standard"/>
              <w:numPr>
                <w:ilvl w:val="0"/>
                <w:numId w:val="8"/>
              </w:numPr>
              <w:spacing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has powers of representation, decision or control in the supplier</w:t>
            </w:r>
          </w:p>
          <w:p w14:paraId="4F7E48C4" w14:textId="77777777" w:rsidR="00EA4776" w:rsidRPr="00886BE0" w:rsidRDefault="00EA4776" w:rsidP="00431F56">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been convicted of any of the offences within the summary below and listed in full </w:t>
            </w:r>
            <w:r w:rsidRPr="00886BE0">
              <w:rPr>
                <w:rFonts w:asciiTheme="majorHAnsi" w:eastAsia="Arial" w:hAnsiTheme="majorHAnsi" w:cstheme="majorHAnsi"/>
                <w:sz w:val="22"/>
                <w:szCs w:val="22"/>
              </w:rPr>
              <w:t>in Annex D</w:t>
            </w:r>
            <w:r w:rsidRPr="00886BE0">
              <w:rPr>
                <w:rFonts w:asciiTheme="majorHAnsi" w:eastAsia="Arial" w:hAnsiTheme="majorHAnsi" w:cstheme="majorHAnsi"/>
                <w:color w:val="000000"/>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2477E045" w14:textId="0EBC19A2" w:rsidR="00EA4776" w:rsidRPr="00886BE0" w:rsidRDefault="00EA4776" w:rsidP="006E1DAB">
            <w:pPr>
              <w:pStyle w:val="Standard"/>
              <w:spacing w:line="276" w:lineRule="auto"/>
              <w:ind w:left="425" w:right="187" w:hanging="425"/>
              <w:jc w:val="both"/>
              <w:rPr>
                <w:rFonts w:asciiTheme="majorHAnsi" w:eastAsia="Arial" w:hAnsiTheme="majorHAnsi" w:cstheme="majorHAnsi"/>
                <w:color w:val="000000"/>
                <w:sz w:val="22"/>
                <w:szCs w:val="22"/>
              </w:rPr>
            </w:pPr>
          </w:p>
        </w:tc>
      </w:tr>
      <w:tr w:rsidR="00EA4776" w:rsidRPr="00886BE0" w14:paraId="07D55FB6" w14:textId="60C275E3"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8B7046" w14:textId="09310FE7" w:rsidR="00EA4776" w:rsidRPr="00886BE0" w:rsidRDefault="00C461A6"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2.1.1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5EEDCB" w14:textId="77777777" w:rsidR="00EA4776" w:rsidRPr="00886BE0" w:rsidRDefault="00EA4776" w:rsidP="00431F56">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Participation in a criminal organisation  </w:t>
            </w:r>
          </w:p>
        </w:tc>
        <w:tc>
          <w:tcPr>
            <w:tcW w:w="3544" w:type="dxa"/>
            <w:tcBorders>
              <w:top w:val="single" w:sz="4" w:space="0" w:color="000000"/>
              <w:left w:val="single" w:sz="4" w:space="0" w:color="000000"/>
              <w:bottom w:val="single" w:sz="4" w:space="0" w:color="000000"/>
              <w:right w:val="single" w:sz="4" w:space="0" w:color="000000"/>
            </w:tcBorders>
          </w:tcPr>
          <w:p w14:paraId="06878A0A"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F3180A6" w14:textId="18C7655F" w:rsidR="00EA4776" w:rsidRPr="00886BE0" w:rsidRDefault="006E1DAB" w:rsidP="006E1DAB">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5E57F792" w14:textId="758A725A"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C5903A" w14:textId="5477AA33"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C461A6">
              <w:rPr>
                <w:rFonts w:asciiTheme="majorHAnsi" w:eastAsia="Arial" w:hAnsiTheme="majorHAnsi" w:cstheme="majorHAnsi"/>
                <w:color w:val="000000"/>
                <w:sz w:val="22"/>
                <w:szCs w:val="22"/>
              </w:rPr>
              <w:t>1.2</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3AC301" w14:textId="77777777" w:rsidR="00EA4776" w:rsidRPr="00886BE0" w:rsidRDefault="00EA4776" w:rsidP="00431F56">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Corruption</w:t>
            </w:r>
          </w:p>
        </w:tc>
        <w:tc>
          <w:tcPr>
            <w:tcW w:w="3544" w:type="dxa"/>
            <w:tcBorders>
              <w:top w:val="single" w:sz="4" w:space="0" w:color="000000"/>
              <w:left w:val="single" w:sz="4" w:space="0" w:color="000000"/>
              <w:bottom w:val="single" w:sz="4" w:space="0" w:color="000000"/>
              <w:right w:val="single" w:sz="4" w:space="0" w:color="000000"/>
            </w:tcBorders>
          </w:tcPr>
          <w:p w14:paraId="0292FAB5"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B51DE94" w14:textId="5BA8A275" w:rsidR="00EA4776" w:rsidRPr="00886BE0" w:rsidRDefault="006E1DAB" w:rsidP="006E1DAB">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1CEED141" w14:textId="44A5A7BC"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C17FC4" w14:textId="650D21A8"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C461A6">
              <w:rPr>
                <w:rFonts w:asciiTheme="majorHAnsi" w:eastAsia="Arial" w:hAnsiTheme="majorHAnsi" w:cstheme="majorHAnsi"/>
                <w:color w:val="000000"/>
                <w:sz w:val="22"/>
                <w:szCs w:val="22"/>
              </w:rPr>
              <w:t>1.3</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F7956" w14:textId="77777777" w:rsidR="00EA4776" w:rsidRPr="00886BE0" w:rsidRDefault="00EA4776" w:rsidP="00431F56">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Terrorist offences or offences linked to terrorist activities</w:t>
            </w:r>
          </w:p>
        </w:tc>
        <w:tc>
          <w:tcPr>
            <w:tcW w:w="3544" w:type="dxa"/>
            <w:tcBorders>
              <w:top w:val="single" w:sz="4" w:space="0" w:color="000000"/>
              <w:left w:val="single" w:sz="4" w:space="0" w:color="000000"/>
              <w:bottom w:val="single" w:sz="4" w:space="0" w:color="000000"/>
              <w:right w:val="single" w:sz="4" w:space="0" w:color="000000"/>
            </w:tcBorders>
          </w:tcPr>
          <w:p w14:paraId="0E02331F"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220B855" w14:textId="056FE5E3" w:rsidR="00EA4776" w:rsidRPr="00886BE0" w:rsidRDefault="006E1DAB" w:rsidP="006E1DAB">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6F8EDC40" w14:textId="6BAB1CBF"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E6B94" w14:textId="3804C899"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C461A6">
              <w:rPr>
                <w:rFonts w:asciiTheme="majorHAnsi" w:eastAsia="Arial" w:hAnsiTheme="majorHAnsi" w:cstheme="majorHAnsi"/>
                <w:color w:val="000000"/>
                <w:sz w:val="22"/>
                <w:szCs w:val="22"/>
              </w:rPr>
              <w:t>1.4</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D1D2C0" w14:textId="77777777" w:rsidR="00EA4776" w:rsidRPr="00886BE0" w:rsidRDefault="00EA4776" w:rsidP="00431F56">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Money laundering or terrorist financing</w:t>
            </w:r>
          </w:p>
        </w:tc>
        <w:tc>
          <w:tcPr>
            <w:tcW w:w="3544" w:type="dxa"/>
            <w:tcBorders>
              <w:top w:val="single" w:sz="4" w:space="0" w:color="000000"/>
              <w:left w:val="single" w:sz="4" w:space="0" w:color="000000"/>
              <w:bottom w:val="single" w:sz="4" w:space="0" w:color="000000"/>
              <w:right w:val="single" w:sz="4" w:space="0" w:color="000000"/>
            </w:tcBorders>
          </w:tcPr>
          <w:p w14:paraId="6BE8E519"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E7AC4B3" w14:textId="60A9D383" w:rsidR="00EA4776" w:rsidRPr="00886BE0" w:rsidRDefault="006E1DAB" w:rsidP="006E1DAB">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7ADAFF74" w14:textId="7DEFC4C8"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46E8C" w14:textId="131B1403"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C461A6">
              <w:rPr>
                <w:rFonts w:asciiTheme="majorHAnsi" w:eastAsia="Arial" w:hAnsiTheme="majorHAnsi" w:cstheme="majorHAnsi"/>
                <w:color w:val="000000"/>
                <w:sz w:val="22"/>
                <w:szCs w:val="22"/>
              </w:rPr>
              <w:t>1.5</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31CEE4" w14:textId="77777777" w:rsidR="00EA4776" w:rsidRPr="00886BE0" w:rsidRDefault="00EA4776" w:rsidP="00431F56">
            <w:pPr>
              <w:pStyle w:val="Standard"/>
              <w:spacing w:after="120" w:line="276" w:lineRule="auto"/>
              <w:ind w:left="425" w:right="187" w:hanging="425"/>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Child labour and other forms of trafficking in human beings</w:t>
            </w:r>
          </w:p>
        </w:tc>
        <w:tc>
          <w:tcPr>
            <w:tcW w:w="3544" w:type="dxa"/>
            <w:tcBorders>
              <w:top w:val="single" w:sz="4" w:space="0" w:color="000000"/>
              <w:left w:val="single" w:sz="4" w:space="0" w:color="000000"/>
              <w:bottom w:val="single" w:sz="4" w:space="0" w:color="000000"/>
              <w:right w:val="single" w:sz="4" w:space="0" w:color="000000"/>
            </w:tcBorders>
          </w:tcPr>
          <w:p w14:paraId="6C8EA0F1"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25D303A" w14:textId="36C13F5D" w:rsidR="00EA4776" w:rsidRPr="00886BE0" w:rsidRDefault="006E1DAB" w:rsidP="006E1DAB">
            <w:pPr>
              <w:pStyle w:val="Standard"/>
              <w:spacing w:after="120" w:line="276" w:lineRule="auto"/>
              <w:ind w:left="425" w:right="187" w:hanging="425"/>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2627A027" w14:textId="3ACBF4F8"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870472" w14:textId="34637722"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2C340B">
              <w:rPr>
                <w:rFonts w:asciiTheme="majorHAnsi" w:eastAsia="Arial" w:hAnsiTheme="majorHAnsi" w:cstheme="majorHAnsi"/>
                <w:color w:val="000000"/>
                <w:sz w:val="22"/>
                <w:szCs w:val="22"/>
              </w:rPr>
              <w:t>1.6</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C25444" w14:textId="77777777" w:rsidR="00EA4776" w:rsidRPr="00886BE0" w:rsidRDefault="00EA4776" w:rsidP="00431F56">
            <w:pPr>
              <w:pStyle w:val="Standard"/>
              <w:tabs>
                <w:tab w:val="left" w:pos="7013"/>
              </w:tabs>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Any other offence within the meaning of Article 57(1) of the Directive as defined by the law of any jurisdiction outside England, Wales or Northern Ireland.</w:t>
            </w:r>
          </w:p>
        </w:tc>
        <w:tc>
          <w:tcPr>
            <w:tcW w:w="3544" w:type="dxa"/>
            <w:tcBorders>
              <w:top w:val="single" w:sz="4" w:space="0" w:color="000000"/>
              <w:left w:val="single" w:sz="4" w:space="0" w:color="000000"/>
              <w:bottom w:val="single" w:sz="4" w:space="0" w:color="000000"/>
              <w:right w:val="single" w:sz="4" w:space="0" w:color="000000"/>
            </w:tcBorders>
          </w:tcPr>
          <w:p w14:paraId="5CC5BC50"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D8197AC" w14:textId="28D642F9" w:rsidR="00EA4776" w:rsidRPr="00886BE0" w:rsidRDefault="006E1DAB" w:rsidP="006E1DAB">
            <w:pPr>
              <w:pStyle w:val="Standard"/>
              <w:tabs>
                <w:tab w:val="left" w:pos="7013"/>
              </w:tabs>
              <w:spacing w:after="120" w:line="276" w:lineRule="auto"/>
              <w:ind w:right="187"/>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03EE3BF8" w14:textId="27353F45"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37BDC6" w14:textId="7C549ECD"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2C340B">
              <w:rPr>
                <w:rFonts w:asciiTheme="majorHAnsi" w:eastAsia="Arial" w:hAnsiTheme="majorHAnsi" w:cstheme="majorHAnsi"/>
                <w:color w:val="000000"/>
                <w:sz w:val="22"/>
                <w:szCs w:val="22"/>
              </w:rPr>
              <w:t>1.7</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784B51" w14:textId="77777777" w:rsidR="00EA4776" w:rsidRPr="00886BE0" w:rsidRDefault="00EA4776" w:rsidP="00431F56">
            <w:pPr>
              <w:pStyle w:val="Standard"/>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Any other offence within the meaning of Article 57(1) of the Directive created after 26th February 2015 in England, Wales or Northern Ireland.</w:t>
            </w:r>
          </w:p>
        </w:tc>
        <w:tc>
          <w:tcPr>
            <w:tcW w:w="3544" w:type="dxa"/>
            <w:tcBorders>
              <w:top w:val="single" w:sz="4" w:space="0" w:color="000000"/>
              <w:left w:val="single" w:sz="4" w:space="0" w:color="000000"/>
              <w:bottom w:val="single" w:sz="4" w:space="0" w:color="000000"/>
              <w:right w:val="single" w:sz="4" w:space="0" w:color="000000"/>
            </w:tcBorders>
          </w:tcPr>
          <w:p w14:paraId="6A95309E"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0C902BF" w14:textId="78770D7D" w:rsidR="00EA4776" w:rsidRPr="00886BE0" w:rsidRDefault="006E1DAB" w:rsidP="006E1DAB">
            <w:pPr>
              <w:pStyle w:val="Standard"/>
              <w:spacing w:after="120" w:line="276" w:lineRule="auto"/>
              <w:ind w:right="187"/>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886BE0" w14:paraId="0AD5674C" w14:textId="069C20B4"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7F4EE4" w14:textId="47B3A1D8"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7A322E">
              <w:rPr>
                <w:rFonts w:asciiTheme="majorHAnsi" w:eastAsia="Arial" w:hAnsiTheme="majorHAnsi" w:cstheme="majorHAnsi"/>
                <w:color w:val="000000"/>
                <w:sz w:val="22"/>
                <w:szCs w:val="22"/>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26AB3" w14:textId="77777777" w:rsidR="00EA4776" w:rsidRPr="00886BE0" w:rsidRDefault="00EA4776" w:rsidP="00431F56">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you have answered </w:t>
            </w:r>
            <w:r w:rsidRPr="00886BE0">
              <w:rPr>
                <w:rFonts w:asciiTheme="majorHAnsi" w:eastAsia="Arial" w:hAnsiTheme="majorHAnsi" w:cstheme="majorHAnsi"/>
                <w:sz w:val="22"/>
                <w:szCs w:val="22"/>
              </w:rPr>
              <w:t>YES</w:t>
            </w:r>
            <w:r w:rsidRPr="00886BE0">
              <w:rPr>
                <w:rFonts w:asciiTheme="majorHAnsi" w:eastAsia="Arial" w:hAnsiTheme="majorHAnsi" w:cstheme="majorHAnsi"/>
                <w:color w:val="000000"/>
                <w:sz w:val="22"/>
                <w:szCs w:val="22"/>
              </w:rPr>
              <w:t xml:space="preserve"> to any of the questions </w:t>
            </w:r>
            <w:r w:rsidRPr="00886BE0">
              <w:rPr>
                <w:rFonts w:asciiTheme="majorHAnsi" w:eastAsia="Arial" w:hAnsiTheme="majorHAnsi" w:cstheme="majorHAnsi"/>
                <w:sz w:val="22"/>
                <w:szCs w:val="22"/>
              </w:rPr>
              <w:t>on mandatory exclusion grounds</w:t>
            </w:r>
            <w:r w:rsidRPr="00886BE0">
              <w:rPr>
                <w:rFonts w:asciiTheme="majorHAnsi" w:eastAsia="Arial" w:hAnsiTheme="majorHAnsi" w:cstheme="majorHAnsi"/>
                <w:b/>
                <w:color w:val="000000"/>
                <w:sz w:val="22"/>
                <w:szCs w:val="22"/>
              </w:rPr>
              <w:t xml:space="preserve"> </w:t>
            </w:r>
            <w:r w:rsidRPr="00886BE0">
              <w:rPr>
                <w:rFonts w:asciiTheme="majorHAnsi" w:eastAsia="Arial" w:hAnsiTheme="majorHAnsi" w:cstheme="majorHAnsi"/>
                <w:color w:val="000000"/>
                <w:sz w:val="22"/>
                <w:szCs w:val="22"/>
              </w:rPr>
              <w:t xml:space="preserve">please provide further details, </w:t>
            </w:r>
            <w:proofErr w:type="gramStart"/>
            <w:r w:rsidRPr="00886BE0">
              <w:rPr>
                <w:rFonts w:asciiTheme="majorHAnsi" w:eastAsia="Arial" w:hAnsiTheme="majorHAnsi" w:cstheme="majorHAnsi"/>
                <w:color w:val="000000"/>
                <w:sz w:val="22"/>
                <w:szCs w:val="22"/>
              </w:rPr>
              <w:t>including;</w:t>
            </w:r>
            <w:proofErr w:type="gramEnd"/>
          </w:p>
          <w:p w14:paraId="57C4481E" w14:textId="77777777" w:rsidR="00EA4776" w:rsidRPr="00886BE0" w:rsidRDefault="00EA4776" w:rsidP="00431F56">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date of conviction and the jurisdiction</w:t>
            </w:r>
          </w:p>
          <w:p w14:paraId="200F80BD" w14:textId="77777777" w:rsidR="00EA4776" w:rsidRPr="00886BE0" w:rsidRDefault="00EA4776" w:rsidP="00431F56">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which of the grounds listed the conviction was for</w:t>
            </w:r>
          </w:p>
          <w:p w14:paraId="0DCAA456" w14:textId="77777777" w:rsidR="00EA4776" w:rsidRPr="00886BE0" w:rsidRDefault="00EA4776" w:rsidP="00431F56">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the reasons for conviction</w:t>
            </w:r>
          </w:p>
          <w:p w14:paraId="320F2A45" w14:textId="77777777" w:rsidR="00EA4776" w:rsidRPr="00886BE0" w:rsidRDefault="00EA4776" w:rsidP="00431F56">
            <w:pPr>
              <w:pStyle w:val="Standard"/>
              <w:tabs>
                <w:tab w:val="left" w:pos="7013"/>
              </w:tabs>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the identity of who has been convicted</w:t>
            </w:r>
          </w:p>
        </w:tc>
        <w:tc>
          <w:tcPr>
            <w:tcW w:w="3544" w:type="dxa"/>
            <w:tcBorders>
              <w:top w:val="single" w:sz="4" w:space="0" w:color="000000"/>
              <w:left w:val="single" w:sz="4" w:space="0" w:color="000000"/>
              <w:bottom w:val="single" w:sz="4" w:space="0" w:color="000000"/>
              <w:right w:val="single" w:sz="4" w:space="0" w:color="000000"/>
            </w:tcBorders>
          </w:tcPr>
          <w:p w14:paraId="2E9F3F9B" w14:textId="77777777" w:rsidR="00EA4776" w:rsidRPr="00886BE0" w:rsidRDefault="00EA4776" w:rsidP="00431F56">
            <w:pPr>
              <w:pStyle w:val="Standard"/>
              <w:tabs>
                <w:tab w:val="left" w:pos="7013"/>
              </w:tabs>
              <w:spacing w:line="276" w:lineRule="auto"/>
              <w:ind w:right="187"/>
              <w:jc w:val="both"/>
              <w:rPr>
                <w:rFonts w:asciiTheme="majorHAnsi" w:eastAsia="Arial" w:hAnsiTheme="majorHAnsi" w:cstheme="majorHAnsi"/>
                <w:color w:val="000000"/>
                <w:sz w:val="22"/>
                <w:szCs w:val="22"/>
              </w:rPr>
            </w:pPr>
          </w:p>
        </w:tc>
      </w:tr>
      <w:tr w:rsidR="00EA4776" w:rsidRPr="00886BE0" w14:paraId="48B6CF8F" w14:textId="2E8DB80C"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E87400" w14:textId="4E685A1F" w:rsidR="00EA4776" w:rsidRPr="00886BE0" w:rsidRDefault="00B115C7" w:rsidP="00381FA7">
            <w:pPr>
              <w:pStyle w:val="Standard"/>
              <w:tabs>
                <w:tab w:val="left" w:pos="7013"/>
              </w:tabs>
              <w:spacing w:line="276" w:lineRule="auto"/>
              <w:ind w:right="187"/>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ED727B">
              <w:rPr>
                <w:rFonts w:asciiTheme="majorHAnsi" w:eastAsia="Arial" w:hAnsiTheme="majorHAnsi" w:cstheme="majorHAnsi"/>
                <w:color w:val="000000"/>
                <w:sz w:val="22"/>
                <w:szCs w:val="22"/>
              </w:rPr>
              <w:t>2.1</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B6EFFA" w14:textId="77777777" w:rsidR="00EA4776" w:rsidRPr="00886BE0" w:rsidRDefault="00EA4776" w:rsidP="00431F56">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the relevant documentation is available </w:t>
            </w:r>
            <w:proofErr w:type="gramStart"/>
            <w:r w:rsidRPr="00886BE0">
              <w:rPr>
                <w:rFonts w:asciiTheme="majorHAnsi" w:eastAsia="Arial" w:hAnsiTheme="majorHAnsi" w:cstheme="majorHAnsi"/>
                <w:color w:val="000000"/>
                <w:sz w:val="22"/>
                <w:szCs w:val="22"/>
              </w:rPr>
              <w:t>electronically</w:t>
            </w:r>
            <w:proofErr w:type="gramEnd"/>
            <w:r w:rsidRPr="00886BE0">
              <w:rPr>
                <w:rFonts w:asciiTheme="majorHAnsi" w:eastAsia="Arial" w:hAnsiTheme="majorHAnsi" w:cstheme="majorHAnsi"/>
                <w:color w:val="000000"/>
                <w:sz w:val="22"/>
                <w:szCs w:val="22"/>
              </w:rPr>
              <w:t xml:space="preserve"> please provide:</w:t>
            </w:r>
          </w:p>
          <w:p w14:paraId="64212AB3" w14:textId="77777777" w:rsidR="00EA4776" w:rsidRPr="00886BE0" w:rsidRDefault="00EA4776" w:rsidP="00431F56">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 the web </w:t>
            </w:r>
            <w:proofErr w:type="gramStart"/>
            <w:r w:rsidRPr="00886BE0">
              <w:rPr>
                <w:rFonts w:asciiTheme="majorHAnsi" w:eastAsia="Arial" w:hAnsiTheme="majorHAnsi" w:cstheme="majorHAnsi"/>
                <w:color w:val="000000"/>
                <w:sz w:val="22"/>
                <w:szCs w:val="22"/>
              </w:rPr>
              <w:t>address</w:t>
            </w:r>
            <w:proofErr w:type="gramEnd"/>
          </w:p>
          <w:p w14:paraId="67700FFC" w14:textId="77777777" w:rsidR="00EA4776" w:rsidRPr="00886BE0" w:rsidRDefault="00EA4776" w:rsidP="00431F56">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issuing authority</w:t>
            </w:r>
          </w:p>
          <w:p w14:paraId="51221328" w14:textId="77777777" w:rsidR="00EA4776" w:rsidRPr="00886BE0" w:rsidRDefault="00EA4776" w:rsidP="00431F56">
            <w:pPr>
              <w:pStyle w:val="Standard"/>
              <w:spacing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precise reference of the documents</w:t>
            </w:r>
          </w:p>
          <w:p w14:paraId="2345D2DB" w14:textId="77777777" w:rsidR="00EA4776" w:rsidRPr="00886BE0" w:rsidRDefault="00EA4776" w:rsidP="00431F56">
            <w:pPr>
              <w:pStyle w:val="Standard"/>
              <w:spacing w:line="276" w:lineRule="auto"/>
              <w:ind w:right="187"/>
              <w:jc w:val="both"/>
              <w:rPr>
                <w:rFonts w:asciiTheme="majorHAnsi" w:eastAsia="Arial" w:hAnsiTheme="majorHAnsi" w:cstheme="majorHAnsi"/>
                <w:sz w:val="22"/>
                <w:szCs w:val="22"/>
              </w:rPr>
            </w:pPr>
          </w:p>
        </w:tc>
        <w:tc>
          <w:tcPr>
            <w:tcW w:w="3544" w:type="dxa"/>
            <w:tcBorders>
              <w:top w:val="single" w:sz="4" w:space="0" w:color="000000"/>
              <w:left w:val="single" w:sz="4" w:space="0" w:color="000000"/>
              <w:bottom w:val="single" w:sz="4" w:space="0" w:color="000000"/>
              <w:right w:val="single" w:sz="4" w:space="0" w:color="000000"/>
            </w:tcBorders>
          </w:tcPr>
          <w:p w14:paraId="0DDA79B5" w14:textId="77777777" w:rsidR="00EA4776" w:rsidRPr="00886BE0" w:rsidRDefault="00EA4776" w:rsidP="00431F56">
            <w:pPr>
              <w:pStyle w:val="Standard"/>
              <w:spacing w:line="276" w:lineRule="auto"/>
              <w:ind w:right="187"/>
              <w:jc w:val="both"/>
              <w:rPr>
                <w:rFonts w:asciiTheme="majorHAnsi" w:eastAsia="Arial" w:hAnsiTheme="majorHAnsi" w:cstheme="majorHAnsi"/>
                <w:color w:val="000000"/>
                <w:sz w:val="22"/>
                <w:szCs w:val="22"/>
              </w:rPr>
            </w:pPr>
          </w:p>
        </w:tc>
      </w:tr>
      <w:tr w:rsidR="00EA4776" w:rsidRPr="00886BE0" w14:paraId="3AFF8032" w14:textId="702FBE6D" w:rsidTr="00B115C7">
        <w:tc>
          <w:tcPr>
            <w:tcW w:w="9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457D0A" w14:textId="4A97F941" w:rsidR="00EA4776" w:rsidRPr="00381FA7" w:rsidRDefault="00543FCD" w:rsidP="00543FCD">
            <w:pPr>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ED727B">
              <w:rPr>
                <w:rFonts w:asciiTheme="majorHAnsi" w:eastAsia="Arial" w:hAnsiTheme="majorHAnsi" w:cstheme="majorHAnsi"/>
                <w:color w:val="000000"/>
                <w:sz w:val="22"/>
                <w:szCs w:val="22"/>
              </w:rPr>
              <w:t>3</w:t>
            </w:r>
          </w:p>
        </w:tc>
        <w:tc>
          <w:tcPr>
            <w:tcW w:w="5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DAA52E" w14:textId="77777777" w:rsidR="00EA4776" w:rsidRPr="00886BE0" w:rsidRDefault="00EA4776" w:rsidP="00431F56">
            <w:pPr>
              <w:pStyle w:val="Standard"/>
              <w:spacing w:after="120" w:line="276" w:lineRule="auto"/>
              <w:ind w:right="187"/>
              <w:jc w:val="both"/>
              <w:rPr>
                <w:rFonts w:asciiTheme="majorHAnsi" w:hAnsiTheme="majorHAnsi" w:cstheme="majorHAnsi"/>
                <w:sz w:val="22"/>
                <w:szCs w:val="22"/>
              </w:rPr>
            </w:pPr>
            <w:r w:rsidRPr="00886BE0">
              <w:rPr>
                <w:rFonts w:asciiTheme="majorHAnsi" w:eastAsia="Arial" w:hAnsiTheme="majorHAnsi" w:cstheme="majorHAnsi"/>
                <w:color w:val="000000"/>
                <w:sz w:val="22"/>
                <w:szCs w:val="22"/>
              </w:rPr>
              <w:t xml:space="preserve">If you have answered </w:t>
            </w:r>
            <w:r w:rsidRPr="00886BE0">
              <w:rPr>
                <w:rFonts w:asciiTheme="majorHAnsi" w:eastAsia="Arial" w:hAnsiTheme="majorHAnsi" w:cstheme="majorHAnsi"/>
                <w:sz w:val="22"/>
                <w:szCs w:val="22"/>
              </w:rPr>
              <w:t>YES</w:t>
            </w:r>
            <w:r w:rsidRPr="00886BE0">
              <w:rPr>
                <w:rFonts w:asciiTheme="majorHAnsi" w:eastAsia="Arial" w:hAnsiTheme="majorHAnsi" w:cstheme="majorHAnsi"/>
                <w:color w:val="000000"/>
                <w:sz w:val="22"/>
                <w:szCs w:val="22"/>
              </w:rPr>
              <w:t xml:space="preserve"> to any part of the questions </w:t>
            </w:r>
            <w:r w:rsidRPr="00886BE0">
              <w:rPr>
                <w:rFonts w:asciiTheme="majorHAnsi" w:eastAsia="Arial" w:hAnsiTheme="majorHAnsi" w:cstheme="majorHAnsi"/>
                <w:sz w:val="22"/>
                <w:szCs w:val="22"/>
              </w:rPr>
              <w:t xml:space="preserve">on mandatory exclusion </w:t>
            </w:r>
            <w:proofErr w:type="gramStart"/>
            <w:r w:rsidRPr="00886BE0">
              <w:rPr>
                <w:rFonts w:asciiTheme="majorHAnsi" w:eastAsia="Arial" w:hAnsiTheme="majorHAnsi" w:cstheme="majorHAnsi"/>
                <w:sz w:val="22"/>
                <w:szCs w:val="22"/>
              </w:rPr>
              <w:t>grounds</w:t>
            </w:r>
            <w:proofErr w:type="gramEnd"/>
            <w:r w:rsidRPr="00886BE0">
              <w:rPr>
                <w:rFonts w:asciiTheme="majorHAnsi" w:eastAsia="Arial" w:hAnsiTheme="majorHAnsi" w:cstheme="majorHAnsi"/>
                <w:b/>
                <w:color w:val="000000"/>
                <w:sz w:val="22"/>
                <w:szCs w:val="22"/>
              </w:rPr>
              <w:t xml:space="preserve"> </w:t>
            </w:r>
            <w:r w:rsidRPr="00886BE0">
              <w:rPr>
                <w:rFonts w:asciiTheme="majorHAnsi" w:eastAsia="Arial" w:hAnsiTheme="majorHAnsi" w:cstheme="majorHAnsi"/>
                <w:color w:val="000000"/>
                <w:sz w:val="22"/>
                <w:szCs w:val="22"/>
              </w:rPr>
              <w:t>please explain what measures have been taken to demonstrate your reliability despite the existence of relevant grounds for exclusion (</w:t>
            </w:r>
            <w:proofErr w:type="spellStart"/>
            <w:r w:rsidRPr="00886BE0">
              <w:rPr>
                <w:rFonts w:asciiTheme="majorHAnsi" w:eastAsia="Arial" w:hAnsiTheme="majorHAnsi" w:cstheme="majorHAnsi"/>
                <w:color w:val="000000"/>
                <w:sz w:val="22"/>
                <w:szCs w:val="22"/>
              </w:rPr>
              <w:t>Self cleaning</w:t>
            </w:r>
            <w:proofErr w:type="spellEnd"/>
            <w:r w:rsidRPr="00886BE0">
              <w:rPr>
                <w:rFonts w:asciiTheme="majorHAnsi" w:eastAsia="Arial" w:hAnsiTheme="majorHAnsi" w:cstheme="majorHAnsi"/>
                <w:color w:val="000000"/>
                <w:sz w:val="22"/>
                <w:szCs w:val="22"/>
              </w:rPr>
              <w:t>)</w:t>
            </w:r>
          </w:p>
        </w:tc>
        <w:tc>
          <w:tcPr>
            <w:tcW w:w="3544" w:type="dxa"/>
            <w:tcBorders>
              <w:top w:val="single" w:sz="4" w:space="0" w:color="000000"/>
              <w:left w:val="single" w:sz="4" w:space="0" w:color="000000"/>
              <w:bottom w:val="single" w:sz="4" w:space="0" w:color="000000"/>
              <w:right w:val="single" w:sz="4" w:space="0" w:color="000000"/>
            </w:tcBorders>
          </w:tcPr>
          <w:p w14:paraId="72A96131" w14:textId="77777777" w:rsidR="00EA4776" w:rsidRPr="00886BE0" w:rsidRDefault="00EA4776" w:rsidP="00431F56">
            <w:pPr>
              <w:pStyle w:val="Standard"/>
              <w:spacing w:after="120" w:line="276" w:lineRule="auto"/>
              <w:ind w:right="187"/>
              <w:jc w:val="both"/>
              <w:rPr>
                <w:rFonts w:asciiTheme="majorHAnsi" w:eastAsia="Arial" w:hAnsiTheme="majorHAnsi" w:cstheme="majorHAnsi"/>
                <w:color w:val="000000"/>
                <w:sz w:val="22"/>
                <w:szCs w:val="22"/>
              </w:rPr>
            </w:pPr>
          </w:p>
        </w:tc>
      </w:tr>
    </w:tbl>
    <w:p w14:paraId="76E5D7A0" w14:textId="77777777" w:rsidR="00A1658B" w:rsidRDefault="00A1658B" w:rsidP="00A1658B">
      <w:pPr>
        <w:pStyle w:val="Standard"/>
        <w:spacing w:after="120"/>
        <w:jc w:val="both"/>
        <w:rPr>
          <w:rFonts w:ascii="Arial" w:eastAsia="Arial" w:hAnsi="Arial" w:cs="Arial"/>
          <w:sz w:val="22"/>
          <w:szCs w:val="22"/>
        </w:rPr>
      </w:pPr>
    </w:p>
    <w:p w14:paraId="6A8E10AE" w14:textId="77777777" w:rsidR="00A1658B" w:rsidRDefault="00A1658B" w:rsidP="00A1658B">
      <w:pPr>
        <w:pStyle w:val="Standard"/>
        <w:spacing w:after="120"/>
        <w:jc w:val="both"/>
        <w:rPr>
          <w:rFonts w:ascii="Arial" w:eastAsia="Arial" w:hAnsi="Arial" w:cs="Arial"/>
          <w:sz w:val="22"/>
          <w:szCs w:val="22"/>
        </w:rPr>
      </w:pPr>
    </w:p>
    <w:tbl>
      <w:tblPr>
        <w:tblW w:w="10381" w:type="dxa"/>
        <w:tblInd w:w="-747" w:type="dxa"/>
        <w:tblLayout w:type="fixed"/>
        <w:tblCellMar>
          <w:left w:w="10" w:type="dxa"/>
          <w:right w:w="10" w:type="dxa"/>
        </w:tblCellMar>
        <w:tblLook w:val="0000" w:firstRow="0" w:lastRow="0" w:firstColumn="0" w:lastColumn="0" w:noHBand="0" w:noVBand="0"/>
      </w:tblPr>
      <w:tblGrid>
        <w:gridCol w:w="884"/>
        <w:gridCol w:w="5528"/>
        <w:gridCol w:w="3969"/>
      </w:tblGrid>
      <w:tr w:rsidR="00EA4776" w:rsidRPr="006E1DAB" w14:paraId="3DC38A7A" w14:textId="2C322E87" w:rsidTr="00CF1309">
        <w:tc>
          <w:tcPr>
            <w:tcW w:w="641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6722D147" w14:textId="47173A52"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b/>
                <w:color w:val="000000"/>
                <w:sz w:val="22"/>
                <w:szCs w:val="22"/>
              </w:rPr>
              <w:t>Part 2</w:t>
            </w:r>
            <w:r w:rsidR="00106341">
              <w:rPr>
                <w:rFonts w:asciiTheme="majorHAnsi" w:eastAsia="Arial" w:hAnsiTheme="majorHAnsi" w:cstheme="majorHAnsi"/>
                <w:b/>
                <w:color w:val="000000"/>
                <w:sz w:val="22"/>
                <w:szCs w:val="22"/>
              </w:rPr>
              <w:t>b</w:t>
            </w:r>
            <w:r w:rsidRPr="006E1DAB">
              <w:rPr>
                <w:rFonts w:asciiTheme="majorHAnsi" w:eastAsia="Arial" w:hAnsiTheme="majorHAnsi" w:cstheme="majorHAnsi"/>
                <w:b/>
                <w:color w:val="000000"/>
                <w:sz w:val="22"/>
                <w:szCs w:val="22"/>
              </w:rPr>
              <w:t xml:space="preserve"> Questions (Exclusion Grounds Questions)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C2FBBE6" w14:textId="77777777" w:rsidR="00EA4776" w:rsidRPr="006E1DAB" w:rsidRDefault="00EA4776" w:rsidP="00431F56">
            <w:pPr>
              <w:pStyle w:val="Standard"/>
              <w:spacing w:after="120" w:line="276" w:lineRule="auto"/>
              <w:jc w:val="both"/>
              <w:rPr>
                <w:rFonts w:asciiTheme="majorHAnsi" w:eastAsia="Arial" w:hAnsiTheme="majorHAnsi" w:cstheme="majorHAnsi"/>
                <w:b/>
                <w:color w:val="000000"/>
                <w:sz w:val="22"/>
                <w:szCs w:val="22"/>
              </w:rPr>
            </w:pPr>
          </w:p>
        </w:tc>
      </w:tr>
      <w:tr w:rsidR="00EA4776" w:rsidRPr="006E1DAB" w14:paraId="65C0AB99" w14:textId="76441988" w:rsidTr="00CF1309">
        <w:tc>
          <w:tcPr>
            <w:tcW w:w="641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11A44390" w14:textId="77777777"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b/>
                <w:color w:val="000000"/>
                <w:sz w:val="22"/>
                <w:szCs w:val="22"/>
              </w:rPr>
              <w:t>Mandatory and discretionary grounds relating to the payment of taxes and social security contributions.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947D47" w14:textId="77777777" w:rsidR="00EA4776" w:rsidRPr="006E1DAB" w:rsidRDefault="00EA4776" w:rsidP="00431F56">
            <w:pPr>
              <w:pStyle w:val="Standard"/>
              <w:spacing w:after="120" w:line="276" w:lineRule="auto"/>
              <w:jc w:val="both"/>
              <w:rPr>
                <w:rFonts w:asciiTheme="majorHAnsi" w:eastAsia="Arial" w:hAnsiTheme="majorHAnsi" w:cstheme="majorHAnsi"/>
                <w:b/>
                <w:color w:val="000000"/>
                <w:sz w:val="22"/>
                <w:szCs w:val="22"/>
              </w:rPr>
            </w:pPr>
          </w:p>
        </w:tc>
      </w:tr>
      <w:tr w:rsidR="00EA4776" w:rsidRPr="006E1DAB" w14:paraId="5B75B838" w14:textId="6ED94EB1" w:rsidTr="00CF1309">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8406F1" w14:textId="5C6DC7D8" w:rsidR="00EA4776" w:rsidRPr="006E1DAB" w:rsidRDefault="00EA4776" w:rsidP="00431F56">
            <w:pPr>
              <w:pStyle w:val="Standard"/>
              <w:spacing w:after="120" w:line="276" w:lineRule="auto"/>
              <w:ind w:right="-63"/>
              <w:jc w:val="both"/>
              <w:rPr>
                <w:rFonts w:asciiTheme="majorHAnsi" w:eastAsia="Arial" w:hAnsiTheme="majorHAnsi" w:cstheme="majorHAnsi"/>
                <w:color w:val="000000"/>
                <w:sz w:val="22"/>
                <w:szCs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0B16C8" w14:textId="77777777"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The detailed grounds for mandatory and discretionary exclusion of a supplier for non-payment of taxes and social security contributions, are set out </w:t>
            </w:r>
            <w:r w:rsidRPr="006E1DAB">
              <w:rPr>
                <w:rFonts w:asciiTheme="majorHAnsi" w:eastAsia="Arial" w:hAnsiTheme="majorHAnsi" w:cstheme="majorHAnsi"/>
                <w:sz w:val="22"/>
                <w:szCs w:val="22"/>
              </w:rPr>
              <w:t>in Annex D</w:t>
            </w:r>
            <w:r w:rsidRPr="006E1DAB">
              <w:rPr>
                <w:rFonts w:asciiTheme="majorHAnsi" w:eastAsia="Arial" w:hAnsiTheme="majorHAnsi" w:cstheme="majorHAnsi"/>
                <w:color w:val="000000"/>
                <w:sz w:val="22"/>
                <w:szCs w:val="22"/>
              </w:rPr>
              <w:t>, and should be referred to before completing these questions.</w:t>
            </w:r>
          </w:p>
        </w:tc>
        <w:tc>
          <w:tcPr>
            <w:tcW w:w="3969" w:type="dxa"/>
            <w:tcBorders>
              <w:top w:val="single" w:sz="4" w:space="0" w:color="000000"/>
              <w:left w:val="single" w:sz="4" w:space="0" w:color="000000"/>
              <w:bottom w:val="single" w:sz="4" w:space="0" w:color="000000"/>
              <w:right w:val="single" w:sz="4" w:space="0" w:color="000000"/>
            </w:tcBorders>
          </w:tcPr>
          <w:p w14:paraId="21ACC7E6" w14:textId="77777777" w:rsidR="00EA4776" w:rsidRPr="006E1DAB" w:rsidRDefault="00EA4776" w:rsidP="00431F56">
            <w:pPr>
              <w:pStyle w:val="Standard"/>
              <w:spacing w:after="120" w:line="276" w:lineRule="auto"/>
              <w:jc w:val="both"/>
              <w:rPr>
                <w:rFonts w:asciiTheme="majorHAnsi" w:eastAsia="Arial" w:hAnsiTheme="majorHAnsi" w:cstheme="majorHAnsi"/>
                <w:color w:val="000000"/>
                <w:sz w:val="22"/>
                <w:szCs w:val="22"/>
              </w:rPr>
            </w:pPr>
          </w:p>
        </w:tc>
      </w:tr>
      <w:tr w:rsidR="00EA4776" w:rsidRPr="006E1DAB" w14:paraId="4DE77CAE" w14:textId="4A2B2A82" w:rsidTr="00CF1309">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2913B6" w14:textId="3DEAC571" w:rsidR="00EA4776" w:rsidRPr="006E1DAB" w:rsidRDefault="00246E35" w:rsidP="00246E35">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436FB6">
              <w:rPr>
                <w:rFonts w:asciiTheme="majorHAnsi" w:eastAsia="Arial" w:hAnsiTheme="majorHAnsi" w:cstheme="majorHAnsi"/>
                <w:color w:val="000000"/>
                <w:sz w:val="22"/>
                <w:szCs w:val="22"/>
              </w:rPr>
              <w:t>4</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E61605" w14:textId="77777777"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Please confirm that you have met all your obligations relating to the payment of taxes and social security contributions, both in the country in which you are established and in the UK.</w:t>
            </w:r>
          </w:p>
        </w:tc>
        <w:tc>
          <w:tcPr>
            <w:tcW w:w="3969" w:type="dxa"/>
            <w:tcBorders>
              <w:top w:val="single" w:sz="4" w:space="0" w:color="000000"/>
              <w:left w:val="single" w:sz="4" w:space="0" w:color="000000"/>
              <w:bottom w:val="single" w:sz="4" w:space="0" w:color="000000"/>
              <w:right w:val="single" w:sz="4" w:space="0" w:color="000000"/>
            </w:tcBorders>
          </w:tcPr>
          <w:p w14:paraId="3889E2F1" w14:textId="77777777" w:rsidR="006E1DAB" w:rsidRPr="009573E7" w:rsidRDefault="006E1DAB" w:rsidP="006E1DAB">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50AA05B" w14:textId="1CD418A9" w:rsidR="00EA4776" w:rsidRPr="006E1DAB" w:rsidRDefault="006E1DAB" w:rsidP="006E1DAB">
            <w:pPr>
              <w:pStyle w:val="Standard"/>
              <w:spacing w:after="120" w:line="276" w:lineRule="auto"/>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A4776" w:rsidRPr="006E1DAB" w14:paraId="07C3200D" w14:textId="4D670FD1" w:rsidTr="00CF1309">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A70843" w14:textId="205BB6BD" w:rsidR="00EA4776" w:rsidRPr="006E1DAB" w:rsidRDefault="00246E35" w:rsidP="00246E35">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436FB6">
              <w:rPr>
                <w:rFonts w:asciiTheme="majorHAnsi" w:eastAsia="Arial" w:hAnsiTheme="majorHAnsi" w:cstheme="majorHAnsi"/>
                <w:color w:val="000000"/>
                <w:sz w:val="22"/>
                <w:szCs w:val="22"/>
              </w:rPr>
              <w:t>4.1</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F4BF24" w14:textId="77777777" w:rsidR="00EA4776" w:rsidRPr="006E1DAB" w:rsidRDefault="00EA4776" w:rsidP="00431F56">
            <w:pPr>
              <w:pStyle w:val="Standard"/>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If documentation is available </w:t>
            </w:r>
            <w:proofErr w:type="gramStart"/>
            <w:r w:rsidRPr="006E1DAB">
              <w:rPr>
                <w:rFonts w:asciiTheme="majorHAnsi" w:eastAsia="Arial" w:hAnsiTheme="majorHAnsi" w:cstheme="majorHAnsi"/>
                <w:color w:val="000000"/>
                <w:sz w:val="22"/>
                <w:szCs w:val="22"/>
              </w:rPr>
              <w:t>electronically</w:t>
            </w:r>
            <w:proofErr w:type="gramEnd"/>
            <w:r w:rsidRPr="006E1DAB">
              <w:rPr>
                <w:rFonts w:asciiTheme="majorHAnsi" w:eastAsia="Arial" w:hAnsiTheme="majorHAnsi" w:cstheme="majorHAnsi"/>
                <w:color w:val="000000"/>
                <w:sz w:val="22"/>
                <w:szCs w:val="22"/>
              </w:rPr>
              <w:t xml:space="preserve"> please provide-</w:t>
            </w:r>
          </w:p>
          <w:p w14:paraId="0655A8E4" w14:textId="77777777" w:rsidR="00EA4776" w:rsidRPr="006E1DAB" w:rsidRDefault="00EA4776" w:rsidP="00A1658B">
            <w:pPr>
              <w:pStyle w:val="Standard"/>
              <w:numPr>
                <w:ilvl w:val="0"/>
                <w:numId w:val="22"/>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the web address,</w:t>
            </w:r>
          </w:p>
          <w:p w14:paraId="1F3CDA05" w14:textId="77777777" w:rsidR="00EA4776" w:rsidRPr="006E1DAB" w:rsidRDefault="00EA4776" w:rsidP="00A1658B">
            <w:pPr>
              <w:pStyle w:val="Standard"/>
              <w:numPr>
                <w:ilvl w:val="0"/>
                <w:numId w:val="23"/>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issuing authority,</w:t>
            </w:r>
          </w:p>
          <w:p w14:paraId="7C84A537" w14:textId="77777777" w:rsidR="00EA4776" w:rsidRPr="006E1DAB" w:rsidRDefault="00EA4776" w:rsidP="00A1658B">
            <w:pPr>
              <w:pStyle w:val="Standard"/>
              <w:numPr>
                <w:ilvl w:val="0"/>
                <w:numId w:val="24"/>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precise reference of the documents.</w:t>
            </w:r>
          </w:p>
        </w:tc>
        <w:tc>
          <w:tcPr>
            <w:tcW w:w="3969" w:type="dxa"/>
            <w:tcBorders>
              <w:top w:val="single" w:sz="4" w:space="0" w:color="000000"/>
              <w:left w:val="single" w:sz="4" w:space="0" w:color="000000"/>
              <w:bottom w:val="single" w:sz="4" w:space="0" w:color="000000"/>
              <w:right w:val="single" w:sz="4" w:space="0" w:color="000000"/>
            </w:tcBorders>
          </w:tcPr>
          <w:p w14:paraId="05D6A01E" w14:textId="77777777" w:rsidR="00EA4776" w:rsidRPr="006E1DAB" w:rsidRDefault="00EA4776" w:rsidP="00431F56">
            <w:pPr>
              <w:pStyle w:val="Standard"/>
              <w:spacing w:line="276" w:lineRule="auto"/>
              <w:jc w:val="both"/>
              <w:rPr>
                <w:rFonts w:asciiTheme="majorHAnsi" w:eastAsia="Arial" w:hAnsiTheme="majorHAnsi" w:cstheme="majorHAnsi"/>
                <w:color w:val="000000"/>
                <w:sz w:val="22"/>
                <w:szCs w:val="22"/>
              </w:rPr>
            </w:pPr>
          </w:p>
        </w:tc>
      </w:tr>
      <w:tr w:rsidR="00EA4776" w:rsidRPr="006E1DAB" w14:paraId="29B472BF" w14:textId="4E666259" w:rsidTr="00CF1309">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B149F1" w14:textId="101028E2" w:rsidR="00EA4776" w:rsidRPr="006E1DAB" w:rsidRDefault="00246E35" w:rsidP="00246E35">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436FB6">
              <w:rPr>
                <w:rFonts w:asciiTheme="majorHAnsi" w:eastAsia="Arial" w:hAnsiTheme="majorHAnsi" w:cstheme="majorHAnsi"/>
                <w:color w:val="000000"/>
                <w:sz w:val="22"/>
                <w:szCs w:val="22"/>
              </w:rPr>
              <w:t>4.2</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6E9DBC" w14:textId="77777777" w:rsidR="00EA4776" w:rsidRPr="006E1DAB" w:rsidRDefault="00EA4776" w:rsidP="00431F56">
            <w:pPr>
              <w:pStyle w:val="Standard"/>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If you have answered </w:t>
            </w:r>
            <w:r w:rsidRPr="006E1DAB">
              <w:rPr>
                <w:rFonts w:asciiTheme="majorHAnsi" w:eastAsia="Arial" w:hAnsiTheme="majorHAnsi" w:cstheme="majorHAnsi"/>
                <w:sz w:val="22"/>
                <w:szCs w:val="22"/>
              </w:rPr>
              <w:t>NO</w:t>
            </w:r>
            <w:r w:rsidRPr="006E1DAB">
              <w:rPr>
                <w:rFonts w:asciiTheme="majorHAnsi" w:eastAsia="Arial" w:hAnsiTheme="majorHAnsi" w:cstheme="majorHAnsi"/>
                <w:color w:val="000000"/>
                <w:sz w:val="22"/>
                <w:szCs w:val="22"/>
              </w:rPr>
              <w:t xml:space="preserve"> to this </w:t>
            </w:r>
            <w:proofErr w:type="gramStart"/>
            <w:r w:rsidRPr="006E1DAB">
              <w:rPr>
                <w:rFonts w:asciiTheme="majorHAnsi" w:eastAsia="Arial" w:hAnsiTheme="majorHAnsi" w:cstheme="majorHAnsi"/>
                <w:color w:val="000000"/>
                <w:sz w:val="22"/>
                <w:szCs w:val="22"/>
              </w:rPr>
              <w:t>question</w:t>
            </w:r>
            <w:proofErr w:type="gramEnd"/>
            <w:r w:rsidRPr="006E1DAB">
              <w:rPr>
                <w:rFonts w:asciiTheme="majorHAnsi" w:eastAsia="Arial" w:hAnsiTheme="majorHAnsi" w:cstheme="majorHAnsi"/>
                <w:color w:val="000000"/>
                <w:sz w:val="22"/>
                <w:szCs w:val="22"/>
              </w:rPr>
              <w:t xml:space="preserve"> please provide further details including the following-</w:t>
            </w:r>
          </w:p>
          <w:p w14:paraId="65A60073" w14:textId="77777777" w:rsidR="00EA4776" w:rsidRPr="006E1DAB" w:rsidRDefault="00EA4776" w:rsidP="00A1658B">
            <w:pPr>
              <w:pStyle w:val="Standard"/>
              <w:numPr>
                <w:ilvl w:val="0"/>
                <w:numId w:val="25"/>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Country concerned,</w:t>
            </w:r>
          </w:p>
          <w:p w14:paraId="2C6C1CBC" w14:textId="77777777" w:rsidR="00EA4776" w:rsidRPr="006E1DAB" w:rsidRDefault="00EA4776" w:rsidP="00A1658B">
            <w:pPr>
              <w:pStyle w:val="Standard"/>
              <w:numPr>
                <w:ilvl w:val="0"/>
                <w:numId w:val="10"/>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the amount concerned,</w:t>
            </w:r>
          </w:p>
          <w:p w14:paraId="4A9733C9" w14:textId="77777777" w:rsidR="00EA4776" w:rsidRPr="006E1DAB" w:rsidRDefault="00EA4776" w:rsidP="00A1658B">
            <w:pPr>
              <w:pStyle w:val="Standard"/>
              <w:numPr>
                <w:ilvl w:val="0"/>
                <w:numId w:val="10"/>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how the breach was established, i.e. through a judicial or administrative decision or by other means,</w:t>
            </w:r>
          </w:p>
          <w:p w14:paraId="25AA778B" w14:textId="77777777" w:rsidR="00EA4776" w:rsidRPr="006E1DAB" w:rsidRDefault="00EA4776" w:rsidP="00A1658B">
            <w:pPr>
              <w:pStyle w:val="Standard"/>
              <w:numPr>
                <w:ilvl w:val="0"/>
                <w:numId w:val="10"/>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if the breach has been established through a judicial or administrative decision please provide the date of the decision,</w:t>
            </w:r>
          </w:p>
          <w:p w14:paraId="17B8DAF4" w14:textId="77777777" w:rsidR="00EA4776" w:rsidRPr="006E1DAB" w:rsidRDefault="00EA4776" w:rsidP="00A1658B">
            <w:pPr>
              <w:pStyle w:val="Standard"/>
              <w:numPr>
                <w:ilvl w:val="0"/>
                <w:numId w:val="10"/>
              </w:numPr>
              <w:spacing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if the breach has been established by other means please specify the means.</w:t>
            </w:r>
          </w:p>
        </w:tc>
        <w:tc>
          <w:tcPr>
            <w:tcW w:w="3969" w:type="dxa"/>
            <w:tcBorders>
              <w:top w:val="single" w:sz="4" w:space="0" w:color="000000"/>
              <w:left w:val="single" w:sz="4" w:space="0" w:color="000000"/>
              <w:bottom w:val="single" w:sz="4" w:space="0" w:color="000000"/>
              <w:right w:val="single" w:sz="4" w:space="0" w:color="000000"/>
            </w:tcBorders>
          </w:tcPr>
          <w:p w14:paraId="48D7DC61" w14:textId="77777777" w:rsidR="00EA4776" w:rsidRPr="006E1DAB" w:rsidRDefault="00EA4776" w:rsidP="00431F56">
            <w:pPr>
              <w:pStyle w:val="Standard"/>
              <w:spacing w:line="276" w:lineRule="auto"/>
              <w:jc w:val="both"/>
              <w:rPr>
                <w:rFonts w:asciiTheme="majorHAnsi" w:eastAsia="Arial" w:hAnsiTheme="majorHAnsi" w:cstheme="majorHAnsi"/>
                <w:color w:val="000000"/>
                <w:sz w:val="22"/>
                <w:szCs w:val="22"/>
              </w:rPr>
            </w:pPr>
          </w:p>
        </w:tc>
      </w:tr>
      <w:tr w:rsidR="00EA4776" w:rsidRPr="006E1DAB" w14:paraId="514AE110" w14:textId="2C0AAFBC" w:rsidTr="00CF1309">
        <w:tc>
          <w:tcPr>
            <w:tcW w:w="8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A2D465" w14:textId="26F6A4E5" w:rsidR="00EA4776" w:rsidRPr="006E1DAB" w:rsidRDefault="00246E35" w:rsidP="00246E35">
            <w:pPr>
              <w:pStyle w:val="Standard"/>
              <w:spacing w:after="120" w:line="276" w:lineRule="auto"/>
              <w:ind w:right="-6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2.</w:t>
            </w:r>
            <w:r w:rsidR="00436FB6">
              <w:rPr>
                <w:rFonts w:asciiTheme="majorHAnsi" w:eastAsia="Arial" w:hAnsiTheme="majorHAnsi" w:cstheme="majorHAnsi"/>
                <w:color w:val="000000"/>
                <w:sz w:val="22"/>
                <w:szCs w:val="22"/>
              </w:rPr>
              <w:t>3</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BAD35A" w14:textId="77777777"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 xml:space="preserve">Please also confirm whether you have </w:t>
            </w:r>
            <w:proofErr w:type="gramStart"/>
            <w:r w:rsidRPr="006E1DAB">
              <w:rPr>
                <w:rFonts w:asciiTheme="majorHAnsi" w:eastAsia="Arial" w:hAnsiTheme="majorHAnsi" w:cstheme="majorHAnsi"/>
                <w:color w:val="000000"/>
                <w:sz w:val="22"/>
                <w:szCs w:val="22"/>
              </w:rPr>
              <w:t>paid, or</w:t>
            </w:r>
            <w:proofErr w:type="gramEnd"/>
            <w:r w:rsidRPr="006E1DAB">
              <w:rPr>
                <w:rFonts w:asciiTheme="majorHAnsi" w:eastAsia="Arial" w:hAnsiTheme="majorHAnsi" w:cstheme="majorHAnsi"/>
                <w:color w:val="000000"/>
                <w:sz w:val="22"/>
                <w:szCs w:val="22"/>
              </w:rPr>
              <w:t xml:space="preserve"> have entered into a binding arrangement with a view to paying the outstanding sum including, where applicable, any accrued interest and/or fines.</w:t>
            </w:r>
          </w:p>
        </w:tc>
        <w:tc>
          <w:tcPr>
            <w:tcW w:w="3969" w:type="dxa"/>
            <w:tcBorders>
              <w:top w:val="single" w:sz="4" w:space="0" w:color="000000"/>
              <w:left w:val="single" w:sz="4" w:space="0" w:color="000000"/>
              <w:bottom w:val="single" w:sz="4" w:space="0" w:color="000000"/>
              <w:right w:val="single" w:sz="4" w:space="0" w:color="000000"/>
            </w:tcBorders>
          </w:tcPr>
          <w:p w14:paraId="31047F49" w14:textId="77777777" w:rsidR="00EA4776" w:rsidRPr="006E1DAB" w:rsidRDefault="00EA4776" w:rsidP="00431F56">
            <w:pPr>
              <w:pStyle w:val="Standard"/>
              <w:spacing w:after="120" w:line="276" w:lineRule="auto"/>
              <w:jc w:val="both"/>
              <w:rPr>
                <w:rFonts w:asciiTheme="majorHAnsi" w:eastAsia="Arial" w:hAnsiTheme="majorHAnsi" w:cstheme="majorHAnsi"/>
                <w:color w:val="000000"/>
                <w:sz w:val="22"/>
                <w:szCs w:val="22"/>
              </w:rPr>
            </w:pPr>
          </w:p>
        </w:tc>
      </w:tr>
      <w:tr w:rsidR="00EA4776" w:rsidRPr="006E1DAB" w14:paraId="2C9593FD" w14:textId="4CE87B54" w:rsidTr="00CF1309">
        <w:tc>
          <w:tcPr>
            <w:tcW w:w="641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8F396" w14:textId="77777777" w:rsidR="00EA4776" w:rsidRPr="006E1DAB" w:rsidRDefault="00EA4776" w:rsidP="00431F56">
            <w:pPr>
              <w:pStyle w:val="Standard"/>
              <w:spacing w:after="120" w:line="276" w:lineRule="auto"/>
              <w:jc w:val="both"/>
              <w:rPr>
                <w:rFonts w:asciiTheme="majorHAnsi" w:hAnsiTheme="majorHAnsi" w:cstheme="majorHAnsi"/>
                <w:sz w:val="22"/>
                <w:szCs w:val="22"/>
              </w:rPr>
            </w:pPr>
            <w:r w:rsidRPr="006E1DAB">
              <w:rPr>
                <w:rFonts w:asciiTheme="majorHAnsi" w:eastAsia="Arial" w:hAnsiTheme="majorHAnsi" w:cstheme="majorHAnsi"/>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c>
          <w:tcPr>
            <w:tcW w:w="3969" w:type="dxa"/>
            <w:tcBorders>
              <w:top w:val="single" w:sz="4" w:space="0" w:color="000000"/>
              <w:left w:val="single" w:sz="4" w:space="0" w:color="000000"/>
              <w:bottom w:val="single" w:sz="4" w:space="0" w:color="000000"/>
              <w:right w:val="single" w:sz="4" w:space="0" w:color="000000"/>
            </w:tcBorders>
          </w:tcPr>
          <w:p w14:paraId="0DD02AF9" w14:textId="77777777" w:rsidR="00EA4776" w:rsidRPr="006E1DAB" w:rsidRDefault="00EA4776" w:rsidP="00431F56">
            <w:pPr>
              <w:pStyle w:val="Standard"/>
              <w:spacing w:after="120" w:line="276" w:lineRule="auto"/>
              <w:jc w:val="both"/>
              <w:rPr>
                <w:rFonts w:asciiTheme="majorHAnsi" w:eastAsia="Arial" w:hAnsiTheme="majorHAnsi" w:cstheme="majorHAnsi"/>
                <w:color w:val="000000"/>
                <w:sz w:val="22"/>
                <w:szCs w:val="22"/>
              </w:rPr>
            </w:pPr>
          </w:p>
        </w:tc>
      </w:tr>
    </w:tbl>
    <w:p w14:paraId="015B2A3B" w14:textId="77777777" w:rsidR="00A1658B" w:rsidRDefault="00A1658B" w:rsidP="00A1658B">
      <w:pPr>
        <w:pStyle w:val="Standard"/>
        <w:spacing w:line="276" w:lineRule="auto"/>
        <w:rPr>
          <w:rFonts w:ascii="Arial" w:eastAsia="Arial" w:hAnsi="Arial" w:cs="Arial"/>
          <w:b/>
          <w:color w:val="000000"/>
          <w:sz w:val="22"/>
          <w:szCs w:val="22"/>
        </w:rPr>
      </w:pPr>
    </w:p>
    <w:tbl>
      <w:tblPr>
        <w:tblW w:w="10350" w:type="dxa"/>
        <w:tblInd w:w="-716" w:type="dxa"/>
        <w:tblLayout w:type="fixed"/>
        <w:tblCellMar>
          <w:left w:w="10" w:type="dxa"/>
          <w:right w:w="10" w:type="dxa"/>
        </w:tblCellMar>
        <w:tblLook w:val="0000" w:firstRow="0" w:lastRow="0" w:firstColumn="0" w:lastColumn="0" w:noHBand="0" w:noVBand="0"/>
      </w:tblPr>
      <w:tblGrid>
        <w:gridCol w:w="1139"/>
        <w:gridCol w:w="5242"/>
        <w:gridCol w:w="3969"/>
      </w:tblGrid>
      <w:tr w:rsidR="00246E35" w:rsidRPr="00246E35" w14:paraId="564BF864" w14:textId="6FAA3512" w:rsidTr="00CF1309">
        <w:trPr>
          <w:trHeight w:val="220"/>
        </w:trPr>
        <w:tc>
          <w:tcPr>
            <w:tcW w:w="638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216FBA54" w14:textId="2E779B6E" w:rsidR="00246E35" w:rsidRPr="00246E35" w:rsidRDefault="00246E35" w:rsidP="00431F56">
            <w:pPr>
              <w:pStyle w:val="Standard"/>
              <w:spacing w:after="120"/>
              <w:jc w:val="both"/>
              <w:rPr>
                <w:rFonts w:asciiTheme="majorHAnsi" w:hAnsiTheme="majorHAnsi" w:cstheme="majorHAnsi"/>
                <w:sz w:val="22"/>
                <w:szCs w:val="22"/>
              </w:rPr>
            </w:pPr>
            <w:r w:rsidRPr="00246E35">
              <w:rPr>
                <w:rFonts w:asciiTheme="majorHAnsi" w:eastAsia="Arial" w:hAnsiTheme="majorHAnsi" w:cstheme="majorHAnsi"/>
                <w:b/>
                <w:sz w:val="22"/>
                <w:szCs w:val="22"/>
              </w:rPr>
              <w:t>Part 2</w:t>
            </w:r>
            <w:r w:rsidR="00460D83">
              <w:rPr>
                <w:rFonts w:asciiTheme="majorHAnsi" w:eastAsia="Arial" w:hAnsiTheme="majorHAnsi" w:cstheme="majorHAnsi"/>
                <w:b/>
                <w:sz w:val="22"/>
                <w:szCs w:val="22"/>
              </w:rPr>
              <w:t>c</w:t>
            </w:r>
            <w:r w:rsidRPr="00246E35">
              <w:rPr>
                <w:rFonts w:asciiTheme="majorHAnsi" w:eastAsia="Arial" w:hAnsiTheme="majorHAnsi" w:cstheme="majorHAnsi"/>
                <w:b/>
                <w:sz w:val="22"/>
                <w:szCs w:val="22"/>
              </w:rPr>
              <w:t xml:space="preserve"> Questions (Exclusion Grounds Questions)</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C2F8FC" w14:textId="77777777" w:rsidR="00246E35" w:rsidRPr="00246E35" w:rsidRDefault="00246E35" w:rsidP="00431F56">
            <w:pPr>
              <w:pStyle w:val="Standard"/>
              <w:spacing w:after="120"/>
              <w:jc w:val="both"/>
              <w:rPr>
                <w:rFonts w:asciiTheme="majorHAnsi" w:eastAsia="Arial" w:hAnsiTheme="majorHAnsi" w:cstheme="majorHAnsi"/>
                <w:b/>
                <w:sz w:val="22"/>
                <w:szCs w:val="22"/>
              </w:rPr>
            </w:pPr>
          </w:p>
        </w:tc>
      </w:tr>
      <w:tr w:rsidR="00246E35" w:rsidRPr="00246E35" w14:paraId="7548CE0C" w14:textId="7629A643" w:rsidTr="00CF1309">
        <w:tc>
          <w:tcPr>
            <w:tcW w:w="638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3B84EB6F"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b/>
                <w:color w:val="000000"/>
                <w:sz w:val="22"/>
                <w:szCs w:val="22"/>
              </w:rPr>
              <w:t>Grounds for discretionary exclusion</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DC5CBD" w14:textId="77777777" w:rsidR="00246E35" w:rsidRPr="00246E35" w:rsidRDefault="00246E35" w:rsidP="00431F56">
            <w:pPr>
              <w:pStyle w:val="Standard"/>
              <w:spacing w:after="120" w:line="276" w:lineRule="auto"/>
              <w:jc w:val="both"/>
              <w:rPr>
                <w:rFonts w:asciiTheme="majorHAnsi" w:eastAsia="Arial" w:hAnsiTheme="majorHAnsi" w:cstheme="majorHAnsi"/>
                <w:b/>
                <w:color w:val="000000"/>
                <w:sz w:val="22"/>
                <w:szCs w:val="22"/>
              </w:rPr>
            </w:pPr>
          </w:p>
        </w:tc>
      </w:tr>
      <w:tr w:rsidR="00246E35" w:rsidRPr="00246E35" w14:paraId="66485FCE" w14:textId="33308390"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BDBDDD"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p w14:paraId="0515A291" w14:textId="77777777" w:rsidR="00246E35" w:rsidRPr="00246E35" w:rsidRDefault="00246E35" w:rsidP="00246E35">
            <w:pPr>
              <w:rPr>
                <w:rFonts w:asciiTheme="majorHAnsi" w:hAnsiTheme="majorHAnsi" w:cstheme="majorHAnsi"/>
                <w:sz w:val="22"/>
                <w:szCs w:val="22"/>
              </w:rPr>
            </w:pP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0A4010"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The detailed grounds for discretionary exclusion of an organisation are </w:t>
            </w:r>
            <w:r w:rsidRPr="00246E35">
              <w:rPr>
                <w:rFonts w:asciiTheme="majorHAnsi" w:eastAsia="Arial" w:hAnsiTheme="majorHAnsi" w:cstheme="majorHAnsi"/>
                <w:sz w:val="22"/>
                <w:szCs w:val="22"/>
              </w:rPr>
              <w:t xml:space="preserve">set out in Annex </w:t>
            </w:r>
            <w:proofErr w:type="gramStart"/>
            <w:r w:rsidRPr="00246E35">
              <w:rPr>
                <w:rFonts w:asciiTheme="majorHAnsi" w:eastAsia="Arial" w:hAnsiTheme="majorHAnsi" w:cstheme="majorHAnsi"/>
                <w:sz w:val="22"/>
                <w:szCs w:val="22"/>
              </w:rPr>
              <w:t>D</w:t>
            </w:r>
            <w:r w:rsidRPr="00246E35">
              <w:rPr>
                <w:rFonts w:asciiTheme="majorHAnsi" w:eastAsia="Arial" w:hAnsiTheme="majorHAnsi" w:cstheme="majorHAnsi"/>
                <w:color w:val="000000"/>
                <w:sz w:val="22"/>
                <w:szCs w:val="22"/>
              </w:rPr>
              <w:t>, and</w:t>
            </w:r>
            <w:proofErr w:type="gramEnd"/>
            <w:r w:rsidRPr="00246E35">
              <w:rPr>
                <w:rFonts w:asciiTheme="majorHAnsi" w:eastAsia="Arial" w:hAnsiTheme="majorHAnsi" w:cstheme="majorHAnsi"/>
                <w:color w:val="000000"/>
                <w:sz w:val="22"/>
                <w:szCs w:val="22"/>
              </w:rPr>
              <w:t xml:space="preserve"> should be referred to before completing these questions.</w:t>
            </w:r>
          </w:p>
        </w:tc>
        <w:tc>
          <w:tcPr>
            <w:tcW w:w="3969" w:type="dxa"/>
            <w:tcBorders>
              <w:top w:val="single" w:sz="4" w:space="0" w:color="000000"/>
              <w:left w:val="single" w:sz="4" w:space="0" w:color="000000"/>
              <w:bottom w:val="single" w:sz="4" w:space="0" w:color="000000"/>
              <w:right w:val="single" w:sz="4" w:space="0" w:color="000000"/>
            </w:tcBorders>
          </w:tcPr>
          <w:p w14:paraId="6733F21E"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0A460BB1" w14:textId="4BA539DC"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90524F" w14:textId="663CA2FE" w:rsidR="00246E35" w:rsidRPr="00246E35" w:rsidRDefault="00246E35" w:rsidP="00246E35">
            <w:pPr>
              <w:rPr>
                <w:rFonts w:asciiTheme="majorHAnsi" w:hAnsiTheme="majorHAnsi" w:cstheme="majorHAnsi"/>
                <w:sz w:val="22"/>
                <w:szCs w:val="22"/>
              </w:rPr>
            </w:pPr>
            <w:r w:rsidRPr="00246E35">
              <w:rPr>
                <w:rFonts w:asciiTheme="majorHAnsi" w:hAnsiTheme="majorHAnsi" w:cstheme="majorHAnsi"/>
                <w:sz w:val="22"/>
                <w:szCs w:val="22"/>
              </w:rPr>
              <w:t>2.</w:t>
            </w:r>
            <w:r w:rsidR="00261BEF">
              <w:rPr>
                <w:rFonts w:asciiTheme="majorHAnsi" w:hAnsiTheme="majorHAnsi" w:cstheme="majorHAnsi"/>
                <w:sz w:val="22"/>
                <w:szCs w:val="22"/>
              </w:rPr>
              <w:t>4</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24677"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Within the past three years, anywhere in the world, have any of the situations summarised below and listed in full </w:t>
            </w:r>
            <w:r w:rsidRPr="00246E35">
              <w:rPr>
                <w:rFonts w:asciiTheme="majorHAnsi" w:eastAsia="Arial" w:hAnsiTheme="majorHAnsi" w:cstheme="majorHAnsi"/>
                <w:sz w:val="22"/>
                <w:szCs w:val="22"/>
              </w:rPr>
              <w:t>in Annex D</w:t>
            </w:r>
            <w:r w:rsidRPr="00246E35">
              <w:rPr>
                <w:rFonts w:asciiTheme="majorHAnsi" w:eastAsia="Arial" w:hAnsiTheme="majorHAnsi" w:cstheme="majorHAnsi"/>
                <w:color w:val="000000"/>
                <w:sz w:val="22"/>
                <w:szCs w:val="22"/>
              </w:rPr>
              <w:t xml:space="preserve"> applied to you?</w:t>
            </w:r>
          </w:p>
        </w:tc>
        <w:tc>
          <w:tcPr>
            <w:tcW w:w="3969" w:type="dxa"/>
            <w:tcBorders>
              <w:top w:val="single" w:sz="4" w:space="0" w:color="000000"/>
              <w:left w:val="single" w:sz="4" w:space="0" w:color="000000"/>
              <w:bottom w:val="single" w:sz="4" w:space="0" w:color="000000"/>
              <w:right w:val="single" w:sz="4" w:space="0" w:color="000000"/>
            </w:tcBorders>
          </w:tcPr>
          <w:p w14:paraId="1CA984F7"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4D04A1D8" w14:textId="3E56B08B"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3B36B7" w14:textId="782FDCC4"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.1</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AEEF85"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Breach of environmental law obligations?</w:t>
            </w:r>
          </w:p>
          <w:p w14:paraId="4027AC2A"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To note that environmental law obligations include Health and Safety obligations. See Annex D.</w:t>
            </w:r>
          </w:p>
        </w:tc>
        <w:tc>
          <w:tcPr>
            <w:tcW w:w="3969" w:type="dxa"/>
            <w:tcBorders>
              <w:top w:val="single" w:sz="4" w:space="0" w:color="000000"/>
              <w:left w:val="single" w:sz="4" w:space="0" w:color="000000"/>
              <w:bottom w:val="single" w:sz="4" w:space="0" w:color="000000"/>
              <w:right w:val="single" w:sz="4" w:space="0" w:color="000000"/>
            </w:tcBorders>
          </w:tcPr>
          <w:p w14:paraId="1EBF980C"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09B60B1F" w14:textId="55E72EAE"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C1CC76" w14:textId="187E3ED8"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.2</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CDA169"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Breach of social law obligations?  </w:t>
            </w:r>
          </w:p>
        </w:tc>
        <w:tc>
          <w:tcPr>
            <w:tcW w:w="3969" w:type="dxa"/>
            <w:tcBorders>
              <w:top w:val="single" w:sz="4" w:space="0" w:color="000000"/>
              <w:left w:val="single" w:sz="4" w:space="0" w:color="000000"/>
              <w:bottom w:val="single" w:sz="4" w:space="0" w:color="000000"/>
              <w:right w:val="single" w:sz="4" w:space="0" w:color="000000"/>
            </w:tcBorders>
          </w:tcPr>
          <w:p w14:paraId="20F6B02A"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60F7953B" w14:textId="6B426656"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D54CCD" w14:textId="5E147867"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.3</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01237"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Breach of labour law obligations?</w:t>
            </w:r>
          </w:p>
        </w:tc>
        <w:tc>
          <w:tcPr>
            <w:tcW w:w="3969" w:type="dxa"/>
            <w:tcBorders>
              <w:top w:val="single" w:sz="4" w:space="0" w:color="000000"/>
              <w:left w:val="single" w:sz="4" w:space="0" w:color="000000"/>
              <w:bottom w:val="single" w:sz="4" w:space="0" w:color="000000"/>
              <w:right w:val="single" w:sz="4" w:space="0" w:color="000000"/>
            </w:tcBorders>
          </w:tcPr>
          <w:p w14:paraId="6D5CE0E2"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3F70D2A3" w14:textId="724379AA"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24DCB1" w14:textId="294AD93F"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.4</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332720"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Bankruptcy or subject of insolvency?</w:t>
            </w:r>
          </w:p>
        </w:tc>
        <w:tc>
          <w:tcPr>
            <w:tcW w:w="3969" w:type="dxa"/>
            <w:tcBorders>
              <w:top w:val="single" w:sz="4" w:space="0" w:color="000000"/>
              <w:left w:val="single" w:sz="4" w:space="0" w:color="000000"/>
              <w:bottom w:val="single" w:sz="4" w:space="0" w:color="000000"/>
              <w:right w:val="single" w:sz="4" w:space="0" w:color="000000"/>
            </w:tcBorders>
          </w:tcPr>
          <w:p w14:paraId="219F68AB"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7BF85BCD" w14:textId="62F8AF69"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4D9326" w14:textId="5326378C"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.5</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131423"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Guilty of grave professional misconduct?</w:t>
            </w:r>
          </w:p>
        </w:tc>
        <w:tc>
          <w:tcPr>
            <w:tcW w:w="3969" w:type="dxa"/>
            <w:tcBorders>
              <w:top w:val="single" w:sz="4" w:space="0" w:color="000000"/>
              <w:left w:val="single" w:sz="4" w:space="0" w:color="000000"/>
              <w:bottom w:val="single" w:sz="4" w:space="0" w:color="000000"/>
              <w:right w:val="single" w:sz="4" w:space="0" w:color="000000"/>
            </w:tcBorders>
          </w:tcPr>
          <w:p w14:paraId="796E447B"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1A64D85A" w14:textId="1776C2D0"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E6C68E" w14:textId="0654A2E2"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.6</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5BEB76"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Distortion of competition?</w:t>
            </w:r>
          </w:p>
        </w:tc>
        <w:tc>
          <w:tcPr>
            <w:tcW w:w="3969" w:type="dxa"/>
            <w:tcBorders>
              <w:top w:val="single" w:sz="4" w:space="0" w:color="000000"/>
              <w:left w:val="single" w:sz="4" w:space="0" w:color="000000"/>
              <w:bottom w:val="single" w:sz="4" w:space="0" w:color="000000"/>
              <w:right w:val="single" w:sz="4" w:space="0" w:color="000000"/>
            </w:tcBorders>
          </w:tcPr>
          <w:p w14:paraId="421C52BF"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3FAEED01" w14:textId="0C7E77C4"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CCADF1" w14:textId="34E0729D"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.7</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39C7B3"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Conflict of interest?</w:t>
            </w:r>
          </w:p>
        </w:tc>
        <w:tc>
          <w:tcPr>
            <w:tcW w:w="3969" w:type="dxa"/>
            <w:tcBorders>
              <w:top w:val="single" w:sz="4" w:space="0" w:color="000000"/>
              <w:left w:val="single" w:sz="4" w:space="0" w:color="000000"/>
              <w:bottom w:val="single" w:sz="4" w:space="0" w:color="000000"/>
              <w:right w:val="single" w:sz="4" w:space="0" w:color="000000"/>
            </w:tcBorders>
          </w:tcPr>
          <w:p w14:paraId="6AC55ADD"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1BFE158A" w14:textId="039E936E"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C70413" w14:textId="2298D59A"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.8</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F41608"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Been involved in the preparation of the procurement procedure?</w:t>
            </w:r>
          </w:p>
        </w:tc>
        <w:tc>
          <w:tcPr>
            <w:tcW w:w="3969" w:type="dxa"/>
            <w:tcBorders>
              <w:top w:val="single" w:sz="4" w:space="0" w:color="000000"/>
              <w:left w:val="single" w:sz="4" w:space="0" w:color="000000"/>
              <w:bottom w:val="single" w:sz="4" w:space="0" w:color="000000"/>
              <w:right w:val="single" w:sz="4" w:space="0" w:color="000000"/>
            </w:tcBorders>
          </w:tcPr>
          <w:p w14:paraId="758AA07A"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04E2C69C" w14:textId="7FD1FFEC"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8D006F" w14:textId="35251806"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.9</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569019"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Prior performance issues?</w:t>
            </w:r>
          </w:p>
        </w:tc>
        <w:tc>
          <w:tcPr>
            <w:tcW w:w="3969" w:type="dxa"/>
            <w:tcBorders>
              <w:top w:val="single" w:sz="4" w:space="0" w:color="000000"/>
              <w:left w:val="single" w:sz="4" w:space="0" w:color="000000"/>
              <w:bottom w:val="single" w:sz="4" w:space="0" w:color="000000"/>
              <w:right w:val="single" w:sz="4" w:space="0" w:color="000000"/>
            </w:tcBorders>
          </w:tcPr>
          <w:p w14:paraId="3653FBB1" w14:textId="77777777" w:rsidR="00246E35" w:rsidRPr="00246E35" w:rsidRDefault="00246E35" w:rsidP="00431F56">
            <w:pPr>
              <w:pStyle w:val="Standard"/>
              <w:spacing w:after="120" w:line="276" w:lineRule="auto"/>
              <w:jc w:val="both"/>
              <w:rPr>
                <w:rFonts w:asciiTheme="majorHAnsi" w:eastAsia="Arial" w:hAnsiTheme="majorHAnsi" w:cstheme="majorHAnsi"/>
                <w:color w:val="000000"/>
                <w:sz w:val="22"/>
                <w:szCs w:val="22"/>
              </w:rPr>
            </w:pPr>
          </w:p>
        </w:tc>
      </w:tr>
      <w:tr w:rsidR="00246E35" w:rsidRPr="00246E35" w14:paraId="3E62BDFC" w14:textId="13C53BFD"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E9F2A4" w14:textId="7AD7D25A" w:rsidR="00246E35" w:rsidRPr="00246E35" w:rsidRDefault="00246E35"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4</w:t>
            </w:r>
            <w:r>
              <w:rPr>
                <w:rFonts w:asciiTheme="majorHAnsi" w:hAnsiTheme="majorHAnsi" w:cstheme="majorHAnsi"/>
                <w:sz w:val="22"/>
                <w:szCs w:val="22"/>
              </w:rPr>
              <w:t>.10</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0E383F" w14:textId="77777777" w:rsidR="00246E35" w:rsidRPr="00246E35" w:rsidRDefault="00246E35" w:rsidP="00431F56">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Do any of the following statements apply to you?</w:t>
            </w:r>
          </w:p>
          <w:p w14:paraId="5890AB57" w14:textId="77777777" w:rsidR="00246E35" w:rsidRPr="00C1709A" w:rsidRDefault="00246E35" w:rsidP="00A1658B">
            <w:pPr>
              <w:pStyle w:val="Standard"/>
              <w:numPr>
                <w:ilvl w:val="0"/>
                <w:numId w:val="26"/>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have been guilty of serious misrepresentation in supplying the information required for the verification of the absence of grounds for exclusion or the fulfilment of the selection criteria?</w:t>
            </w:r>
          </w:p>
          <w:p w14:paraId="721F3664" w14:textId="77777777" w:rsidR="00C1709A" w:rsidRPr="00246E35" w:rsidRDefault="00C1709A" w:rsidP="00C1709A">
            <w:pPr>
              <w:pStyle w:val="Standard"/>
              <w:spacing w:line="276" w:lineRule="auto"/>
              <w:ind w:left="425"/>
              <w:jc w:val="both"/>
              <w:rPr>
                <w:rFonts w:asciiTheme="majorHAnsi" w:hAnsiTheme="majorHAnsi" w:cstheme="majorHAnsi"/>
                <w:sz w:val="22"/>
                <w:szCs w:val="22"/>
              </w:rPr>
            </w:pPr>
          </w:p>
          <w:p w14:paraId="410A1C5F" w14:textId="77777777" w:rsidR="00246E35" w:rsidRPr="00C1709A" w:rsidRDefault="00246E35" w:rsidP="00A1658B">
            <w:pPr>
              <w:pStyle w:val="Standard"/>
              <w:numPr>
                <w:ilvl w:val="0"/>
                <w:numId w:val="7"/>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have withheld such information.</w:t>
            </w:r>
          </w:p>
          <w:p w14:paraId="0A04F150" w14:textId="77777777" w:rsidR="00C1709A" w:rsidRPr="00246E35" w:rsidRDefault="00C1709A" w:rsidP="00C1709A">
            <w:pPr>
              <w:pStyle w:val="Standard"/>
              <w:spacing w:line="276" w:lineRule="auto"/>
              <w:ind w:left="425"/>
              <w:jc w:val="both"/>
              <w:rPr>
                <w:rFonts w:asciiTheme="majorHAnsi" w:hAnsiTheme="majorHAnsi" w:cstheme="majorHAnsi"/>
                <w:sz w:val="22"/>
                <w:szCs w:val="22"/>
              </w:rPr>
            </w:pPr>
          </w:p>
          <w:p w14:paraId="3BEF3457" w14:textId="77777777" w:rsidR="00246E35" w:rsidRPr="00C1709A" w:rsidRDefault="00246E35" w:rsidP="00A1658B">
            <w:pPr>
              <w:pStyle w:val="Standard"/>
              <w:numPr>
                <w:ilvl w:val="0"/>
                <w:numId w:val="7"/>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You are not able, without delay, to submit supporting documents if/when required.</w:t>
            </w:r>
          </w:p>
          <w:p w14:paraId="71917716" w14:textId="77777777" w:rsidR="00C1709A" w:rsidRPr="00246E35" w:rsidRDefault="00C1709A" w:rsidP="00C1709A">
            <w:pPr>
              <w:pStyle w:val="Standard"/>
              <w:spacing w:line="276" w:lineRule="auto"/>
              <w:ind w:left="425"/>
              <w:jc w:val="both"/>
              <w:rPr>
                <w:rFonts w:asciiTheme="majorHAnsi" w:hAnsiTheme="majorHAnsi" w:cstheme="majorHAnsi"/>
                <w:sz w:val="22"/>
                <w:szCs w:val="22"/>
              </w:rPr>
            </w:pPr>
          </w:p>
          <w:p w14:paraId="62B7C08D" w14:textId="77777777" w:rsidR="00246E35" w:rsidRPr="00246E35" w:rsidRDefault="00246E35" w:rsidP="00A1658B">
            <w:pPr>
              <w:pStyle w:val="Standard"/>
              <w:numPr>
                <w:ilvl w:val="0"/>
                <w:numId w:val="7"/>
              </w:numPr>
              <w:spacing w:line="276" w:lineRule="auto"/>
              <w:ind w:left="425" w:hanging="283"/>
              <w:jc w:val="both"/>
              <w:rPr>
                <w:rFonts w:asciiTheme="majorHAnsi" w:hAnsiTheme="majorHAnsi" w:cstheme="majorHAnsi"/>
                <w:sz w:val="22"/>
                <w:szCs w:val="22"/>
              </w:rPr>
            </w:pPr>
            <w:r w:rsidRPr="00246E35">
              <w:rPr>
                <w:rFonts w:asciiTheme="majorHAnsi" w:eastAsia="Arial" w:hAnsiTheme="majorHAnsi" w:cstheme="majorHAnsi"/>
                <w:color w:val="000000"/>
                <w:sz w:val="22"/>
                <w:szCs w:val="22"/>
              </w:rPr>
              <w:t xml:space="preserve">You have undertaken to unduly influence the decision-making process of the contracting authority to obtain confidential information that may confer upon </w:t>
            </w:r>
            <w:proofErr w:type="gramStart"/>
            <w:r w:rsidRPr="00246E35">
              <w:rPr>
                <w:rFonts w:asciiTheme="majorHAnsi" w:eastAsia="Arial" w:hAnsiTheme="majorHAnsi" w:cstheme="majorHAnsi"/>
                <w:color w:val="000000"/>
                <w:sz w:val="22"/>
                <w:szCs w:val="22"/>
              </w:rPr>
              <w:t>you</w:t>
            </w:r>
            <w:proofErr w:type="gramEnd"/>
            <w:r w:rsidRPr="00246E35">
              <w:rPr>
                <w:rFonts w:asciiTheme="majorHAnsi" w:eastAsia="Arial" w:hAnsiTheme="majorHAnsi" w:cstheme="majorHAnsi"/>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969" w:type="dxa"/>
            <w:tcBorders>
              <w:top w:val="single" w:sz="4" w:space="0" w:color="000000"/>
              <w:left w:val="single" w:sz="4" w:space="0" w:color="000000"/>
              <w:bottom w:val="single" w:sz="4" w:space="0" w:color="000000"/>
              <w:right w:val="single" w:sz="4" w:space="0" w:color="000000"/>
            </w:tcBorders>
          </w:tcPr>
          <w:p w14:paraId="76C55FC6" w14:textId="77777777" w:rsidR="00CD4320" w:rsidRPr="009573E7" w:rsidRDefault="00CD4320" w:rsidP="00CD4320">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CD4817B" w14:textId="77777777" w:rsidR="00246E35" w:rsidRDefault="00CD4320" w:rsidP="00CD4320">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09A67F7" w14:textId="77777777" w:rsidR="00C1709A" w:rsidRDefault="00C1709A" w:rsidP="00CD4320">
            <w:pPr>
              <w:pStyle w:val="Standard"/>
              <w:spacing w:line="276" w:lineRule="auto"/>
              <w:jc w:val="both"/>
              <w:rPr>
                <w:rFonts w:ascii="Segoe UI Symbol" w:eastAsia="Menlo Regular" w:hAnsi="Segoe UI Symbol" w:cs="Segoe UI Symbol"/>
                <w:sz w:val="22"/>
                <w:szCs w:val="22"/>
              </w:rPr>
            </w:pPr>
          </w:p>
          <w:p w14:paraId="2EC1EF59" w14:textId="77777777" w:rsidR="00C1709A" w:rsidRDefault="00C1709A" w:rsidP="00CD4320">
            <w:pPr>
              <w:pStyle w:val="Standard"/>
              <w:spacing w:line="276" w:lineRule="auto"/>
              <w:jc w:val="both"/>
              <w:rPr>
                <w:rFonts w:ascii="Segoe UI Symbol" w:eastAsia="Menlo Regular" w:hAnsi="Segoe UI Symbol" w:cs="Segoe UI Symbol"/>
                <w:sz w:val="22"/>
                <w:szCs w:val="22"/>
              </w:rPr>
            </w:pPr>
          </w:p>
          <w:p w14:paraId="0B7A0024" w14:textId="77777777" w:rsidR="00C1709A" w:rsidRDefault="00C1709A" w:rsidP="00CD4320">
            <w:pPr>
              <w:pStyle w:val="Standard"/>
              <w:spacing w:line="276" w:lineRule="auto"/>
              <w:jc w:val="both"/>
              <w:rPr>
                <w:rFonts w:ascii="Segoe UI Symbol" w:eastAsia="Menlo Regular" w:hAnsi="Segoe UI Symbol" w:cs="Segoe UI Symbol"/>
                <w:sz w:val="22"/>
                <w:szCs w:val="22"/>
              </w:rPr>
            </w:pPr>
          </w:p>
          <w:p w14:paraId="62642DFB" w14:textId="77777777" w:rsidR="00C1709A" w:rsidRPr="009573E7" w:rsidRDefault="00C1709A" w:rsidP="00C1709A">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919AA74" w14:textId="77777777" w:rsidR="00C1709A" w:rsidRDefault="00C1709A" w:rsidP="00C1709A">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02C0B05" w14:textId="77777777" w:rsidR="00C1709A" w:rsidRDefault="00C1709A" w:rsidP="00C1709A">
            <w:pPr>
              <w:pStyle w:val="Standard"/>
              <w:spacing w:line="276" w:lineRule="auto"/>
              <w:jc w:val="both"/>
              <w:rPr>
                <w:rFonts w:ascii="Segoe UI Symbol" w:eastAsia="Menlo Regular" w:hAnsi="Segoe UI Symbol" w:cs="Segoe UI Symbol"/>
                <w:sz w:val="22"/>
                <w:szCs w:val="22"/>
              </w:rPr>
            </w:pPr>
          </w:p>
          <w:p w14:paraId="78AD0F0F" w14:textId="77777777" w:rsidR="00C1709A" w:rsidRPr="009573E7" w:rsidRDefault="00C1709A" w:rsidP="00C1709A">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37CDD8E" w14:textId="77777777" w:rsidR="00C1709A" w:rsidRDefault="00C1709A" w:rsidP="00C1709A">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043ADEA" w14:textId="77777777" w:rsidR="00C1709A" w:rsidRDefault="00C1709A" w:rsidP="00C1709A">
            <w:pPr>
              <w:pStyle w:val="Standard"/>
              <w:spacing w:line="276" w:lineRule="auto"/>
              <w:jc w:val="both"/>
              <w:rPr>
                <w:rFonts w:ascii="Segoe UI Symbol" w:eastAsia="Menlo Regular" w:hAnsi="Segoe UI Symbol" w:cs="Segoe UI Symbol"/>
                <w:sz w:val="22"/>
                <w:szCs w:val="22"/>
              </w:rPr>
            </w:pPr>
          </w:p>
          <w:p w14:paraId="684C3A65" w14:textId="77777777" w:rsidR="00C1709A" w:rsidRPr="009573E7" w:rsidRDefault="00C1709A" w:rsidP="00C1709A">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09B0F03" w14:textId="4F691C2B" w:rsidR="00C1709A" w:rsidRPr="00246E35" w:rsidRDefault="00C1709A" w:rsidP="00C1709A">
            <w:pPr>
              <w:pStyle w:val="Standard"/>
              <w:spacing w:line="276" w:lineRule="auto"/>
              <w:jc w:val="both"/>
              <w:rPr>
                <w:rFonts w:asciiTheme="majorHAnsi" w:eastAsia="Arial" w:hAnsiTheme="majorHAnsi" w:cstheme="majorHAnsi"/>
                <w:color w:val="000000"/>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246E35" w:rsidRPr="00246E35" w14:paraId="7726CDB7" w14:textId="17E9C8A2"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1F4170" w14:textId="28ED28D5" w:rsidR="00246E35" w:rsidRPr="00246E35" w:rsidRDefault="0076243D"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5</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1E5E2C" w14:textId="77777777" w:rsidR="00246E35" w:rsidRPr="00246E35" w:rsidRDefault="00246E35" w:rsidP="00431F56">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1F0F9AD3" w14:textId="77777777" w:rsidR="00246E35" w:rsidRPr="00246E35" w:rsidRDefault="00246E35" w:rsidP="00431F56">
            <w:pPr>
              <w:pStyle w:val="Standard"/>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If you are a relevant commercial organisation, please confirm:</w:t>
            </w:r>
          </w:p>
          <w:p w14:paraId="34B34627" w14:textId="77777777" w:rsidR="00246E35" w:rsidRPr="0076243D" w:rsidRDefault="00246E35" w:rsidP="00A1658B">
            <w:pPr>
              <w:pStyle w:val="Standard"/>
              <w:numPr>
                <w:ilvl w:val="0"/>
                <w:numId w:val="27"/>
              </w:numPr>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you have published a statement as required by Section 54 of the Modern Slavery Act</w:t>
            </w:r>
          </w:p>
          <w:p w14:paraId="393648AA" w14:textId="77777777" w:rsidR="0076243D" w:rsidRPr="00246E35" w:rsidRDefault="0076243D" w:rsidP="0076243D">
            <w:pPr>
              <w:pStyle w:val="Standard"/>
              <w:spacing w:line="276" w:lineRule="auto"/>
              <w:ind w:left="720"/>
              <w:jc w:val="both"/>
              <w:rPr>
                <w:rFonts w:asciiTheme="majorHAnsi" w:hAnsiTheme="majorHAnsi" w:cstheme="majorHAnsi"/>
                <w:sz w:val="22"/>
                <w:szCs w:val="22"/>
              </w:rPr>
            </w:pPr>
          </w:p>
          <w:p w14:paraId="5C97142B" w14:textId="77777777" w:rsidR="00246E35" w:rsidRPr="00246E35" w:rsidRDefault="00246E35" w:rsidP="00A1658B">
            <w:pPr>
              <w:pStyle w:val="Standard"/>
              <w:numPr>
                <w:ilvl w:val="0"/>
                <w:numId w:val="12"/>
              </w:numPr>
              <w:spacing w:line="276" w:lineRule="auto"/>
              <w:jc w:val="both"/>
              <w:rPr>
                <w:rFonts w:asciiTheme="majorHAnsi" w:hAnsiTheme="majorHAnsi" w:cstheme="majorHAnsi"/>
                <w:sz w:val="22"/>
                <w:szCs w:val="22"/>
              </w:rPr>
            </w:pPr>
            <w:r w:rsidRPr="00246E35">
              <w:rPr>
                <w:rFonts w:asciiTheme="majorHAnsi" w:eastAsia="Arial" w:hAnsiTheme="majorHAnsi" w:cstheme="majorHAnsi"/>
                <w:sz w:val="22"/>
                <w:szCs w:val="22"/>
                <w:shd w:val="clear" w:color="auto" w:fill="FFFFFF"/>
              </w:rPr>
              <w:t>that the statement complies with the requirements of Section 54</w:t>
            </w:r>
          </w:p>
          <w:p w14:paraId="2AED92D5" w14:textId="77777777" w:rsidR="00246E35" w:rsidRPr="00246E35" w:rsidRDefault="00246E35" w:rsidP="00431F56">
            <w:pPr>
              <w:pStyle w:val="Standard"/>
              <w:spacing w:line="276" w:lineRule="auto"/>
              <w:jc w:val="both"/>
              <w:rPr>
                <w:rFonts w:asciiTheme="majorHAnsi" w:eastAsia="Arial" w:hAnsiTheme="majorHAnsi" w:cstheme="majorHAnsi"/>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D53068D" w14:textId="77777777" w:rsidR="0076243D" w:rsidRDefault="0076243D" w:rsidP="0076243D">
            <w:pPr>
              <w:pStyle w:val="Normal1"/>
              <w:jc w:val="both"/>
              <w:rPr>
                <w:rFonts w:asciiTheme="minorHAnsi" w:eastAsia="Arial" w:hAnsiTheme="minorHAnsi" w:cstheme="minorHAnsi"/>
                <w:sz w:val="22"/>
                <w:szCs w:val="22"/>
              </w:rPr>
            </w:pPr>
          </w:p>
          <w:p w14:paraId="589B5248" w14:textId="77777777" w:rsidR="0076243D" w:rsidRDefault="0076243D" w:rsidP="0076243D">
            <w:pPr>
              <w:pStyle w:val="Normal1"/>
              <w:jc w:val="both"/>
              <w:rPr>
                <w:rFonts w:asciiTheme="minorHAnsi" w:eastAsia="Arial" w:hAnsiTheme="minorHAnsi" w:cstheme="minorHAnsi"/>
                <w:sz w:val="22"/>
                <w:szCs w:val="22"/>
              </w:rPr>
            </w:pPr>
          </w:p>
          <w:p w14:paraId="645B348F" w14:textId="77777777" w:rsidR="0076243D" w:rsidRDefault="0076243D" w:rsidP="0076243D">
            <w:pPr>
              <w:pStyle w:val="Normal1"/>
              <w:jc w:val="both"/>
              <w:rPr>
                <w:rFonts w:asciiTheme="minorHAnsi" w:eastAsia="Arial" w:hAnsiTheme="minorHAnsi" w:cstheme="minorHAnsi"/>
                <w:sz w:val="22"/>
                <w:szCs w:val="22"/>
              </w:rPr>
            </w:pPr>
          </w:p>
          <w:p w14:paraId="7EDFFFBC" w14:textId="77777777" w:rsidR="0076243D" w:rsidRDefault="0076243D" w:rsidP="0076243D">
            <w:pPr>
              <w:pStyle w:val="Normal1"/>
              <w:jc w:val="both"/>
              <w:rPr>
                <w:rFonts w:asciiTheme="minorHAnsi" w:eastAsia="Arial" w:hAnsiTheme="minorHAnsi" w:cstheme="minorHAnsi"/>
                <w:sz w:val="22"/>
                <w:szCs w:val="22"/>
              </w:rPr>
            </w:pPr>
          </w:p>
          <w:p w14:paraId="53017BC8" w14:textId="77777777" w:rsidR="0076243D" w:rsidRDefault="0076243D" w:rsidP="0076243D">
            <w:pPr>
              <w:pStyle w:val="Normal1"/>
              <w:jc w:val="both"/>
              <w:rPr>
                <w:rFonts w:asciiTheme="minorHAnsi" w:eastAsia="Arial" w:hAnsiTheme="minorHAnsi" w:cstheme="minorHAnsi"/>
                <w:sz w:val="22"/>
                <w:szCs w:val="22"/>
              </w:rPr>
            </w:pPr>
          </w:p>
          <w:p w14:paraId="5F08CFAD" w14:textId="77777777" w:rsidR="0076243D" w:rsidRDefault="0076243D" w:rsidP="0076243D">
            <w:pPr>
              <w:pStyle w:val="Normal1"/>
              <w:jc w:val="both"/>
              <w:rPr>
                <w:rFonts w:asciiTheme="minorHAnsi" w:eastAsia="Arial" w:hAnsiTheme="minorHAnsi" w:cstheme="minorHAnsi"/>
                <w:sz w:val="22"/>
                <w:szCs w:val="22"/>
              </w:rPr>
            </w:pPr>
          </w:p>
          <w:p w14:paraId="4A5B9B3A" w14:textId="77777777" w:rsidR="0076243D" w:rsidRDefault="0076243D" w:rsidP="0076243D">
            <w:pPr>
              <w:pStyle w:val="Normal1"/>
              <w:jc w:val="both"/>
              <w:rPr>
                <w:rFonts w:asciiTheme="minorHAnsi" w:eastAsia="Arial" w:hAnsiTheme="minorHAnsi" w:cstheme="minorHAnsi"/>
                <w:sz w:val="22"/>
                <w:szCs w:val="22"/>
              </w:rPr>
            </w:pPr>
          </w:p>
          <w:p w14:paraId="3729B157" w14:textId="7262CA8D" w:rsidR="0076243D" w:rsidRPr="009573E7" w:rsidRDefault="0076243D" w:rsidP="0076243D">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F53E57A" w14:textId="77777777" w:rsidR="00246E35" w:rsidRDefault="0076243D" w:rsidP="0076243D">
            <w:pPr>
              <w:pStyle w:val="Standard"/>
              <w:spacing w:line="276" w:lineRule="auto"/>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BC7F640" w14:textId="77777777" w:rsidR="0076243D" w:rsidRDefault="0076243D" w:rsidP="0076243D">
            <w:pPr>
              <w:pStyle w:val="Standard"/>
              <w:spacing w:line="276" w:lineRule="auto"/>
              <w:jc w:val="both"/>
              <w:rPr>
                <w:rFonts w:ascii="Segoe UI Symbol" w:eastAsia="Menlo Regular" w:hAnsi="Segoe UI Symbol" w:cs="Segoe UI Symbol"/>
                <w:sz w:val="22"/>
                <w:szCs w:val="22"/>
              </w:rPr>
            </w:pPr>
          </w:p>
          <w:p w14:paraId="013EDBD5" w14:textId="77777777" w:rsidR="0076243D" w:rsidRPr="009573E7" w:rsidRDefault="0076243D" w:rsidP="0076243D">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EC2B26F" w14:textId="6384210A" w:rsidR="0076243D" w:rsidRPr="00246E35" w:rsidRDefault="0076243D" w:rsidP="0076243D">
            <w:pPr>
              <w:pStyle w:val="Standard"/>
              <w:spacing w:line="276" w:lineRule="auto"/>
              <w:jc w:val="both"/>
              <w:rPr>
                <w:rFonts w:asciiTheme="majorHAnsi" w:eastAsia="Arial" w:hAnsiTheme="majorHAnsi" w:cstheme="majorHAnsi"/>
                <w:sz w:val="22"/>
                <w:szCs w:val="22"/>
                <w:shd w:val="clear" w:color="auto" w:fill="FFFFFF"/>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246E35" w:rsidRPr="00246E35" w14:paraId="250A8362" w14:textId="5F2242B4" w:rsidTr="00CF1309">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AEEB9B" w14:textId="207A7A4D" w:rsidR="00246E35" w:rsidRPr="00246E35" w:rsidRDefault="0076243D" w:rsidP="00246E35">
            <w:pPr>
              <w:rPr>
                <w:rFonts w:asciiTheme="majorHAnsi" w:hAnsiTheme="majorHAnsi" w:cstheme="majorHAnsi"/>
                <w:sz w:val="22"/>
                <w:szCs w:val="22"/>
              </w:rPr>
            </w:pPr>
            <w:r>
              <w:rPr>
                <w:rFonts w:asciiTheme="majorHAnsi" w:hAnsiTheme="majorHAnsi" w:cstheme="majorHAnsi"/>
                <w:sz w:val="22"/>
                <w:szCs w:val="22"/>
              </w:rPr>
              <w:t>2.</w:t>
            </w:r>
            <w:r w:rsidR="00261BEF">
              <w:rPr>
                <w:rFonts w:asciiTheme="majorHAnsi" w:hAnsiTheme="majorHAnsi" w:cstheme="majorHAnsi"/>
                <w:sz w:val="22"/>
                <w:szCs w:val="22"/>
              </w:rPr>
              <w:t>6</w:t>
            </w:r>
          </w:p>
        </w:tc>
        <w:tc>
          <w:tcPr>
            <w:tcW w:w="524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91522E" w14:textId="77777777" w:rsidR="00246E35" w:rsidRPr="00246E35" w:rsidRDefault="00246E35" w:rsidP="00431F56">
            <w:pPr>
              <w:pStyle w:val="Standard"/>
              <w:spacing w:after="120" w:line="276" w:lineRule="auto"/>
              <w:jc w:val="both"/>
              <w:rPr>
                <w:rFonts w:asciiTheme="majorHAnsi" w:hAnsiTheme="majorHAnsi" w:cstheme="majorHAnsi"/>
                <w:sz w:val="22"/>
                <w:szCs w:val="22"/>
              </w:rPr>
            </w:pPr>
            <w:r w:rsidRPr="00246E35">
              <w:rPr>
                <w:rFonts w:asciiTheme="majorHAnsi" w:eastAsia="Arial" w:hAnsiTheme="majorHAnsi" w:cstheme="majorHAnsi"/>
                <w:color w:val="222222"/>
                <w:sz w:val="22"/>
                <w:szCs w:val="22"/>
              </w:rPr>
              <w:t xml:space="preserve">If you have answered </w:t>
            </w:r>
            <w:r w:rsidRPr="00246E35">
              <w:rPr>
                <w:rFonts w:asciiTheme="majorHAnsi" w:eastAsia="Arial" w:hAnsiTheme="majorHAnsi" w:cstheme="majorHAnsi"/>
                <w:b/>
                <w:color w:val="222222"/>
                <w:sz w:val="22"/>
                <w:szCs w:val="22"/>
              </w:rPr>
              <w:t>YES</w:t>
            </w:r>
            <w:r w:rsidRPr="00246E35">
              <w:rPr>
                <w:rFonts w:asciiTheme="majorHAnsi" w:eastAsia="Arial" w:hAnsiTheme="majorHAnsi" w:cstheme="majorHAnsi"/>
                <w:color w:val="222222"/>
                <w:sz w:val="22"/>
                <w:szCs w:val="22"/>
              </w:rPr>
              <w:t xml:space="preserve"> to any of the questions relating to grounds for discretionary exclusion (or </w:t>
            </w:r>
            <w:r w:rsidRPr="00246E35">
              <w:rPr>
                <w:rFonts w:asciiTheme="majorHAnsi" w:eastAsia="Arial" w:hAnsiTheme="majorHAnsi" w:cstheme="majorHAnsi"/>
                <w:b/>
                <w:color w:val="222222"/>
                <w:sz w:val="22"/>
                <w:szCs w:val="22"/>
              </w:rPr>
              <w:t>NO</w:t>
            </w:r>
            <w:r w:rsidRPr="00246E35">
              <w:rPr>
                <w:rFonts w:asciiTheme="majorHAnsi" w:eastAsia="Arial" w:hAnsiTheme="majorHAnsi" w:cstheme="majorHAnsi"/>
                <w:color w:val="222222"/>
                <w:sz w:val="22"/>
                <w:szCs w:val="22"/>
              </w:rPr>
              <w:t xml:space="preserve"> to any of the Modern Slavery Act questions), please explain what measures have been taken to demonstrate your reliability despite the existence of a relevant ground for exclusion? (</w:t>
            </w:r>
            <w:proofErr w:type="spellStart"/>
            <w:r w:rsidRPr="00246E35">
              <w:rPr>
                <w:rFonts w:asciiTheme="majorHAnsi" w:eastAsia="Arial" w:hAnsiTheme="majorHAnsi" w:cstheme="majorHAnsi"/>
                <w:color w:val="222222"/>
                <w:sz w:val="22"/>
                <w:szCs w:val="22"/>
              </w:rPr>
              <w:t>Self cleaning</w:t>
            </w:r>
            <w:proofErr w:type="spellEnd"/>
            <w:r w:rsidRPr="00246E35">
              <w:rPr>
                <w:rFonts w:asciiTheme="majorHAnsi" w:eastAsia="Arial" w:hAnsiTheme="majorHAnsi" w:cstheme="majorHAnsi"/>
                <w:color w:val="222222"/>
                <w:sz w:val="22"/>
                <w:szCs w:val="22"/>
              </w:rPr>
              <w:t>).</w:t>
            </w:r>
          </w:p>
        </w:tc>
        <w:tc>
          <w:tcPr>
            <w:tcW w:w="3969" w:type="dxa"/>
            <w:tcBorders>
              <w:top w:val="single" w:sz="4" w:space="0" w:color="000000"/>
              <w:left w:val="single" w:sz="4" w:space="0" w:color="000000"/>
              <w:bottom w:val="single" w:sz="4" w:space="0" w:color="000000"/>
              <w:right w:val="single" w:sz="4" w:space="0" w:color="000000"/>
            </w:tcBorders>
          </w:tcPr>
          <w:p w14:paraId="4065EB80" w14:textId="77777777" w:rsidR="00246E35" w:rsidRPr="00246E35" w:rsidRDefault="00246E35" w:rsidP="00431F56">
            <w:pPr>
              <w:pStyle w:val="Standard"/>
              <w:spacing w:after="120" w:line="276" w:lineRule="auto"/>
              <w:jc w:val="both"/>
              <w:rPr>
                <w:rFonts w:asciiTheme="majorHAnsi" w:eastAsia="Arial" w:hAnsiTheme="majorHAnsi" w:cstheme="majorHAnsi"/>
                <w:color w:val="222222"/>
                <w:sz w:val="22"/>
                <w:szCs w:val="22"/>
              </w:rPr>
            </w:pPr>
          </w:p>
        </w:tc>
      </w:tr>
    </w:tbl>
    <w:p w14:paraId="1F5F03D2" w14:textId="77777777" w:rsidR="00A1658B" w:rsidRDefault="00A1658B" w:rsidP="00A1658B">
      <w:pPr>
        <w:pStyle w:val="Standard"/>
        <w:spacing w:after="120"/>
        <w:jc w:val="both"/>
        <w:rPr>
          <w:rFonts w:ascii="Arial" w:eastAsia="Arial" w:hAnsi="Arial" w:cs="Arial"/>
          <w:sz w:val="22"/>
          <w:szCs w:val="22"/>
        </w:rPr>
      </w:pPr>
    </w:p>
    <w:p w14:paraId="1B225221" w14:textId="77777777" w:rsidR="00A1658B" w:rsidRDefault="00A1658B" w:rsidP="00A1658B">
      <w:pPr>
        <w:pStyle w:val="Standard"/>
        <w:pageBreakBefore/>
        <w:spacing w:after="120"/>
        <w:jc w:val="both"/>
        <w:rPr>
          <w:rFonts w:ascii="Arial" w:eastAsia="Arial" w:hAnsi="Arial" w:cs="Arial"/>
          <w:sz w:val="22"/>
          <w:szCs w:val="22"/>
        </w:rPr>
      </w:pPr>
    </w:p>
    <w:tbl>
      <w:tblPr>
        <w:tblW w:w="10067" w:type="dxa"/>
        <w:tblInd w:w="-716" w:type="dxa"/>
        <w:shd w:val="clear" w:color="auto" w:fill="FFFFFF" w:themeFill="background1"/>
        <w:tblLayout w:type="fixed"/>
        <w:tblCellMar>
          <w:left w:w="10" w:type="dxa"/>
          <w:right w:w="10" w:type="dxa"/>
        </w:tblCellMar>
        <w:tblLook w:val="0000" w:firstRow="0" w:lastRow="0" w:firstColumn="0" w:lastColumn="0" w:noHBand="0" w:noVBand="0"/>
      </w:tblPr>
      <w:tblGrid>
        <w:gridCol w:w="1080"/>
        <w:gridCol w:w="5443"/>
        <w:gridCol w:w="3544"/>
      </w:tblGrid>
      <w:tr w:rsidR="00A86F03" w:rsidRPr="005F07A3" w14:paraId="61A47859" w14:textId="3B711E46" w:rsidTr="002E0489">
        <w:tc>
          <w:tcPr>
            <w:tcW w:w="6523"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0EB5705E" w14:textId="77777777" w:rsidR="00A86F03" w:rsidRPr="005F07A3" w:rsidRDefault="00A86F03" w:rsidP="00431F56">
            <w:pPr>
              <w:pStyle w:val="Standard"/>
              <w:spacing w:after="120"/>
              <w:jc w:val="both"/>
              <w:rPr>
                <w:rFonts w:asciiTheme="majorHAnsi" w:hAnsiTheme="majorHAnsi" w:cstheme="majorHAnsi"/>
              </w:rPr>
            </w:pPr>
            <w:r w:rsidRPr="005F07A3">
              <w:rPr>
                <w:rFonts w:asciiTheme="majorHAnsi" w:eastAsia="Arial" w:hAnsiTheme="majorHAnsi" w:cstheme="majorHAnsi"/>
                <w:b/>
                <w:color w:val="000000"/>
                <w:sz w:val="22"/>
                <w:szCs w:val="22"/>
              </w:rPr>
              <w:t>Part 3 Questions (Selection Criteria Questions)</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A3285C" w14:textId="77777777" w:rsidR="00A86F03" w:rsidRPr="005F07A3" w:rsidRDefault="00A86F03" w:rsidP="00431F56">
            <w:pPr>
              <w:pStyle w:val="Standard"/>
              <w:spacing w:after="120"/>
              <w:jc w:val="both"/>
              <w:rPr>
                <w:rFonts w:asciiTheme="majorHAnsi" w:eastAsia="Arial" w:hAnsiTheme="majorHAnsi" w:cstheme="majorHAnsi"/>
                <w:b/>
                <w:color w:val="000000"/>
                <w:sz w:val="22"/>
                <w:szCs w:val="22"/>
              </w:rPr>
            </w:pPr>
          </w:p>
        </w:tc>
      </w:tr>
      <w:tr w:rsidR="00A86F03" w:rsidRPr="005F07A3" w14:paraId="44374847" w14:textId="75F1CD52" w:rsidTr="002E0489">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7DA9E2FE" w14:textId="6216F6A8" w:rsidR="00A86F03" w:rsidRPr="005F07A3" w:rsidRDefault="00A86F03" w:rsidP="00431F56">
            <w:pPr>
              <w:pStyle w:val="Standard"/>
              <w:spacing w:after="120"/>
              <w:ind w:right="2769"/>
              <w:jc w:val="both"/>
              <w:rPr>
                <w:rFonts w:asciiTheme="majorHAnsi" w:hAnsiTheme="majorHAnsi" w:cstheme="majorHAnsi"/>
              </w:rPr>
            </w:pPr>
          </w:p>
        </w:tc>
        <w:tc>
          <w:tcPr>
            <w:tcW w:w="54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7976235B" w14:textId="77777777" w:rsidR="00A86F03" w:rsidRPr="005F07A3" w:rsidRDefault="00A86F03" w:rsidP="00431F56">
            <w:pPr>
              <w:pStyle w:val="Standard"/>
              <w:spacing w:after="120"/>
              <w:jc w:val="both"/>
              <w:rPr>
                <w:rFonts w:asciiTheme="majorHAnsi" w:hAnsiTheme="majorHAnsi" w:cstheme="majorHAnsi"/>
              </w:rPr>
            </w:pPr>
            <w:r w:rsidRPr="005F07A3">
              <w:rPr>
                <w:rFonts w:asciiTheme="majorHAnsi" w:eastAsia="Arial" w:hAnsiTheme="majorHAnsi" w:cstheme="majorHAnsi"/>
                <w:b/>
                <w:color w:val="000000"/>
                <w:sz w:val="22"/>
                <w:szCs w:val="22"/>
              </w:rPr>
              <w:t>Economic and Financial Standing</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5EA8D7" w14:textId="77777777" w:rsidR="00A86F03" w:rsidRPr="005F07A3" w:rsidRDefault="00A86F03" w:rsidP="00431F56">
            <w:pPr>
              <w:pStyle w:val="Standard"/>
              <w:spacing w:after="120"/>
              <w:jc w:val="both"/>
              <w:rPr>
                <w:rFonts w:asciiTheme="majorHAnsi" w:eastAsia="Arial" w:hAnsiTheme="majorHAnsi" w:cstheme="majorHAnsi"/>
                <w:b/>
                <w:color w:val="000000"/>
                <w:sz w:val="22"/>
                <w:szCs w:val="22"/>
              </w:rPr>
            </w:pPr>
          </w:p>
        </w:tc>
      </w:tr>
      <w:tr w:rsidR="00A86F03" w:rsidRPr="005F07A3" w14:paraId="7C52669F" w14:textId="153AF794" w:rsidTr="0093153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17DCAD21" w14:textId="5A5A9C9E" w:rsidR="00A86F03" w:rsidRPr="005F07A3" w:rsidRDefault="00A86F03" w:rsidP="00431F56">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3.1</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07EA7C98" w14:textId="77777777" w:rsidR="00A86F03" w:rsidRPr="005F07A3" w:rsidRDefault="00A86F03" w:rsidP="00431F56">
            <w:pPr>
              <w:pStyle w:val="Standard"/>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documentary evidence of economic and financial standing is available electronically (e.g. financial statements filed with Companies House), please provide:</w:t>
            </w:r>
          </w:p>
          <w:p w14:paraId="49BA9023" w14:textId="77777777" w:rsidR="00A86F03" w:rsidRPr="005F07A3" w:rsidRDefault="00A86F03" w:rsidP="00A1658B">
            <w:pPr>
              <w:pStyle w:val="Standard"/>
              <w:numPr>
                <w:ilvl w:val="0"/>
                <w:numId w:val="28"/>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 xml:space="preserve">the web </w:t>
            </w:r>
            <w:proofErr w:type="gramStart"/>
            <w:r w:rsidRPr="005F07A3">
              <w:rPr>
                <w:rFonts w:asciiTheme="majorHAnsi" w:eastAsia="Arial" w:hAnsiTheme="majorHAnsi" w:cstheme="majorHAnsi"/>
                <w:color w:val="000000"/>
                <w:sz w:val="22"/>
                <w:szCs w:val="22"/>
              </w:rPr>
              <w:t>address</w:t>
            </w:r>
            <w:proofErr w:type="gramEnd"/>
          </w:p>
          <w:p w14:paraId="15385C0B" w14:textId="77777777" w:rsidR="00A86F03" w:rsidRPr="005F07A3" w:rsidRDefault="00A86F03" w:rsidP="00A1658B">
            <w:pPr>
              <w:pStyle w:val="Standard"/>
              <w:numPr>
                <w:ilvl w:val="0"/>
                <w:numId w:val="16"/>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issuing authority</w:t>
            </w:r>
          </w:p>
          <w:p w14:paraId="2E2FD6DB" w14:textId="77777777" w:rsidR="00A86F03" w:rsidRPr="005F07A3" w:rsidRDefault="00A86F03" w:rsidP="00A1658B">
            <w:pPr>
              <w:pStyle w:val="Standard"/>
              <w:numPr>
                <w:ilvl w:val="0"/>
                <w:numId w:val="16"/>
              </w:numPr>
              <w:spacing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precise reference of the documents.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38B6B2" w14:textId="77777777" w:rsidR="00A86F03" w:rsidRPr="005F07A3" w:rsidRDefault="00A86F03" w:rsidP="00431F56">
            <w:pPr>
              <w:pStyle w:val="Standard"/>
              <w:spacing w:line="276" w:lineRule="auto"/>
              <w:jc w:val="both"/>
              <w:rPr>
                <w:rFonts w:asciiTheme="majorHAnsi" w:eastAsia="Arial" w:hAnsiTheme="majorHAnsi" w:cstheme="majorHAnsi"/>
                <w:color w:val="000000"/>
                <w:sz w:val="22"/>
                <w:szCs w:val="22"/>
              </w:rPr>
            </w:pPr>
          </w:p>
        </w:tc>
      </w:tr>
      <w:tr w:rsidR="00A86F03" w:rsidRPr="005F07A3" w14:paraId="532E42F6" w14:textId="26AD5064" w:rsidTr="0093153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0037E484" w14:textId="68FBA0B3" w:rsidR="00A86F03" w:rsidRPr="005F07A3" w:rsidRDefault="00D358B2" w:rsidP="00431F56">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w:t>
            </w:r>
            <w:r w:rsidR="00931538">
              <w:rPr>
                <w:rFonts w:asciiTheme="majorHAnsi" w:eastAsia="Arial" w:hAnsiTheme="majorHAnsi" w:cstheme="majorHAnsi"/>
                <w:color w:val="000000"/>
                <w:sz w:val="22"/>
                <w:szCs w:val="22"/>
              </w:rPr>
              <w:t>2</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7B464E14" w14:textId="77777777" w:rsidR="00A86F03" w:rsidRPr="005F07A3" w:rsidRDefault="00A86F03" w:rsidP="00431F56">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documentary evidence of economic and financial standing is not available electronically, please provide a copy of your detailed accounts for the last two years (audited if required by law).</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1C892" w14:textId="77777777" w:rsidR="00A86F03" w:rsidRPr="005F07A3" w:rsidRDefault="00A86F03" w:rsidP="00431F56">
            <w:pPr>
              <w:pStyle w:val="Standard"/>
              <w:spacing w:after="120" w:line="276" w:lineRule="auto"/>
              <w:jc w:val="both"/>
              <w:rPr>
                <w:rFonts w:asciiTheme="majorHAnsi" w:eastAsia="Arial" w:hAnsiTheme="majorHAnsi" w:cstheme="majorHAnsi"/>
                <w:color w:val="000000"/>
                <w:sz w:val="22"/>
                <w:szCs w:val="22"/>
              </w:rPr>
            </w:pPr>
          </w:p>
        </w:tc>
      </w:tr>
      <w:tr w:rsidR="00A86F03" w:rsidRPr="005F07A3" w14:paraId="4D6A27F5" w14:textId="301F834F" w:rsidTr="0093153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6C97B874" w14:textId="379F329D" w:rsidR="00A86F03" w:rsidRPr="005F07A3" w:rsidRDefault="00931538" w:rsidP="00431F56">
            <w:pPr>
              <w:pStyle w:val="Standard"/>
              <w:spacing w:after="120"/>
              <w:jc w:val="both"/>
              <w:rPr>
                <w:rFonts w:asciiTheme="majorHAnsi" w:hAnsiTheme="majorHAnsi" w:cstheme="majorHAnsi"/>
              </w:rPr>
            </w:pPr>
            <w:r>
              <w:rPr>
                <w:rFonts w:asciiTheme="majorHAnsi" w:eastAsia="Arial" w:hAnsiTheme="majorHAnsi" w:cstheme="majorHAnsi"/>
                <w:color w:val="000000"/>
                <w:sz w:val="22"/>
                <w:szCs w:val="22"/>
              </w:rPr>
              <w:t>3.3</w:t>
            </w:r>
          </w:p>
        </w:tc>
        <w:tc>
          <w:tcPr>
            <w:tcW w:w="54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3" w:type="dxa"/>
              <w:bottom w:w="0" w:type="dxa"/>
              <w:right w:w="108" w:type="dxa"/>
            </w:tcMar>
          </w:tcPr>
          <w:p w14:paraId="138C2E0F" w14:textId="77777777" w:rsidR="00A86F03" w:rsidRPr="005F07A3" w:rsidRDefault="00A86F03" w:rsidP="00431F56">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If you cannot provide an electronic link to your audited accounts, and cannot provide a copy, please provide any of the following alternatives:</w:t>
            </w:r>
          </w:p>
          <w:p w14:paraId="03CFA8EE" w14:textId="77777777" w:rsidR="00A86F03" w:rsidRPr="005F07A3" w:rsidRDefault="00A86F03" w:rsidP="00431F56">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 xml:space="preserve">(a) </w:t>
            </w:r>
            <w:r w:rsidRPr="005F07A3">
              <w:rPr>
                <w:rFonts w:asciiTheme="majorHAnsi" w:eastAsia="Arial" w:hAnsiTheme="majorHAnsi" w:cstheme="majorHAnsi"/>
                <w:color w:val="0000FF"/>
                <w:sz w:val="22"/>
                <w:szCs w:val="22"/>
              </w:rPr>
              <w:t> </w:t>
            </w:r>
            <w:r w:rsidRPr="005F07A3">
              <w:rPr>
                <w:rFonts w:asciiTheme="majorHAnsi" w:eastAsia="Arial" w:hAnsiTheme="majorHAnsi" w:cstheme="majorHAnsi"/>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50905DC5" w14:textId="77777777" w:rsidR="00A86F03" w:rsidRPr="005F07A3" w:rsidRDefault="00A86F03" w:rsidP="00431F56">
            <w:pPr>
              <w:pStyle w:val="Standard"/>
              <w:spacing w:after="120" w:line="276" w:lineRule="auto"/>
              <w:jc w:val="both"/>
              <w:rPr>
                <w:rFonts w:asciiTheme="majorHAnsi" w:hAnsiTheme="majorHAnsi" w:cstheme="majorHAnsi"/>
              </w:rPr>
            </w:pPr>
            <w:r w:rsidRPr="005F07A3">
              <w:rPr>
                <w:rFonts w:asciiTheme="majorHAnsi" w:eastAsia="Arial" w:hAnsiTheme="majorHAnsi" w:cstheme="majorHAnsi"/>
                <w:color w:val="000000"/>
                <w:sz w:val="22"/>
                <w:szCs w:val="22"/>
              </w:rPr>
              <w:t>(b) Alternative information to evidence economic and financial standing if any of the above are not available (e.g. forecast financial statements and a statement of funding provided by the owners and/or the bank, charity accruals accounts or an alternative means of demonstrating financial status).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D3B53" w14:textId="77777777" w:rsidR="00A86F03" w:rsidRPr="005F07A3" w:rsidRDefault="00A86F03" w:rsidP="00431F56">
            <w:pPr>
              <w:pStyle w:val="Standard"/>
              <w:spacing w:after="120" w:line="276" w:lineRule="auto"/>
              <w:jc w:val="both"/>
              <w:rPr>
                <w:rFonts w:asciiTheme="majorHAnsi" w:eastAsia="Arial" w:hAnsiTheme="majorHAnsi" w:cstheme="majorHAnsi"/>
                <w:color w:val="000000"/>
                <w:sz w:val="22"/>
                <w:szCs w:val="22"/>
              </w:rPr>
            </w:pPr>
          </w:p>
        </w:tc>
      </w:tr>
    </w:tbl>
    <w:p w14:paraId="1B3564D6" w14:textId="77777777" w:rsidR="000D7116" w:rsidRPr="009573E7" w:rsidRDefault="000D7116" w:rsidP="000D7116">
      <w:pPr>
        <w:pStyle w:val="Normal1"/>
        <w:spacing w:line="276" w:lineRule="auto"/>
        <w:jc w:val="both"/>
        <w:rPr>
          <w:rFonts w:asciiTheme="minorHAnsi" w:hAnsiTheme="minorHAnsi" w:cstheme="minorHAnsi"/>
        </w:rPr>
      </w:pPr>
    </w:p>
    <w:p w14:paraId="7A572B6E" w14:textId="77777777" w:rsidR="00C33EE0" w:rsidRDefault="00C33EE0" w:rsidP="000D7116">
      <w:pPr>
        <w:pStyle w:val="Normal1"/>
        <w:spacing w:line="276" w:lineRule="auto"/>
        <w:ind w:left="-567"/>
        <w:jc w:val="both"/>
        <w:rPr>
          <w:rFonts w:asciiTheme="minorHAnsi" w:eastAsia="Arial" w:hAnsiTheme="minorHAnsi" w:cstheme="minorHAnsi"/>
          <w:sz w:val="22"/>
          <w:szCs w:val="22"/>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49"/>
        <w:gridCol w:w="6379"/>
        <w:gridCol w:w="2693"/>
      </w:tblGrid>
      <w:tr w:rsidR="00C33EE0" w:rsidRPr="000D7116" w14:paraId="55586062" w14:textId="2D9F47F1" w:rsidTr="00CF1309">
        <w:trPr>
          <w:trHeight w:val="400"/>
        </w:trPr>
        <w:tc>
          <w:tcPr>
            <w:tcW w:w="849" w:type="dxa"/>
            <w:tcBorders>
              <w:top w:val="single" w:sz="8" w:space="0" w:color="000000"/>
              <w:bottom w:val="single" w:sz="6" w:space="0" w:color="000000"/>
            </w:tcBorders>
            <w:shd w:val="clear" w:color="auto" w:fill="E2EFD9" w:themeFill="accent6" w:themeFillTint="33"/>
          </w:tcPr>
          <w:p w14:paraId="519A6ED7" w14:textId="5FD96BC1" w:rsidR="00C33EE0" w:rsidRPr="000D7116" w:rsidRDefault="00C33EE0" w:rsidP="007E6377">
            <w:pPr>
              <w:pStyle w:val="Normal1"/>
              <w:spacing w:before="100"/>
              <w:jc w:val="both"/>
              <w:rPr>
                <w:rFonts w:asciiTheme="majorHAnsi" w:hAnsiTheme="majorHAnsi" w:cstheme="majorHAnsi"/>
                <w:b/>
                <w:sz w:val="22"/>
                <w:szCs w:val="22"/>
              </w:rPr>
            </w:pPr>
            <w:r>
              <w:rPr>
                <w:rFonts w:asciiTheme="majorHAnsi" w:eastAsia="Arial" w:hAnsiTheme="majorHAnsi" w:cstheme="majorHAnsi"/>
                <w:b/>
                <w:sz w:val="22"/>
                <w:szCs w:val="22"/>
              </w:rPr>
              <w:t>Part 4</w:t>
            </w:r>
          </w:p>
        </w:tc>
        <w:tc>
          <w:tcPr>
            <w:tcW w:w="6379" w:type="dxa"/>
            <w:tcBorders>
              <w:top w:val="single" w:sz="8" w:space="0" w:color="000000"/>
              <w:bottom w:val="single" w:sz="6" w:space="0" w:color="000000"/>
            </w:tcBorders>
            <w:shd w:val="clear" w:color="auto" w:fill="E2EFD9" w:themeFill="accent6" w:themeFillTint="33"/>
          </w:tcPr>
          <w:p w14:paraId="2C9B1A9A" w14:textId="77777777" w:rsidR="00C33EE0" w:rsidRPr="000D7116" w:rsidRDefault="00C33EE0" w:rsidP="007E6377">
            <w:pPr>
              <w:pStyle w:val="Normal1"/>
              <w:spacing w:before="100"/>
              <w:jc w:val="both"/>
              <w:rPr>
                <w:rFonts w:asciiTheme="majorHAnsi" w:hAnsiTheme="majorHAnsi" w:cstheme="majorHAnsi"/>
                <w:sz w:val="22"/>
                <w:szCs w:val="22"/>
              </w:rPr>
            </w:pPr>
            <w:r w:rsidRPr="000D7116">
              <w:rPr>
                <w:rFonts w:asciiTheme="majorHAnsi" w:eastAsia="Arial" w:hAnsiTheme="majorHAnsi" w:cstheme="majorHAnsi"/>
                <w:b/>
                <w:sz w:val="22"/>
                <w:szCs w:val="22"/>
              </w:rPr>
              <w:t>Additional Questions</w:t>
            </w:r>
            <w:r w:rsidRPr="000D7116">
              <w:rPr>
                <w:rFonts w:asciiTheme="majorHAnsi" w:eastAsia="Arial" w:hAnsiTheme="majorHAnsi" w:cstheme="majorHAnsi"/>
                <w:sz w:val="22"/>
                <w:szCs w:val="22"/>
              </w:rPr>
              <w:t xml:space="preserve"> </w:t>
            </w:r>
          </w:p>
        </w:tc>
        <w:tc>
          <w:tcPr>
            <w:tcW w:w="2693" w:type="dxa"/>
            <w:tcBorders>
              <w:top w:val="single" w:sz="8" w:space="0" w:color="000000"/>
              <w:bottom w:val="single" w:sz="6" w:space="0" w:color="000000"/>
            </w:tcBorders>
            <w:shd w:val="clear" w:color="auto" w:fill="E2EFD9" w:themeFill="accent6" w:themeFillTint="33"/>
          </w:tcPr>
          <w:p w14:paraId="1EADFA2E" w14:textId="77777777" w:rsidR="00C33EE0" w:rsidRPr="000D7116" w:rsidRDefault="00C33EE0" w:rsidP="007E6377">
            <w:pPr>
              <w:pStyle w:val="Normal1"/>
              <w:spacing w:before="100"/>
              <w:jc w:val="both"/>
              <w:rPr>
                <w:rFonts w:asciiTheme="majorHAnsi" w:eastAsia="Arial" w:hAnsiTheme="majorHAnsi" w:cstheme="majorHAnsi"/>
                <w:b/>
                <w:sz w:val="22"/>
                <w:szCs w:val="22"/>
              </w:rPr>
            </w:pPr>
          </w:p>
        </w:tc>
      </w:tr>
      <w:tr w:rsidR="00C33EE0" w:rsidRPr="000D7116" w14:paraId="0DBC7748" w14:textId="7029D32A" w:rsidTr="00CF1309">
        <w:tblPrEx>
          <w:tblLook w:val="0600" w:firstRow="0" w:lastRow="0" w:firstColumn="0" w:lastColumn="0" w:noHBand="1" w:noVBand="1"/>
        </w:tblPrEx>
        <w:tc>
          <w:tcPr>
            <w:tcW w:w="849" w:type="dxa"/>
          </w:tcPr>
          <w:p w14:paraId="3A7672A8" w14:textId="4EA7BE5A" w:rsidR="00C33EE0" w:rsidRPr="000D7116" w:rsidRDefault="00C33EE0" w:rsidP="007E6377">
            <w:pPr>
              <w:pStyle w:val="Normal1"/>
              <w:widowControl w:val="0"/>
              <w:jc w:val="both"/>
              <w:rPr>
                <w:rFonts w:asciiTheme="majorHAnsi" w:hAnsiTheme="majorHAnsi" w:cstheme="majorHAnsi"/>
                <w:sz w:val="22"/>
                <w:szCs w:val="22"/>
              </w:rPr>
            </w:pPr>
            <w:r>
              <w:rPr>
                <w:rFonts w:asciiTheme="majorHAnsi" w:hAnsiTheme="majorHAnsi" w:cstheme="majorHAnsi"/>
                <w:sz w:val="22"/>
                <w:szCs w:val="22"/>
              </w:rPr>
              <w:t>4.1</w:t>
            </w:r>
          </w:p>
        </w:tc>
        <w:tc>
          <w:tcPr>
            <w:tcW w:w="6379" w:type="dxa"/>
          </w:tcPr>
          <w:p w14:paraId="6D1975D0" w14:textId="77777777" w:rsidR="00C33EE0" w:rsidRPr="000D7116" w:rsidRDefault="00C33EE0" w:rsidP="007E6377">
            <w:pPr>
              <w:pStyle w:val="Standard"/>
              <w:spacing w:after="120"/>
              <w:jc w:val="both"/>
              <w:rPr>
                <w:rFonts w:asciiTheme="majorHAnsi" w:hAnsiTheme="majorHAnsi" w:cstheme="majorHAnsi"/>
                <w:sz w:val="22"/>
                <w:szCs w:val="22"/>
              </w:rPr>
            </w:pPr>
            <w:r w:rsidRPr="000D7116">
              <w:rPr>
                <w:rFonts w:asciiTheme="majorHAnsi" w:eastAsia="Arial" w:hAnsiTheme="majorHAnsi" w:cstheme="majorHAnsi"/>
                <w:b/>
                <w:sz w:val="22"/>
                <w:szCs w:val="22"/>
              </w:rPr>
              <w:t>Insurance</w:t>
            </w:r>
          </w:p>
          <w:p w14:paraId="04C9A427" w14:textId="77777777" w:rsidR="00C33EE0" w:rsidRPr="000D7116" w:rsidRDefault="00C33EE0" w:rsidP="007E6377">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rPr>
              <w:t>Please confirm whether you already have, or can commit to obtain, prior to the commencement of the contract, the levels of insurance cover indicated below:</w:t>
            </w:r>
          </w:p>
          <w:p w14:paraId="46AB1BBF" w14:textId="77777777" w:rsidR="00C33EE0" w:rsidRDefault="00C33EE0" w:rsidP="007E6377">
            <w:pPr>
              <w:pStyle w:val="Standard"/>
              <w:spacing w:after="120" w:line="276" w:lineRule="auto"/>
              <w:jc w:val="both"/>
              <w:rPr>
                <w:rFonts w:asciiTheme="majorHAnsi" w:eastAsia="Arial" w:hAnsiTheme="majorHAnsi" w:cstheme="majorHAnsi"/>
                <w:sz w:val="22"/>
                <w:szCs w:val="22"/>
              </w:rPr>
            </w:pPr>
            <w:r w:rsidRPr="000D7116">
              <w:rPr>
                <w:rFonts w:asciiTheme="majorHAnsi" w:eastAsia="Arial" w:hAnsiTheme="majorHAnsi" w:cstheme="majorHAnsi"/>
                <w:sz w:val="22"/>
                <w:szCs w:val="22"/>
              </w:rPr>
              <w:t>Employer’s (Compulsory) Liability Insurance = £10 million</w:t>
            </w:r>
          </w:p>
          <w:p w14:paraId="23BC2DE6" w14:textId="77777777" w:rsidR="008958A1" w:rsidRPr="000D7116" w:rsidRDefault="008958A1" w:rsidP="007E6377">
            <w:pPr>
              <w:pStyle w:val="Standard"/>
              <w:spacing w:after="120" w:line="276" w:lineRule="auto"/>
              <w:jc w:val="both"/>
              <w:rPr>
                <w:rFonts w:asciiTheme="majorHAnsi" w:hAnsiTheme="majorHAnsi" w:cstheme="majorHAnsi"/>
                <w:sz w:val="22"/>
                <w:szCs w:val="22"/>
              </w:rPr>
            </w:pPr>
          </w:p>
          <w:p w14:paraId="2D545557" w14:textId="77777777" w:rsidR="00C33EE0" w:rsidRPr="000D7116" w:rsidRDefault="00C33EE0" w:rsidP="007E6377">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rPr>
              <w:t>Public Liability Insurance = £10 million</w:t>
            </w:r>
          </w:p>
          <w:p w14:paraId="175AB41D" w14:textId="77777777" w:rsidR="00C33EE0" w:rsidRPr="000D7116" w:rsidRDefault="00C33EE0" w:rsidP="007E6377">
            <w:pPr>
              <w:pStyle w:val="Normal1"/>
              <w:widowControl w:val="0"/>
              <w:jc w:val="both"/>
              <w:rPr>
                <w:rFonts w:asciiTheme="majorHAnsi" w:eastAsia="Arial" w:hAnsiTheme="majorHAnsi" w:cstheme="majorHAnsi"/>
                <w:sz w:val="22"/>
                <w:szCs w:val="22"/>
              </w:rPr>
            </w:pPr>
          </w:p>
        </w:tc>
        <w:tc>
          <w:tcPr>
            <w:tcW w:w="2693" w:type="dxa"/>
          </w:tcPr>
          <w:p w14:paraId="64B1D195" w14:textId="77777777" w:rsidR="008958A1" w:rsidRDefault="008958A1" w:rsidP="00B41568">
            <w:pPr>
              <w:pStyle w:val="Normal1"/>
              <w:jc w:val="both"/>
              <w:rPr>
                <w:rFonts w:asciiTheme="minorHAnsi" w:eastAsia="Arial" w:hAnsiTheme="minorHAnsi" w:cstheme="minorHAnsi"/>
                <w:sz w:val="22"/>
                <w:szCs w:val="22"/>
              </w:rPr>
            </w:pPr>
          </w:p>
          <w:p w14:paraId="7A909436" w14:textId="77777777" w:rsidR="008958A1" w:rsidRDefault="008958A1" w:rsidP="00B41568">
            <w:pPr>
              <w:pStyle w:val="Normal1"/>
              <w:jc w:val="both"/>
              <w:rPr>
                <w:rFonts w:asciiTheme="minorHAnsi" w:eastAsia="Arial" w:hAnsiTheme="minorHAnsi" w:cstheme="minorHAnsi"/>
                <w:sz w:val="22"/>
                <w:szCs w:val="22"/>
              </w:rPr>
            </w:pPr>
          </w:p>
          <w:p w14:paraId="7918ECD2" w14:textId="77777777" w:rsidR="008958A1" w:rsidRDefault="008958A1" w:rsidP="00B41568">
            <w:pPr>
              <w:pStyle w:val="Normal1"/>
              <w:jc w:val="both"/>
              <w:rPr>
                <w:rFonts w:asciiTheme="minorHAnsi" w:eastAsia="Arial" w:hAnsiTheme="minorHAnsi" w:cstheme="minorHAnsi"/>
                <w:sz w:val="22"/>
                <w:szCs w:val="22"/>
              </w:rPr>
            </w:pPr>
          </w:p>
          <w:p w14:paraId="0C3D050E" w14:textId="77777777" w:rsidR="008958A1" w:rsidRDefault="008958A1" w:rsidP="00B41568">
            <w:pPr>
              <w:pStyle w:val="Normal1"/>
              <w:jc w:val="both"/>
              <w:rPr>
                <w:rFonts w:asciiTheme="minorHAnsi" w:eastAsia="Arial" w:hAnsiTheme="minorHAnsi" w:cstheme="minorHAnsi"/>
                <w:sz w:val="22"/>
                <w:szCs w:val="22"/>
              </w:rPr>
            </w:pPr>
          </w:p>
          <w:p w14:paraId="7AA92E49" w14:textId="77777777" w:rsidR="008958A1" w:rsidRDefault="008958A1" w:rsidP="00B41568">
            <w:pPr>
              <w:pStyle w:val="Normal1"/>
              <w:jc w:val="both"/>
              <w:rPr>
                <w:rFonts w:asciiTheme="minorHAnsi" w:eastAsia="Arial" w:hAnsiTheme="minorHAnsi" w:cstheme="minorHAnsi"/>
                <w:sz w:val="22"/>
                <w:szCs w:val="22"/>
              </w:rPr>
            </w:pPr>
          </w:p>
          <w:p w14:paraId="7DFCC761" w14:textId="05398F59" w:rsidR="00B41568" w:rsidRPr="009573E7" w:rsidRDefault="00B41568" w:rsidP="00B41568">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23632A6" w14:textId="322E23F3" w:rsidR="00B41568" w:rsidRDefault="00B41568" w:rsidP="00B41568">
            <w:pPr>
              <w:pStyle w:val="Standard"/>
              <w:spacing w:after="120"/>
              <w:jc w:val="both"/>
              <w:rPr>
                <w:rFonts w:ascii="Segoe UI Symbol" w:eastAsia="Menlo Regular" w:hAnsi="Segoe UI Symbol" w:cs="Segoe UI Symbol"/>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4441CB31" w14:textId="77777777" w:rsidR="00B41568" w:rsidRPr="009573E7" w:rsidRDefault="00B41568" w:rsidP="00B41568">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D19E807" w14:textId="2B1CFC2E" w:rsidR="00B41568" w:rsidRPr="000D7116" w:rsidRDefault="00B41568" w:rsidP="00B41568">
            <w:pPr>
              <w:pStyle w:val="Standard"/>
              <w:spacing w:after="120"/>
              <w:jc w:val="both"/>
              <w:rPr>
                <w:rFonts w:asciiTheme="majorHAnsi" w:eastAsia="Arial" w:hAnsiTheme="majorHAnsi" w:cstheme="majorHAnsi"/>
                <w:b/>
                <w:sz w:val="22"/>
                <w:szCs w:val="22"/>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C33EE0" w:rsidRPr="000D7116" w14:paraId="4ADB35B5" w14:textId="37BADE9E" w:rsidTr="00CF1309">
        <w:tblPrEx>
          <w:tblLook w:val="0600" w:firstRow="0" w:lastRow="0" w:firstColumn="0" w:lastColumn="0" w:noHBand="1" w:noVBand="1"/>
        </w:tblPrEx>
        <w:tc>
          <w:tcPr>
            <w:tcW w:w="849" w:type="dxa"/>
          </w:tcPr>
          <w:p w14:paraId="1238C838" w14:textId="5476D38F" w:rsidR="00C33EE0" w:rsidRPr="000D7116" w:rsidRDefault="00C33EE0" w:rsidP="007E6377">
            <w:pPr>
              <w:pStyle w:val="Normal1"/>
              <w:widowControl w:val="0"/>
              <w:jc w:val="both"/>
              <w:rPr>
                <w:rFonts w:asciiTheme="majorHAnsi" w:hAnsiTheme="majorHAnsi" w:cstheme="majorHAnsi"/>
                <w:sz w:val="22"/>
                <w:szCs w:val="22"/>
              </w:rPr>
            </w:pPr>
            <w:r>
              <w:rPr>
                <w:rFonts w:asciiTheme="majorHAnsi" w:hAnsiTheme="majorHAnsi" w:cstheme="majorHAnsi"/>
                <w:sz w:val="22"/>
                <w:szCs w:val="22"/>
              </w:rPr>
              <w:t>4.2</w:t>
            </w:r>
          </w:p>
        </w:tc>
        <w:tc>
          <w:tcPr>
            <w:tcW w:w="6379" w:type="dxa"/>
          </w:tcPr>
          <w:p w14:paraId="2765D5A0" w14:textId="77777777" w:rsidR="00C33EE0" w:rsidRPr="000D7116" w:rsidRDefault="00C33EE0" w:rsidP="007E6377">
            <w:pPr>
              <w:pStyle w:val="Standard"/>
              <w:jc w:val="both"/>
              <w:rPr>
                <w:rFonts w:asciiTheme="majorHAnsi" w:hAnsiTheme="majorHAnsi" w:cstheme="majorHAnsi"/>
                <w:sz w:val="22"/>
                <w:szCs w:val="22"/>
              </w:rPr>
            </w:pPr>
            <w:r w:rsidRPr="000D7116">
              <w:rPr>
                <w:rFonts w:asciiTheme="majorHAnsi" w:eastAsia="Arial" w:hAnsiTheme="majorHAnsi" w:cstheme="majorHAnsi"/>
                <w:b/>
                <w:sz w:val="22"/>
                <w:szCs w:val="22"/>
                <w:shd w:val="clear" w:color="auto" w:fill="FFFFFF"/>
              </w:rPr>
              <w:t>Data Protection</w:t>
            </w:r>
          </w:p>
          <w:p w14:paraId="08C12755" w14:textId="77777777" w:rsidR="00C33EE0" w:rsidRPr="000D7116" w:rsidRDefault="00C33EE0" w:rsidP="007E6377">
            <w:pPr>
              <w:pStyle w:val="Standard"/>
              <w:spacing w:after="120" w:line="276" w:lineRule="auto"/>
              <w:jc w:val="both"/>
              <w:rPr>
                <w:rFonts w:asciiTheme="majorHAnsi" w:hAnsiTheme="majorHAnsi" w:cstheme="majorHAnsi"/>
                <w:sz w:val="22"/>
                <w:szCs w:val="22"/>
              </w:rPr>
            </w:pPr>
            <w:r w:rsidRPr="000D7116">
              <w:rPr>
                <w:rFonts w:asciiTheme="majorHAnsi" w:eastAsia="Arial" w:hAnsiTheme="majorHAnsi" w:cstheme="majorHAnsi"/>
                <w:sz w:val="22"/>
                <w:szCs w:val="22"/>
                <w:shd w:val="clear" w:color="auto" w:fill="FFFFFF"/>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p w14:paraId="750E90F0" w14:textId="77777777" w:rsidR="00C33EE0" w:rsidRPr="000D7116" w:rsidRDefault="00C33EE0" w:rsidP="007E6377">
            <w:pPr>
              <w:pStyle w:val="Normal1"/>
              <w:widowControl w:val="0"/>
              <w:jc w:val="both"/>
              <w:rPr>
                <w:rFonts w:asciiTheme="majorHAnsi" w:eastAsia="Arial" w:hAnsiTheme="majorHAnsi" w:cstheme="majorHAnsi"/>
                <w:sz w:val="22"/>
                <w:szCs w:val="22"/>
              </w:rPr>
            </w:pPr>
          </w:p>
        </w:tc>
        <w:tc>
          <w:tcPr>
            <w:tcW w:w="2693" w:type="dxa"/>
          </w:tcPr>
          <w:p w14:paraId="3FB91BF1" w14:textId="77777777" w:rsidR="008958A1" w:rsidRDefault="008958A1" w:rsidP="008958A1">
            <w:pPr>
              <w:pStyle w:val="Normal1"/>
              <w:jc w:val="both"/>
              <w:rPr>
                <w:rFonts w:asciiTheme="minorHAnsi" w:eastAsia="Arial" w:hAnsiTheme="minorHAnsi" w:cstheme="minorHAnsi"/>
                <w:sz w:val="22"/>
                <w:szCs w:val="22"/>
              </w:rPr>
            </w:pPr>
          </w:p>
          <w:p w14:paraId="62893D40" w14:textId="4F425B65" w:rsidR="008958A1" w:rsidRPr="009573E7" w:rsidRDefault="008958A1" w:rsidP="008958A1">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BE3DBC4" w14:textId="45FF9C0A" w:rsidR="00C33EE0" w:rsidRPr="000D7116" w:rsidRDefault="008958A1" w:rsidP="008958A1">
            <w:pPr>
              <w:pStyle w:val="Standard"/>
              <w:jc w:val="both"/>
              <w:rPr>
                <w:rFonts w:asciiTheme="majorHAnsi" w:eastAsia="Arial" w:hAnsiTheme="majorHAnsi" w:cstheme="majorHAnsi"/>
                <w:b/>
                <w:sz w:val="22"/>
                <w:szCs w:val="22"/>
                <w:shd w:val="clear" w:color="auto" w:fill="FFFFFF"/>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10C78733" w14:textId="77777777" w:rsidR="005D2680" w:rsidRDefault="005D2680" w:rsidP="000D7116">
      <w:pPr>
        <w:pStyle w:val="Normal1"/>
        <w:spacing w:line="276" w:lineRule="auto"/>
        <w:ind w:left="-567"/>
        <w:jc w:val="both"/>
        <w:rPr>
          <w:rFonts w:asciiTheme="minorHAnsi" w:hAnsiTheme="minorHAnsi" w:cstheme="minorHAnsi"/>
        </w:rPr>
      </w:pPr>
    </w:p>
    <w:tbl>
      <w:tblPr>
        <w:tblW w:w="10082"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947"/>
      </w:tblGrid>
      <w:tr w:rsidR="004C041B" w:rsidRPr="009D42C6" w14:paraId="3DF4BDBD" w14:textId="77777777" w:rsidTr="00CF1309">
        <w:trPr>
          <w:trHeight w:val="400"/>
        </w:trPr>
        <w:tc>
          <w:tcPr>
            <w:tcW w:w="1135" w:type="dxa"/>
            <w:tcBorders>
              <w:top w:val="single" w:sz="8" w:space="0" w:color="000000"/>
              <w:left w:val="single" w:sz="8" w:space="0" w:color="000000"/>
              <w:bottom w:val="single" w:sz="6" w:space="0" w:color="000000"/>
              <w:right w:val="single" w:sz="6" w:space="0" w:color="000000"/>
            </w:tcBorders>
            <w:shd w:val="clear" w:color="auto" w:fill="FFFFFF" w:themeFill="background1"/>
          </w:tcPr>
          <w:p w14:paraId="14FACA70" w14:textId="4A39149B" w:rsidR="004C041B" w:rsidRPr="00845BE9" w:rsidRDefault="00845BE9" w:rsidP="004C041B">
            <w:pPr>
              <w:pStyle w:val="Normal1"/>
              <w:spacing w:before="100"/>
              <w:jc w:val="both"/>
              <w:rPr>
                <w:rFonts w:asciiTheme="minorHAnsi" w:hAnsiTheme="minorHAnsi" w:cstheme="minorHAnsi"/>
                <w:bCs/>
                <w:sz w:val="22"/>
                <w:szCs w:val="22"/>
              </w:rPr>
            </w:pPr>
            <w:r w:rsidRPr="00845BE9">
              <w:rPr>
                <w:rFonts w:asciiTheme="minorHAnsi" w:hAnsiTheme="minorHAnsi" w:cstheme="minorHAnsi"/>
                <w:bCs/>
                <w:sz w:val="22"/>
                <w:szCs w:val="22"/>
              </w:rPr>
              <w:t>4.3</w:t>
            </w:r>
          </w:p>
        </w:tc>
        <w:tc>
          <w:tcPr>
            <w:tcW w:w="8947" w:type="dxa"/>
            <w:tcBorders>
              <w:top w:val="single" w:sz="8" w:space="0" w:color="000000"/>
              <w:left w:val="single" w:sz="6" w:space="0" w:color="000000"/>
              <w:bottom w:val="single" w:sz="6" w:space="0" w:color="000000"/>
              <w:right w:val="single" w:sz="8" w:space="0" w:color="000000"/>
            </w:tcBorders>
            <w:shd w:val="clear" w:color="auto" w:fill="FFFFFF" w:themeFill="background1"/>
          </w:tcPr>
          <w:p w14:paraId="5D7864B3" w14:textId="77777777" w:rsidR="004C041B" w:rsidRPr="004C041B" w:rsidRDefault="004C041B" w:rsidP="004C041B">
            <w:pPr>
              <w:pStyle w:val="Standard"/>
              <w:spacing w:after="120"/>
              <w:jc w:val="both"/>
              <w:rPr>
                <w:rFonts w:asciiTheme="majorHAnsi" w:hAnsiTheme="majorHAnsi" w:cstheme="majorHAnsi"/>
              </w:rPr>
            </w:pPr>
            <w:r w:rsidRPr="004C041B">
              <w:rPr>
                <w:rFonts w:asciiTheme="majorHAnsi" w:eastAsia="Arial" w:hAnsiTheme="majorHAnsi" w:cstheme="majorHAnsi"/>
                <w:b/>
                <w:sz w:val="22"/>
                <w:szCs w:val="22"/>
              </w:rPr>
              <w:t>Relevant experience and contract examples.</w:t>
            </w:r>
          </w:p>
          <w:p w14:paraId="6EBBFCAB" w14:textId="483E2F55" w:rsidR="004C041B" w:rsidRPr="004C041B" w:rsidRDefault="004C041B" w:rsidP="004C041B">
            <w:pPr>
              <w:pStyle w:val="Standard"/>
              <w:spacing w:after="120" w:line="276" w:lineRule="auto"/>
              <w:jc w:val="both"/>
              <w:rPr>
                <w:rFonts w:asciiTheme="majorHAnsi" w:hAnsiTheme="majorHAnsi" w:cstheme="majorHAnsi"/>
              </w:rPr>
            </w:pPr>
            <w:r w:rsidRPr="004C041B">
              <w:rPr>
                <w:rFonts w:asciiTheme="majorHAnsi" w:eastAsia="Arial" w:hAnsiTheme="majorHAnsi" w:cstheme="majorHAnsi"/>
                <w:sz w:val="22"/>
                <w:szCs w:val="22"/>
              </w:rPr>
              <w:t xml:space="preserve">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w:t>
            </w:r>
            <w:r w:rsidR="006425B7">
              <w:rPr>
                <w:rFonts w:asciiTheme="majorHAnsi" w:eastAsia="Arial" w:hAnsiTheme="majorHAnsi" w:cstheme="majorHAnsi"/>
                <w:sz w:val="22"/>
                <w:szCs w:val="22"/>
              </w:rPr>
              <w:t>E</w:t>
            </w:r>
            <w:r w:rsidRPr="004C041B">
              <w:rPr>
                <w:rFonts w:asciiTheme="majorHAnsi" w:eastAsia="Arial" w:hAnsiTheme="majorHAnsi" w:cstheme="majorHAnsi"/>
                <w:sz w:val="22"/>
                <w:szCs w:val="22"/>
              </w:rPr>
              <w:t xml:space="preserve">xamples must be from the past three years. </w:t>
            </w:r>
          </w:p>
          <w:p w14:paraId="3CD91D90" w14:textId="77777777" w:rsidR="004C041B" w:rsidRDefault="004C041B" w:rsidP="004C041B">
            <w:pPr>
              <w:pStyle w:val="Standard"/>
              <w:spacing w:after="120" w:line="276" w:lineRule="auto"/>
              <w:jc w:val="both"/>
              <w:rPr>
                <w:rFonts w:asciiTheme="majorHAnsi" w:eastAsia="Arial" w:hAnsiTheme="majorHAnsi" w:cstheme="majorHAnsi"/>
                <w:sz w:val="22"/>
                <w:szCs w:val="22"/>
              </w:rPr>
            </w:pPr>
            <w:r w:rsidRPr="004C041B">
              <w:rPr>
                <w:rFonts w:asciiTheme="majorHAnsi" w:eastAsia="Arial" w:hAnsiTheme="majorHAnsi" w:cstheme="majorHAnsi"/>
                <w:sz w:val="22"/>
                <w:szCs w:val="22"/>
              </w:rPr>
              <w:t>The named contact provided should be able to provide written evidence to confirm the accuracy of the information provided below.</w:t>
            </w:r>
          </w:p>
          <w:p w14:paraId="616B97D1" w14:textId="604601E4" w:rsidR="00810D1D" w:rsidRPr="00CF1309" w:rsidRDefault="00CF1309" w:rsidP="004C041B">
            <w:pPr>
              <w:pStyle w:val="Standard"/>
              <w:spacing w:after="120" w:line="276" w:lineRule="auto"/>
              <w:jc w:val="both"/>
              <w:rPr>
                <w:rFonts w:asciiTheme="majorHAnsi" w:eastAsia="Arial" w:hAnsiTheme="majorHAnsi" w:cstheme="majorHAnsi"/>
                <w:sz w:val="22"/>
                <w:szCs w:val="22"/>
              </w:rPr>
            </w:pPr>
            <w:r w:rsidRPr="00CF1309">
              <w:rPr>
                <w:rFonts w:asciiTheme="majorHAnsi" w:eastAsia="Arial" w:hAnsiTheme="majorHAnsi" w:cstheme="majorHAnsi"/>
                <w:sz w:val="22"/>
                <w:szCs w:val="22"/>
              </w:rPr>
              <w:t>Provide a contract description of the contract including your accomplishments.  Please note references may be contacted by Matriculate to obtain feedback of your organisation’s operation of the contract</w:t>
            </w:r>
            <w:r w:rsidR="000259BD">
              <w:rPr>
                <w:rFonts w:asciiTheme="majorHAnsi" w:eastAsia="Arial" w:hAnsiTheme="majorHAnsi" w:cstheme="majorHAnsi"/>
                <w:sz w:val="22"/>
                <w:szCs w:val="22"/>
              </w:rPr>
              <w:t>.</w:t>
            </w:r>
          </w:p>
          <w:p w14:paraId="234B9C3D" w14:textId="77777777" w:rsidR="004C041B" w:rsidRPr="004C041B" w:rsidRDefault="004C041B" w:rsidP="004C041B">
            <w:pPr>
              <w:pStyle w:val="Standard"/>
              <w:spacing w:after="120" w:line="276" w:lineRule="auto"/>
              <w:jc w:val="both"/>
              <w:rPr>
                <w:rFonts w:asciiTheme="majorHAnsi" w:hAnsiTheme="majorHAnsi" w:cstheme="majorHAnsi"/>
              </w:rPr>
            </w:pPr>
            <w:r w:rsidRPr="004C041B">
              <w:rPr>
                <w:rFonts w:asciiTheme="majorHAnsi" w:eastAsia="Arial" w:hAnsiTheme="majorHAnsi" w:cstheme="majorHAnsi"/>
                <w:sz w:val="22"/>
                <w:szCs w:val="22"/>
              </w:rPr>
              <w:t xml:space="preserve">If you cannot provide at least one example of previous contracts that are relevant to our requirement, in no more than 500 words please provide an explanation for this and how you meet the selection criteria relating to technical and professional ability e.g. your organisation is a new </w:t>
            </w:r>
            <w:proofErr w:type="gramStart"/>
            <w:r w:rsidRPr="004C041B">
              <w:rPr>
                <w:rFonts w:asciiTheme="majorHAnsi" w:eastAsia="Arial" w:hAnsiTheme="majorHAnsi" w:cstheme="majorHAnsi"/>
                <w:sz w:val="22"/>
                <w:szCs w:val="22"/>
              </w:rPr>
              <w:t>start-up</w:t>
            </w:r>
            <w:proofErr w:type="gramEnd"/>
            <w:r w:rsidRPr="004C041B">
              <w:rPr>
                <w:rFonts w:asciiTheme="majorHAnsi" w:eastAsia="Arial" w:hAnsiTheme="majorHAnsi" w:cstheme="majorHAnsi"/>
                <w:sz w:val="22"/>
                <w:szCs w:val="22"/>
              </w:rPr>
              <w:t xml:space="preserve"> or you have provided services in the past but not under a contract.</w:t>
            </w:r>
          </w:p>
          <w:p w14:paraId="441A3F21" w14:textId="7EDD9E43" w:rsidR="004C041B" w:rsidRPr="004C041B" w:rsidRDefault="004C041B" w:rsidP="00845BE9">
            <w:pPr>
              <w:pStyle w:val="Standard"/>
              <w:spacing w:after="120" w:line="276" w:lineRule="auto"/>
              <w:jc w:val="both"/>
              <w:rPr>
                <w:rFonts w:asciiTheme="majorHAnsi" w:hAnsiTheme="majorHAnsi" w:cstheme="majorHAnsi"/>
                <w:sz w:val="22"/>
                <w:szCs w:val="22"/>
              </w:rPr>
            </w:pPr>
          </w:p>
        </w:tc>
      </w:tr>
    </w:tbl>
    <w:p w14:paraId="0D2846F4" w14:textId="77777777" w:rsidR="009D42C6" w:rsidRPr="009573E7" w:rsidRDefault="009D42C6" w:rsidP="009D42C6">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9D42C6" w:rsidRPr="002225D4" w14:paraId="37E5227C" w14:textId="77777777" w:rsidTr="002225D4">
        <w:tc>
          <w:tcPr>
            <w:tcW w:w="4380" w:type="dxa"/>
            <w:shd w:val="clear" w:color="auto" w:fill="E2EFD9" w:themeFill="accent6" w:themeFillTint="33"/>
          </w:tcPr>
          <w:p w14:paraId="5D36C286" w14:textId="70E4C4CF" w:rsidR="009D42C6" w:rsidRPr="002225D4" w:rsidRDefault="009D42C6" w:rsidP="007E6377">
            <w:pPr>
              <w:pStyle w:val="ListParagraph"/>
              <w:tabs>
                <w:tab w:val="left" w:pos="142"/>
              </w:tabs>
              <w:ind w:left="0"/>
              <w:jc w:val="both"/>
              <w:rPr>
                <w:rFonts w:asciiTheme="majorHAnsi" w:hAnsiTheme="majorHAnsi" w:cstheme="majorHAnsi"/>
                <w:b/>
                <w:sz w:val="22"/>
                <w:szCs w:val="22"/>
              </w:rPr>
            </w:pPr>
            <w:r w:rsidRPr="002225D4">
              <w:rPr>
                <w:rFonts w:asciiTheme="majorHAnsi" w:hAnsiTheme="majorHAnsi" w:cstheme="majorHAnsi"/>
                <w:b/>
                <w:sz w:val="22"/>
                <w:szCs w:val="22"/>
              </w:rPr>
              <w:t xml:space="preserve">Response </w:t>
            </w:r>
            <w:r w:rsidR="00845BE9">
              <w:rPr>
                <w:rFonts w:asciiTheme="majorHAnsi" w:hAnsiTheme="majorHAnsi" w:cstheme="majorHAnsi"/>
                <w:b/>
                <w:sz w:val="22"/>
                <w:szCs w:val="22"/>
              </w:rPr>
              <w:t>4.3a</w:t>
            </w:r>
          </w:p>
        </w:tc>
        <w:tc>
          <w:tcPr>
            <w:tcW w:w="5968" w:type="dxa"/>
            <w:shd w:val="clear" w:color="auto" w:fill="E2EFD9" w:themeFill="accent6" w:themeFillTint="33"/>
          </w:tcPr>
          <w:p w14:paraId="18D17E40"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rPr>
            </w:pPr>
            <w:proofErr w:type="gramStart"/>
            <w:r w:rsidRPr="002225D4">
              <w:rPr>
                <w:rFonts w:asciiTheme="majorHAnsi" w:hAnsiTheme="majorHAnsi" w:cstheme="majorHAnsi"/>
                <w:b/>
                <w:sz w:val="22"/>
                <w:szCs w:val="22"/>
              </w:rPr>
              <w:t>Contract  1</w:t>
            </w:r>
            <w:proofErr w:type="gramEnd"/>
          </w:p>
        </w:tc>
      </w:tr>
      <w:tr w:rsidR="009D42C6" w:rsidRPr="002225D4" w14:paraId="71AC1F70" w14:textId="77777777" w:rsidTr="007E6377">
        <w:tc>
          <w:tcPr>
            <w:tcW w:w="4380" w:type="dxa"/>
            <w:shd w:val="clear" w:color="auto" w:fill="auto"/>
          </w:tcPr>
          <w:p w14:paraId="6C68C297" w14:textId="77777777" w:rsidR="009D42C6" w:rsidRPr="002225D4" w:rsidRDefault="009D42C6" w:rsidP="007E6377">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Name of customer organisation:</w:t>
            </w:r>
          </w:p>
        </w:tc>
        <w:tc>
          <w:tcPr>
            <w:tcW w:w="5968" w:type="dxa"/>
            <w:shd w:val="clear" w:color="auto" w:fill="auto"/>
          </w:tcPr>
          <w:p w14:paraId="09FE0901"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rPr>
            </w:pPr>
          </w:p>
        </w:tc>
      </w:tr>
      <w:tr w:rsidR="009D42C6" w:rsidRPr="002225D4" w14:paraId="203F0F3D" w14:textId="77777777" w:rsidTr="007E6377">
        <w:tc>
          <w:tcPr>
            <w:tcW w:w="4380" w:type="dxa"/>
            <w:shd w:val="clear" w:color="auto" w:fill="auto"/>
            <w:vAlign w:val="center"/>
          </w:tcPr>
          <w:p w14:paraId="733EEEBD" w14:textId="77777777" w:rsidR="009D42C6" w:rsidRPr="002225D4" w:rsidRDefault="009D42C6" w:rsidP="007E6377">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Point of contact in the organisation:</w:t>
            </w:r>
          </w:p>
        </w:tc>
        <w:tc>
          <w:tcPr>
            <w:tcW w:w="5968" w:type="dxa"/>
            <w:shd w:val="clear" w:color="auto" w:fill="auto"/>
          </w:tcPr>
          <w:p w14:paraId="5059CDF5"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rPr>
            </w:pPr>
          </w:p>
        </w:tc>
      </w:tr>
      <w:tr w:rsidR="009D42C6" w:rsidRPr="002225D4" w14:paraId="6197BB6B" w14:textId="77777777" w:rsidTr="007E6377">
        <w:tc>
          <w:tcPr>
            <w:tcW w:w="4380" w:type="dxa"/>
            <w:shd w:val="clear" w:color="auto" w:fill="auto"/>
            <w:vAlign w:val="center"/>
          </w:tcPr>
          <w:p w14:paraId="2E386BD5" w14:textId="77777777" w:rsidR="009D42C6" w:rsidRPr="002225D4" w:rsidRDefault="009D42C6" w:rsidP="007E6377">
            <w:pPr>
              <w:pStyle w:val="ListParagraph"/>
              <w:tabs>
                <w:tab w:val="left" w:pos="142"/>
              </w:tabs>
              <w:ind w:left="0"/>
              <w:rPr>
                <w:rFonts w:asciiTheme="majorHAnsi" w:hAnsiTheme="majorHAnsi" w:cstheme="majorHAnsi"/>
                <w:sz w:val="22"/>
                <w:szCs w:val="22"/>
              </w:rPr>
            </w:pPr>
            <w:r w:rsidRPr="002225D4">
              <w:rPr>
                <w:rFonts w:asciiTheme="majorHAnsi" w:eastAsia="Arial" w:hAnsiTheme="majorHAnsi" w:cstheme="majorHAnsi"/>
                <w:sz w:val="22"/>
                <w:szCs w:val="22"/>
              </w:rPr>
              <w:t>Position in the organisation:</w:t>
            </w:r>
          </w:p>
        </w:tc>
        <w:tc>
          <w:tcPr>
            <w:tcW w:w="5968" w:type="dxa"/>
            <w:shd w:val="clear" w:color="auto" w:fill="auto"/>
          </w:tcPr>
          <w:p w14:paraId="458D8798"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rPr>
            </w:pPr>
          </w:p>
        </w:tc>
      </w:tr>
      <w:tr w:rsidR="009D42C6" w:rsidRPr="002225D4" w14:paraId="65088975" w14:textId="77777777" w:rsidTr="007E6377">
        <w:tc>
          <w:tcPr>
            <w:tcW w:w="4380" w:type="dxa"/>
            <w:shd w:val="clear" w:color="auto" w:fill="auto"/>
            <w:vAlign w:val="center"/>
          </w:tcPr>
          <w:p w14:paraId="14FDD29D" w14:textId="77777777" w:rsidR="009D42C6" w:rsidRPr="002225D4" w:rsidRDefault="009D42C6" w:rsidP="007E6377">
            <w:pPr>
              <w:pStyle w:val="ListParagraph"/>
              <w:tabs>
                <w:tab w:val="left" w:pos="142"/>
              </w:tabs>
              <w:ind w:left="0"/>
              <w:rPr>
                <w:rFonts w:asciiTheme="majorHAnsi" w:hAnsiTheme="majorHAnsi" w:cstheme="majorHAnsi"/>
                <w:sz w:val="22"/>
                <w:szCs w:val="22"/>
              </w:rPr>
            </w:pPr>
            <w:r w:rsidRPr="002225D4">
              <w:rPr>
                <w:rFonts w:asciiTheme="majorHAnsi" w:hAnsiTheme="majorHAnsi" w:cstheme="majorHAnsi"/>
                <w:sz w:val="22"/>
                <w:szCs w:val="22"/>
              </w:rPr>
              <w:t>Email Address:</w:t>
            </w:r>
          </w:p>
        </w:tc>
        <w:tc>
          <w:tcPr>
            <w:tcW w:w="5968" w:type="dxa"/>
            <w:shd w:val="clear" w:color="auto" w:fill="auto"/>
          </w:tcPr>
          <w:p w14:paraId="6885833C"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rPr>
            </w:pPr>
          </w:p>
        </w:tc>
      </w:tr>
      <w:tr w:rsidR="009D42C6" w:rsidRPr="002225D4" w14:paraId="338764E0" w14:textId="77777777" w:rsidTr="007E6377">
        <w:tc>
          <w:tcPr>
            <w:tcW w:w="4380" w:type="dxa"/>
            <w:shd w:val="clear" w:color="auto" w:fill="auto"/>
          </w:tcPr>
          <w:p w14:paraId="138E4697" w14:textId="77777777" w:rsidR="009D42C6" w:rsidRPr="002225D4" w:rsidRDefault="009D42C6" w:rsidP="007E6377">
            <w:pPr>
              <w:pStyle w:val="ListParagraph"/>
              <w:tabs>
                <w:tab w:val="left" w:pos="142"/>
              </w:tabs>
              <w:ind w:left="0"/>
              <w:jc w:val="both"/>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Description of contract (Maximum of 500 words permitted)</w:t>
            </w:r>
          </w:p>
        </w:tc>
        <w:tc>
          <w:tcPr>
            <w:tcW w:w="5968" w:type="dxa"/>
            <w:shd w:val="clear" w:color="auto" w:fill="auto"/>
          </w:tcPr>
          <w:p w14:paraId="5436D6B6"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highlight w:val="yellow"/>
              </w:rPr>
            </w:pPr>
          </w:p>
          <w:p w14:paraId="56D7E55F"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highlight w:val="yellow"/>
              </w:rPr>
            </w:pPr>
          </w:p>
        </w:tc>
      </w:tr>
      <w:tr w:rsidR="009D42C6" w:rsidRPr="002225D4" w14:paraId="22316053" w14:textId="77777777" w:rsidTr="007E6377">
        <w:tc>
          <w:tcPr>
            <w:tcW w:w="4380" w:type="dxa"/>
            <w:shd w:val="clear" w:color="auto" w:fill="auto"/>
          </w:tcPr>
          <w:p w14:paraId="6C35A669" w14:textId="77777777" w:rsidR="009D42C6" w:rsidRPr="002225D4" w:rsidRDefault="009D42C6" w:rsidP="007E6377">
            <w:pPr>
              <w:pStyle w:val="ListParagraph"/>
              <w:tabs>
                <w:tab w:val="left" w:pos="142"/>
              </w:tabs>
              <w:ind w:left="0"/>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Contract Start date</w:t>
            </w:r>
            <w:r w:rsidRPr="002225D4">
              <w:rPr>
                <w:rFonts w:asciiTheme="majorHAnsi" w:hAnsiTheme="majorHAnsi" w:cstheme="majorHAnsi"/>
                <w:color w:val="000000" w:themeColor="text1"/>
                <w:sz w:val="22"/>
                <w:szCs w:val="22"/>
              </w:rPr>
              <w:t>:</w:t>
            </w:r>
          </w:p>
        </w:tc>
        <w:tc>
          <w:tcPr>
            <w:tcW w:w="5968" w:type="dxa"/>
            <w:shd w:val="clear" w:color="auto" w:fill="auto"/>
          </w:tcPr>
          <w:p w14:paraId="613DFD75"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highlight w:val="yellow"/>
              </w:rPr>
            </w:pPr>
          </w:p>
        </w:tc>
      </w:tr>
      <w:tr w:rsidR="009D42C6" w:rsidRPr="002225D4" w14:paraId="59002D18" w14:textId="77777777" w:rsidTr="007E6377">
        <w:tc>
          <w:tcPr>
            <w:tcW w:w="4380" w:type="dxa"/>
            <w:shd w:val="clear" w:color="auto" w:fill="auto"/>
          </w:tcPr>
          <w:p w14:paraId="5B491C6E" w14:textId="77777777" w:rsidR="009D42C6" w:rsidRPr="002225D4" w:rsidRDefault="009D42C6" w:rsidP="007E6377">
            <w:pPr>
              <w:pStyle w:val="ListParagraph"/>
              <w:tabs>
                <w:tab w:val="left" w:pos="142"/>
              </w:tabs>
              <w:ind w:left="0"/>
              <w:jc w:val="both"/>
              <w:rPr>
                <w:rFonts w:asciiTheme="majorHAnsi" w:hAnsiTheme="majorHAnsi" w:cstheme="majorHAnsi"/>
                <w:color w:val="000000" w:themeColor="text1"/>
                <w:sz w:val="22"/>
                <w:szCs w:val="22"/>
              </w:rPr>
            </w:pPr>
            <w:r w:rsidRPr="002225D4">
              <w:rPr>
                <w:rFonts w:asciiTheme="majorHAnsi" w:eastAsia="Arial" w:hAnsiTheme="majorHAnsi" w:cstheme="majorHAnsi"/>
                <w:color w:val="000000" w:themeColor="text1"/>
                <w:sz w:val="22"/>
                <w:szCs w:val="22"/>
              </w:rPr>
              <w:t>Contract completion date:</w:t>
            </w:r>
          </w:p>
        </w:tc>
        <w:tc>
          <w:tcPr>
            <w:tcW w:w="5968" w:type="dxa"/>
            <w:shd w:val="clear" w:color="auto" w:fill="auto"/>
          </w:tcPr>
          <w:p w14:paraId="1ED47E5B"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highlight w:val="yellow"/>
              </w:rPr>
            </w:pPr>
          </w:p>
        </w:tc>
      </w:tr>
      <w:tr w:rsidR="009D42C6" w:rsidRPr="002225D4" w14:paraId="73450F3C" w14:textId="77777777" w:rsidTr="007E6377">
        <w:tc>
          <w:tcPr>
            <w:tcW w:w="4380" w:type="dxa"/>
            <w:shd w:val="clear" w:color="auto" w:fill="auto"/>
          </w:tcPr>
          <w:p w14:paraId="76CEC8DB" w14:textId="77777777" w:rsidR="009D42C6" w:rsidRPr="002225D4" w:rsidRDefault="009D42C6" w:rsidP="007E6377">
            <w:pPr>
              <w:pStyle w:val="ListParagraph"/>
              <w:tabs>
                <w:tab w:val="left" w:pos="142"/>
              </w:tabs>
              <w:ind w:left="0"/>
              <w:jc w:val="both"/>
              <w:rPr>
                <w:rFonts w:asciiTheme="majorHAnsi" w:hAnsiTheme="majorHAnsi" w:cstheme="majorHAnsi"/>
                <w:sz w:val="22"/>
                <w:szCs w:val="22"/>
              </w:rPr>
            </w:pPr>
            <w:r w:rsidRPr="002225D4">
              <w:rPr>
                <w:rFonts w:asciiTheme="majorHAnsi" w:eastAsia="Arial" w:hAnsiTheme="majorHAnsi" w:cstheme="majorHAnsi"/>
                <w:sz w:val="22"/>
                <w:szCs w:val="22"/>
              </w:rPr>
              <w:t xml:space="preserve">Estimated </w:t>
            </w:r>
            <w:r w:rsidRPr="000259BD">
              <w:rPr>
                <w:rFonts w:asciiTheme="majorHAnsi" w:eastAsia="Arial" w:hAnsiTheme="majorHAnsi" w:cstheme="majorHAnsi"/>
                <w:b/>
                <w:bCs/>
                <w:sz w:val="22"/>
                <w:szCs w:val="22"/>
              </w:rPr>
              <w:t xml:space="preserve">annual </w:t>
            </w:r>
            <w:r w:rsidRPr="002225D4">
              <w:rPr>
                <w:rFonts w:asciiTheme="majorHAnsi" w:eastAsia="Arial" w:hAnsiTheme="majorHAnsi" w:cstheme="majorHAnsi"/>
                <w:sz w:val="22"/>
                <w:szCs w:val="22"/>
              </w:rPr>
              <w:t>contract value:</w:t>
            </w:r>
          </w:p>
        </w:tc>
        <w:tc>
          <w:tcPr>
            <w:tcW w:w="5968" w:type="dxa"/>
            <w:shd w:val="clear" w:color="auto" w:fill="auto"/>
          </w:tcPr>
          <w:p w14:paraId="75FC8346" w14:textId="77777777" w:rsidR="009D42C6" w:rsidRPr="002225D4" w:rsidRDefault="009D42C6" w:rsidP="007E6377">
            <w:pPr>
              <w:pStyle w:val="ListParagraph"/>
              <w:tabs>
                <w:tab w:val="left" w:pos="142"/>
              </w:tabs>
              <w:ind w:left="0"/>
              <w:jc w:val="both"/>
              <w:rPr>
                <w:rFonts w:asciiTheme="majorHAnsi" w:hAnsiTheme="majorHAnsi" w:cstheme="majorHAnsi"/>
                <w:b/>
                <w:sz w:val="22"/>
                <w:szCs w:val="22"/>
                <w:highlight w:val="yellow"/>
              </w:rPr>
            </w:pPr>
          </w:p>
        </w:tc>
      </w:tr>
    </w:tbl>
    <w:p w14:paraId="3B6665E9" w14:textId="77777777" w:rsidR="009D42C6" w:rsidRPr="009573E7" w:rsidRDefault="009D42C6" w:rsidP="009D42C6">
      <w:pPr>
        <w:pStyle w:val="Normal1"/>
        <w:jc w:val="both"/>
        <w:rPr>
          <w:rFonts w:asciiTheme="minorHAnsi" w:hAnsiTheme="minorHAnsi" w:cstheme="minorHAnsi"/>
        </w:rPr>
      </w:pPr>
    </w:p>
    <w:tbl>
      <w:tblPr>
        <w:tblStyle w:val="TableGrid"/>
        <w:tblW w:w="10348" w:type="dxa"/>
        <w:tblInd w:w="-714" w:type="dxa"/>
        <w:tblLook w:val="04A0" w:firstRow="1" w:lastRow="0" w:firstColumn="1" w:lastColumn="0" w:noHBand="0" w:noVBand="1"/>
      </w:tblPr>
      <w:tblGrid>
        <w:gridCol w:w="4380"/>
        <w:gridCol w:w="5968"/>
      </w:tblGrid>
      <w:tr w:rsidR="009D42C6" w:rsidRPr="00817CC1" w14:paraId="309D7C7C" w14:textId="77777777" w:rsidTr="00817CC1">
        <w:tc>
          <w:tcPr>
            <w:tcW w:w="4380" w:type="dxa"/>
            <w:shd w:val="clear" w:color="auto" w:fill="E2EFD9" w:themeFill="accent6" w:themeFillTint="33"/>
          </w:tcPr>
          <w:p w14:paraId="626071E3" w14:textId="5734DFF6" w:rsidR="009D42C6" w:rsidRPr="00817CC1" w:rsidRDefault="009D42C6" w:rsidP="007E6377">
            <w:pPr>
              <w:pStyle w:val="ListParagraph"/>
              <w:tabs>
                <w:tab w:val="left" w:pos="142"/>
              </w:tabs>
              <w:ind w:left="0"/>
              <w:jc w:val="both"/>
              <w:rPr>
                <w:rFonts w:asciiTheme="majorHAnsi" w:hAnsiTheme="majorHAnsi" w:cstheme="majorHAnsi"/>
                <w:b/>
                <w:sz w:val="22"/>
                <w:szCs w:val="22"/>
              </w:rPr>
            </w:pPr>
            <w:r w:rsidRPr="00817CC1">
              <w:rPr>
                <w:rFonts w:asciiTheme="majorHAnsi" w:hAnsiTheme="majorHAnsi" w:cstheme="majorHAnsi"/>
                <w:b/>
                <w:sz w:val="22"/>
                <w:szCs w:val="22"/>
              </w:rPr>
              <w:t xml:space="preserve">Response </w:t>
            </w:r>
            <w:r w:rsidR="00845BE9">
              <w:rPr>
                <w:rFonts w:asciiTheme="majorHAnsi" w:hAnsiTheme="majorHAnsi" w:cstheme="majorHAnsi"/>
                <w:b/>
                <w:sz w:val="22"/>
                <w:szCs w:val="22"/>
              </w:rPr>
              <w:t>4.3b</w:t>
            </w:r>
          </w:p>
        </w:tc>
        <w:tc>
          <w:tcPr>
            <w:tcW w:w="5968" w:type="dxa"/>
            <w:shd w:val="clear" w:color="auto" w:fill="E2EFD9" w:themeFill="accent6" w:themeFillTint="33"/>
          </w:tcPr>
          <w:p w14:paraId="28FDEDEE" w14:textId="77777777" w:rsidR="009D42C6" w:rsidRPr="00817CC1" w:rsidRDefault="009D42C6" w:rsidP="007E6377">
            <w:pPr>
              <w:pStyle w:val="ListParagraph"/>
              <w:tabs>
                <w:tab w:val="left" w:pos="142"/>
              </w:tabs>
              <w:ind w:left="0"/>
              <w:jc w:val="both"/>
              <w:rPr>
                <w:rFonts w:asciiTheme="majorHAnsi" w:hAnsiTheme="majorHAnsi" w:cstheme="majorHAnsi"/>
                <w:b/>
                <w:sz w:val="22"/>
                <w:szCs w:val="22"/>
              </w:rPr>
            </w:pPr>
            <w:proofErr w:type="gramStart"/>
            <w:r w:rsidRPr="00817CC1">
              <w:rPr>
                <w:rFonts w:asciiTheme="majorHAnsi" w:hAnsiTheme="majorHAnsi" w:cstheme="majorHAnsi"/>
                <w:b/>
                <w:sz w:val="22"/>
                <w:szCs w:val="22"/>
              </w:rPr>
              <w:t>Contract  2</w:t>
            </w:r>
            <w:proofErr w:type="gramEnd"/>
          </w:p>
        </w:tc>
      </w:tr>
      <w:tr w:rsidR="009D42C6" w:rsidRPr="00817CC1" w14:paraId="0A0B3D4C" w14:textId="77777777" w:rsidTr="00817CC1">
        <w:tc>
          <w:tcPr>
            <w:tcW w:w="4380" w:type="dxa"/>
            <w:shd w:val="clear" w:color="auto" w:fill="auto"/>
          </w:tcPr>
          <w:p w14:paraId="24BD5D4B"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Name of customer organisation:</w:t>
            </w:r>
          </w:p>
        </w:tc>
        <w:tc>
          <w:tcPr>
            <w:tcW w:w="5968" w:type="dxa"/>
            <w:shd w:val="clear" w:color="auto" w:fill="auto"/>
          </w:tcPr>
          <w:p w14:paraId="0FB0BB39"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tc>
      </w:tr>
      <w:tr w:rsidR="009D42C6" w:rsidRPr="00817CC1" w14:paraId="7A86311C" w14:textId="77777777" w:rsidTr="00817CC1">
        <w:tc>
          <w:tcPr>
            <w:tcW w:w="4380" w:type="dxa"/>
            <w:shd w:val="clear" w:color="auto" w:fill="auto"/>
            <w:vAlign w:val="center"/>
          </w:tcPr>
          <w:p w14:paraId="6C3B39F0"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Point of contact in the organisation:</w:t>
            </w:r>
          </w:p>
        </w:tc>
        <w:tc>
          <w:tcPr>
            <w:tcW w:w="5968" w:type="dxa"/>
            <w:shd w:val="clear" w:color="auto" w:fill="auto"/>
          </w:tcPr>
          <w:p w14:paraId="372AA845"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tc>
      </w:tr>
      <w:tr w:rsidR="009D42C6" w:rsidRPr="00817CC1" w14:paraId="077EC2CA" w14:textId="77777777" w:rsidTr="00817CC1">
        <w:tc>
          <w:tcPr>
            <w:tcW w:w="4380" w:type="dxa"/>
            <w:shd w:val="clear" w:color="auto" w:fill="auto"/>
            <w:vAlign w:val="center"/>
          </w:tcPr>
          <w:p w14:paraId="0916FB68"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Position in the organisation:</w:t>
            </w:r>
          </w:p>
        </w:tc>
        <w:tc>
          <w:tcPr>
            <w:tcW w:w="5968" w:type="dxa"/>
            <w:shd w:val="clear" w:color="auto" w:fill="auto"/>
          </w:tcPr>
          <w:p w14:paraId="51B77E8D"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p>
        </w:tc>
      </w:tr>
      <w:tr w:rsidR="009D42C6" w:rsidRPr="00817CC1" w14:paraId="2E86B594" w14:textId="77777777" w:rsidTr="00817CC1">
        <w:tc>
          <w:tcPr>
            <w:tcW w:w="4380" w:type="dxa"/>
            <w:shd w:val="clear" w:color="auto" w:fill="auto"/>
            <w:vAlign w:val="center"/>
          </w:tcPr>
          <w:p w14:paraId="25037183"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Email Address:</w:t>
            </w:r>
          </w:p>
        </w:tc>
        <w:tc>
          <w:tcPr>
            <w:tcW w:w="5968" w:type="dxa"/>
            <w:shd w:val="clear" w:color="auto" w:fill="auto"/>
          </w:tcPr>
          <w:p w14:paraId="102675ED"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p>
        </w:tc>
      </w:tr>
      <w:tr w:rsidR="009D42C6" w:rsidRPr="00817CC1" w14:paraId="6B528873" w14:textId="77777777" w:rsidTr="00817CC1">
        <w:tc>
          <w:tcPr>
            <w:tcW w:w="4380" w:type="dxa"/>
            <w:shd w:val="clear" w:color="auto" w:fill="auto"/>
          </w:tcPr>
          <w:p w14:paraId="00F0B640"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Description of contract (Maximum of 500 words permitted)</w:t>
            </w:r>
          </w:p>
        </w:tc>
        <w:tc>
          <w:tcPr>
            <w:tcW w:w="5968" w:type="dxa"/>
            <w:shd w:val="clear" w:color="auto" w:fill="auto"/>
          </w:tcPr>
          <w:p w14:paraId="2D8C73AB"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p w14:paraId="003E265E"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tc>
      </w:tr>
      <w:tr w:rsidR="009D42C6" w:rsidRPr="00817CC1" w14:paraId="146B17C6" w14:textId="77777777" w:rsidTr="00817CC1">
        <w:tc>
          <w:tcPr>
            <w:tcW w:w="4380" w:type="dxa"/>
            <w:shd w:val="clear" w:color="auto" w:fill="auto"/>
          </w:tcPr>
          <w:p w14:paraId="584990FC"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Contract Start date:</w:t>
            </w:r>
          </w:p>
        </w:tc>
        <w:tc>
          <w:tcPr>
            <w:tcW w:w="5968" w:type="dxa"/>
            <w:shd w:val="clear" w:color="auto" w:fill="auto"/>
          </w:tcPr>
          <w:p w14:paraId="194C0511" w14:textId="77777777" w:rsidR="009D42C6" w:rsidRPr="00817CC1" w:rsidRDefault="009D42C6" w:rsidP="002225D4">
            <w:pPr>
              <w:pStyle w:val="ListParagraph"/>
              <w:tabs>
                <w:tab w:val="left" w:pos="142"/>
              </w:tabs>
              <w:ind w:left="0"/>
              <w:jc w:val="both"/>
              <w:rPr>
                <w:rFonts w:asciiTheme="majorHAnsi" w:hAnsiTheme="majorHAnsi" w:cstheme="majorHAnsi"/>
                <w:bCs/>
                <w:sz w:val="22"/>
                <w:szCs w:val="22"/>
              </w:rPr>
            </w:pPr>
          </w:p>
        </w:tc>
      </w:tr>
      <w:tr w:rsidR="009D42C6" w:rsidRPr="00817CC1" w14:paraId="283DCA20" w14:textId="77777777" w:rsidTr="00817CC1">
        <w:tc>
          <w:tcPr>
            <w:tcW w:w="4380" w:type="dxa"/>
            <w:shd w:val="clear" w:color="auto" w:fill="auto"/>
          </w:tcPr>
          <w:p w14:paraId="6B7BBC0D"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Contract completion date:</w:t>
            </w:r>
          </w:p>
        </w:tc>
        <w:tc>
          <w:tcPr>
            <w:tcW w:w="5968" w:type="dxa"/>
            <w:shd w:val="clear" w:color="auto" w:fill="auto"/>
          </w:tcPr>
          <w:p w14:paraId="04EA369D"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tc>
      </w:tr>
      <w:tr w:rsidR="009D42C6" w:rsidRPr="00817CC1" w14:paraId="0F45A73B" w14:textId="77777777" w:rsidTr="00817CC1">
        <w:tc>
          <w:tcPr>
            <w:tcW w:w="4380" w:type="dxa"/>
            <w:shd w:val="clear" w:color="auto" w:fill="auto"/>
          </w:tcPr>
          <w:p w14:paraId="65800417"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r w:rsidRPr="00817CC1">
              <w:rPr>
                <w:rFonts w:asciiTheme="majorHAnsi" w:hAnsiTheme="majorHAnsi" w:cstheme="majorHAnsi"/>
                <w:bCs/>
                <w:sz w:val="22"/>
                <w:szCs w:val="22"/>
              </w:rPr>
              <w:t xml:space="preserve">Estimated </w:t>
            </w:r>
            <w:r w:rsidRPr="000259BD">
              <w:rPr>
                <w:rFonts w:asciiTheme="majorHAnsi" w:hAnsiTheme="majorHAnsi" w:cstheme="majorHAnsi"/>
                <w:b/>
                <w:sz w:val="22"/>
                <w:szCs w:val="22"/>
              </w:rPr>
              <w:t xml:space="preserve">annual </w:t>
            </w:r>
            <w:r w:rsidRPr="00817CC1">
              <w:rPr>
                <w:rFonts w:asciiTheme="majorHAnsi" w:hAnsiTheme="majorHAnsi" w:cstheme="majorHAnsi"/>
                <w:bCs/>
                <w:sz w:val="22"/>
                <w:szCs w:val="22"/>
              </w:rPr>
              <w:t>contract value:</w:t>
            </w:r>
          </w:p>
        </w:tc>
        <w:tc>
          <w:tcPr>
            <w:tcW w:w="5968" w:type="dxa"/>
            <w:shd w:val="clear" w:color="auto" w:fill="auto"/>
          </w:tcPr>
          <w:p w14:paraId="7B29D7B8" w14:textId="77777777" w:rsidR="009D42C6" w:rsidRPr="00817CC1" w:rsidRDefault="009D42C6" w:rsidP="007E6377">
            <w:pPr>
              <w:pStyle w:val="ListParagraph"/>
              <w:tabs>
                <w:tab w:val="left" w:pos="142"/>
              </w:tabs>
              <w:ind w:left="0"/>
              <w:jc w:val="both"/>
              <w:rPr>
                <w:rFonts w:asciiTheme="majorHAnsi" w:hAnsiTheme="majorHAnsi" w:cstheme="majorHAnsi"/>
                <w:bCs/>
                <w:sz w:val="22"/>
                <w:szCs w:val="22"/>
              </w:rPr>
            </w:pPr>
          </w:p>
        </w:tc>
      </w:tr>
    </w:tbl>
    <w:p w14:paraId="7E2D3FCC" w14:textId="77777777" w:rsidR="009D42C6" w:rsidRPr="009573E7" w:rsidRDefault="009D42C6" w:rsidP="009D42C6">
      <w:pPr>
        <w:pStyle w:val="Normal1"/>
        <w:jc w:val="both"/>
        <w:rPr>
          <w:rFonts w:asciiTheme="minorHAnsi" w:hAnsiTheme="minorHAnsi" w:cstheme="minorHAnsi"/>
        </w:rPr>
      </w:pPr>
    </w:p>
    <w:tbl>
      <w:tblPr>
        <w:tblStyle w:val="TableGrid"/>
        <w:tblW w:w="10348" w:type="dxa"/>
        <w:tblInd w:w="-714" w:type="dxa"/>
        <w:tblLook w:val="04A0" w:firstRow="1" w:lastRow="0" w:firstColumn="1" w:lastColumn="0" w:noHBand="0" w:noVBand="1"/>
      </w:tblPr>
      <w:tblGrid>
        <w:gridCol w:w="4380"/>
        <w:gridCol w:w="5968"/>
      </w:tblGrid>
      <w:tr w:rsidR="009D42C6" w:rsidRPr="009573E7" w14:paraId="2D976BA9" w14:textId="77777777" w:rsidTr="00817CC1">
        <w:tc>
          <w:tcPr>
            <w:tcW w:w="4380" w:type="dxa"/>
            <w:shd w:val="clear" w:color="auto" w:fill="E2EFD9" w:themeFill="accent6" w:themeFillTint="33"/>
          </w:tcPr>
          <w:p w14:paraId="28F56C3F" w14:textId="15C16F9E" w:rsidR="009D42C6" w:rsidRPr="00817CC1" w:rsidRDefault="009D42C6" w:rsidP="00817CC1">
            <w:pPr>
              <w:pStyle w:val="ListParagraph"/>
              <w:tabs>
                <w:tab w:val="left" w:pos="142"/>
              </w:tabs>
              <w:ind w:left="-72" w:firstLine="72"/>
              <w:jc w:val="both"/>
              <w:rPr>
                <w:rFonts w:asciiTheme="minorHAnsi" w:hAnsiTheme="minorHAnsi" w:cstheme="minorHAnsi"/>
                <w:b/>
                <w:sz w:val="22"/>
                <w:szCs w:val="22"/>
              </w:rPr>
            </w:pPr>
            <w:r w:rsidRPr="00817CC1">
              <w:rPr>
                <w:rFonts w:asciiTheme="minorHAnsi" w:hAnsiTheme="minorHAnsi" w:cstheme="minorHAnsi"/>
                <w:b/>
                <w:sz w:val="22"/>
                <w:szCs w:val="22"/>
              </w:rPr>
              <w:t xml:space="preserve">Response </w:t>
            </w:r>
            <w:r w:rsidR="00845BE9">
              <w:rPr>
                <w:rFonts w:asciiTheme="minorHAnsi" w:hAnsiTheme="minorHAnsi" w:cstheme="minorHAnsi"/>
                <w:b/>
                <w:sz w:val="22"/>
                <w:szCs w:val="22"/>
              </w:rPr>
              <w:t>4.3c</w:t>
            </w:r>
          </w:p>
        </w:tc>
        <w:tc>
          <w:tcPr>
            <w:tcW w:w="5968" w:type="dxa"/>
            <w:shd w:val="clear" w:color="auto" w:fill="E2EFD9" w:themeFill="accent6" w:themeFillTint="33"/>
          </w:tcPr>
          <w:p w14:paraId="6A467F88" w14:textId="77777777" w:rsidR="009D42C6" w:rsidRPr="00817CC1" w:rsidRDefault="009D42C6" w:rsidP="007E6377">
            <w:pPr>
              <w:pStyle w:val="ListParagraph"/>
              <w:tabs>
                <w:tab w:val="left" w:pos="142"/>
              </w:tabs>
              <w:ind w:left="0"/>
              <w:jc w:val="both"/>
              <w:rPr>
                <w:rFonts w:asciiTheme="minorHAnsi" w:hAnsiTheme="minorHAnsi" w:cstheme="minorHAnsi"/>
                <w:b/>
                <w:sz w:val="22"/>
                <w:szCs w:val="22"/>
              </w:rPr>
            </w:pPr>
            <w:proofErr w:type="gramStart"/>
            <w:r w:rsidRPr="00817CC1">
              <w:rPr>
                <w:rFonts w:asciiTheme="minorHAnsi" w:hAnsiTheme="minorHAnsi" w:cstheme="minorHAnsi"/>
                <w:b/>
                <w:sz w:val="22"/>
                <w:szCs w:val="22"/>
              </w:rPr>
              <w:t>Contract  3</w:t>
            </w:r>
            <w:proofErr w:type="gramEnd"/>
          </w:p>
        </w:tc>
      </w:tr>
      <w:tr w:rsidR="009D42C6" w:rsidRPr="009573E7" w14:paraId="6C0C5F20" w14:textId="77777777" w:rsidTr="00817CC1">
        <w:tc>
          <w:tcPr>
            <w:tcW w:w="4380" w:type="dxa"/>
            <w:shd w:val="clear" w:color="auto" w:fill="auto"/>
          </w:tcPr>
          <w:p w14:paraId="2509F169"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Name of customer organisation:</w:t>
            </w:r>
          </w:p>
        </w:tc>
        <w:tc>
          <w:tcPr>
            <w:tcW w:w="5968" w:type="dxa"/>
            <w:shd w:val="clear" w:color="auto" w:fill="auto"/>
          </w:tcPr>
          <w:p w14:paraId="097F19C5"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p>
        </w:tc>
      </w:tr>
      <w:tr w:rsidR="009D42C6" w:rsidRPr="009573E7" w14:paraId="567187C9" w14:textId="77777777" w:rsidTr="00817CC1">
        <w:tc>
          <w:tcPr>
            <w:tcW w:w="4380" w:type="dxa"/>
            <w:shd w:val="clear" w:color="auto" w:fill="auto"/>
            <w:vAlign w:val="center"/>
          </w:tcPr>
          <w:p w14:paraId="31AA302F"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Point of contact in the organisation:</w:t>
            </w:r>
          </w:p>
        </w:tc>
        <w:tc>
          <w:tcPr>
            <w:tcW w:w="5968" w:type="dxa"/>
            <w:shd w:val="clear" w:color="auto" w:fill="auto"/>
          </w:tcPr>
          <w:p w14:paraId="690741BB"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p>
        </w:tc>
      </w:tr>
      <w:tr w:rsidR="009D42C6" w:rsidRPr="009573E7" w14:paraId="33E36946" w14:textId="77777777" w:rsidTr="00817CC1">
        <w:tc>
          <w:tcPr>
            <w:tcW w:w="4380" w:type="dxa"/>
            <w:shd w:val="clear" w:color="auto" w:fill="auto"/>
            <w:vAlign w:val="center"/>
          </w:tcPr>
          <w:p w14:paraId="5C731697" w14:textId="77777777" w:rsidR="009D42C6" w:rsidRPr="00817CC1" w:rsidRDefault="009D42C6" w:rsidP="007E6377">
            <w:pPr>
              <w:pStyle w:val="ListParagraph"/>
              <w:tabs>
                <w:tab w:val="left" w:pos="142"/>
              </w:tabs>
              <w:ind w:left="0"/>
              <w:rPr>
                <w:rFonts w:asciiTheme="minorHAnsi" w:hAnsiTheme="minorHAnsi" w:cstheme="minorHAnsi"/>
                <w:sz w:val="22"/>
                <w:szCs w:val="22"/>
              </w:rPr>
            </w:pPr>
            <w:r w:rsidRPr="00817CC1">
              <w:rPr>
                <w:rFonts w:asciiTheme="minorHAnsi" w:eastAsia="Arial" w:hAnsiTheme="minorHAnsi" w:cstheme="minorHAnsi"/>
                <w:sz w:val="22"/>
                <w:szCs w:val="22"/>
              </w:rPr>
              <w:t>Position in the organisation:</w:t>
            </w:r>
          </w:p>
        </w:tc>
        <w:tc>
          <w:tcPr>
            <w:tcW w:w="5968" w:type="dxa"/>
            <w:shd w:val="clear" w:color="auto" w:fill="auto"/>
          </w:tcPr>
          <w:p w14:paraId="46368043"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p>
        </w:tc>
      </w:tr>
      <w:tr w:rsidR="009D42C6" w:rsidRPr="009573E7" w14:paraId="1A116E4A" w14:textId="77777777" w:rsidTr="00817CC1">
        <w:tc>
          <w:tcPr>
            <w:tcW w:w="4380" w:type="dxa"/>
            <w:shd w:val="clear" w:color="auto" w:fill="auto"/>
            <w:vAlign w:val="center"/>
          </w:tcPr>
          <w:p w14:paraId="364A8197" w14:textId="77777777" w:rsidR="009D42C6" w:rsidRPr="00817CC1" w:rsidRDefault="009D42C6" w:rsidP="007E6377">
            <w:pPr>
              <w:pStyle w:val="ListParagraph"/>
              <w:tabs>
                <w:tab w:val="left" w:pos="142"/>
              </w:tabs>
              <w:ind w:left="0"/>
              <w:rPr>
                <w:rFonts w:asciiTheme="minorHAnsi" w:hAnsiTheme="minorHAnsi" w:cstheme="minorHAnsi"/>
                <w:sz w:val="22"/>
                <w:szCs w:val="22"/>
              </w:rPr>
            </w:pPr>
            <w:r w:rsidRPr="00817CC1">
              <w:rPr>
                <w:rFonts w:asciiTheme="minorHAnsi" w:hAnsiTheme="minorHAnsi" w:cstheme="minorHAnsi"/>
                <w:sz w:val="22"/>
                <w:szCs w:val="22"/>
              </w:rPr>
              <w:t>Email Address:</w:t>
            </w:r>
          </w:p>
        </w:tc>
        <w:tc>
          <w:tcPr>
            <w:tcW w:w="5968" w:type="dxa"/>
            <w:shd w:val="clear" w:color="auto" w:fill="auto"/>
          </w:tcPr>
          <w:p w14:paraId="635A4B8E"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p>
        </w:tc>
      </w:tr>
      <w:tr w:rsidR="009D42C6" w:rsidRPr="009573E7" w14:paraId="2CAB85F4" w14:textId="77777777" w:rsidTr="00817CC1">
        <w:tc>
          <w:tcPr>
            <w:tcW w:w="4380" w:type="dxa"/>
            <w:shd w:val="clear" w:color="auto" w:fill="auto"/>
          </w:tcPr>
          <w:p w14:paraId="29C0CF59"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Description of contract (Maximum of 500 words permitted)</w:t>
            </w:r>
          </w:p>
        </w:tc>
        <w:tc>
          <w:tcPr>
            <w:tcW w:w="5968" w:type="dxa"/>
            <w:shd w:val="clear" w:color="auto" w:fill="auto"/>
          </w:tcPr>
          <w:p w14:paraId="64DF413A" w14:textId="77777777" w:rsidR="009D42C6" w:rsidRPr="00817CC1" w:rsidRDefault="009D42C6" w:rsidP="007E6377">
            <w:pPr>
              <w:pStyle w:val="ListParagraph"/>
              <w:tabs>
                <w:tab w:val="left" w:pos="142"/>
              </w:tabs>
              <w:ind w:left="0"/>
              <w:jc w:val="both"/>
              <w:rPr>
                <w:rFonts w:asciiTheme="minorHAnsi" w:hAnsiTheme="minorHAnsi" w:cstheme="minorHAnsi"/>
                <w:sz w:val="22"/>
                <w:szCs w:val="22"/>
                <w:highlight w:val="yellow"/>
              </w:rPr>
            </w:pPr>
          </w:p>
          <w:p w14:paraId="63D63B3D" w14:textId="77777777" w:rsidR="009D42C6" w:rsidRPr="00817CC1" w:rsidRDefault="009D42C6" w:rsidP="007E6377">
            <w:pPr>
              <w:pStyle w:val="ListParagraph"/>
              <w:tabs>
                <w:tab w:val="left" w:pos="142"/>
              </w:tabs>
              <w:ind w:left="0"/>
              <w:jc w:val="both"/>
              <w:rPr>
                <w:rFonts w:asciiTheme="minorHAnsi" w:hAnsiTheme="minorHAnsi" w:cstheme="minorHAnsi"/>
                <w:sz w:val="22"/>
                <w:szCs w:val="22"/>
                <w:highlight w:val="yellow"/>
              </w:rPr>
            </w:pPr>
          </w:p>
        </w:tc>
      </w:tr>
      <w:tr w:rsidR="009D42C6" w:rsidRPr="009573E7" w14:paraId="43F2B01F" w14:textId="77777777" w:rsidTr="00817CC1">
        <w:tc>
          <w:tcPr>
            <w:tcW w:w="4380" w:type="dxa"/>
            <w:shd w:val="clear" w:color="auto" w:fill="auto"/>
          </w:tcPr>
          <w:p w14:paraId="4B3E9F9B" w14:textId="77777777" w:rsidR="009D42C6" w:rsidRPr="00817CC1" w:rsidRDefault="009D42C6" w:rsidP="007E6377">
            <w:pPr>
              <w:pStyle w:val="ListParagraph"/>
              <w:tabs>
                <w:tab w:val="left" w:pos="142"/>
              </w:tabs>
              <w:ind w:left="0"/>
              <w:rPr>
                <w:rFonts w:asciiTheme="minorHAnsi" w:hAnsiTheme="minorHAnsi" w:cstheme="minorHAnsi"/>
                <w:sz w:val="22"/>
                <w:szCs w:val="22"/>
              </w:rPr>
            </w:pPr>
            <w:r w:rsidRPr="00817CC1">
              <w:rPr>
                <w:rFonts w:asciiTheme="minorHAnsi" w:eastAsia="Arial" w:hAnsiTheme="minorHAnsi" w:cstheme="minorHAnsi"/>
                <w:color w:val="000000" w:themeColor="text1"/>
                <w:sz w:val="22"/>
                <w:szCs w:val="22"/>
              </w:rPr>
              <w:t>Contract Start date</w:t>
            </w:r>
            <w:r w:rsidRPr="00817CC1">
              <w:rPr>
                <w:rFonts w:asciiTheme="minorHAnsi" w:hAnsiTheme="minorHAnsi" w:cstheme="minorHAnsi"/>
                <w:color w:val="000000" w:themeColor="text1"/>
                <w:sz w:val="22"/>
                <w:szCs w:val="22"/>
              </w:rPr>
              <w:t>:</w:t>
            </w:r>
          </w:p>
        </w:tc>
        <w:tc>
          <w:tcPr>
            <w:tcW w:w="5968" w:type="dxa"/>
            <w:shd w:val="clear" w:color="auto" w:fill="auto"/>
          </w:tcPr>
          <w:p w14:paraId="3C7DDF77" w14:textId="77777777" w:rsidR="009D42C6" w:rsidRPr="00817CC1" w:rsidRDefault="009D42C6" w:rsidP="007E6377">
            <w:pPr>
              <w:pStyle w:val="ListParagraph"/>
              <w:tabs>
                <w:tab w:val="left" w:pos="142"/>
              </w:tabs>
              <w:ind w:left="0"/>
              <w:jc w:val="both"/>
              <w:rPr>
                <w:rFonts w:asciiTheme="minorHAnsi" w:hAnsiTheme="minorHAnsi" w:cstheme="minorHAnsi"/>
                <w:sz w:val="22"/>
                <w:szCs w:val="22"/>
                <w:highlight w:val="yellow"/>
              </w:rPr>
            </w:pPr>
          </w:p>
        </w:tc>
      </w:tr>
      <w:tr w:rsidR="009D42C6" w:rsidRPr="009573E7" w14:paraId="0C1EA0AF" w14:textId="77777777" w:rsidTr="00817CC1">
        <w:tc>
          <w:tcPr>
            <w:tcW w:w="4380" w:type="dxa"/>
            <w:shd w:val="clear" w:color="auto" w:fill="auto"/>
          </w:tcPr>
          <w:p w14:paraId="505B7193"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Contract completion date:</w:t>
            </w:r>
          </w:p>
        </w:tc>
        <w:tc>
          <w:tcPr>
            <w:tcW w:w="5968" w:type="dxa"/>
            <w:shd w:val="clear" w:color="auto" w:fill="auto"/>
          </w:tcPr>
          <w:p w14:paraId="5F20E5D9" w14:textId="77777777" w:rsidR="009D42C6" w:rsidRPr="00817CC1" w:rsidRDefault="009D42C6" w:rsidP="007E6377">
            <w:pPr>
              <w:pStyle w:val="ListParagraph"/>
              <w:tabs>
                <w:tab w:val="left" w:pos="142"/>
              </w:tabs>
              <w:ind w:left="0"/>
              <w:jc w:val="both"/>
              <w:rPr>
                <w:rFonts w:asciiTheme="minorHAnsi" w:hAnsiTheme="minorHAnsi" w:cstheme="minorHAnsi"/>
                <w:sz w:val="22"/>
                <w:szCs w:val="22"/>
                <w:highlight w:val="yellow"/>
              </w:rPr>
            </w:pPr>
          </w:p>
        </w:tc>
      </w:tr>
      <w:tr w:rsidR="009D42C6" w:rsidRPr="009573E7" w14:paraId="5A7387FC" w14:textId="77777777" w:rsidTr="00817CC1">
        <w:tc>
          <w:tcPr>
            <w:tcW w:w="4380" w:type="dxa"/>
            <w:shd w:val="clear" w:color="auto" w:fill="auto"/>
          </w:tcPr>
          <w:p w14:paraId="0E070DCD" w14:textId="77777777" w:rsidR="009D42C6" w:rsidRPr="00817CC1" w:rsidRDefault="009D42C6" w:rsidP="007E6377">
            <w:pPr>
              <w:pStyle w:val="ListParagraph"/>
              <w:tabs>
                <w:tab w:val="left" w:pos="142"/>
              </w:tabs>
              <w:ind w:left="0"/>
              <w:jc w:val="both"/>
              <w:rPr>
                <w:rFonts w:asciiTheme="minorHAnsi" w:hAnsiTheme="minorHAnsi" w:cstheme="minorHAnsi"/>
                <w:sz w:val="22"/>
                <w:szCs w:val="22"/>
              </w:rPr>
            </w:pPr>
            <w:r w:rsidRPr="00817CC1">
              <w:rPr>
                <w:rFonts w:asciiTheme="minorHAnsi" w:eastAsia="Arial" w:hAnsiTheme="minorHAnsi" w:cstheme="minorHAnsi"/>
                <w:sz w:val="22"/>
                <w:szCs w:val="22"/>
              </w:rPr>
              <w:t xml:space="preserve">Estimated </w:t>
            </w:r>
            <w:r w:rsidRPr="000259BD">
              <w:rPr>
                <w:rFonts w:asciiTheme="minorHAnsi" w:eastAsia="Arial" w:hAnsiTheme="minorHAnsi" w:cstheme="minorHAnsi"/>
                <w:b/>
                <w:bCs/>
                <w:sz w:val="22"/>
                <w:szCs w:val="22"/>
              </w:rPr>
              <w:t>annual</w:t>
            </w:r>
            <w:r w:rsidRPr="00817CC1">
              <w:rPr>
                <w:rFonts w:asciiTheme="minorHAnsi" w:eastAsia="Arial" w:hAnsiTheme="minorHAnsi" w:cstheme="minorHAnsi"/>
                <w:sz w:val="22"/>
                <w:szCs w:val="22"/>
              </w:rPr>
              <w:t xml:space="preserve"> contract value:</w:t>
            </w:r>
          </w:p>
        </w:tc>
        <w:tc>
          <w:tcPr>
            <w:tcW w:w="5968" w:type="dxa"/>
            <w:shd w:val="clear" w:color="auto" w:fill="auto"/>
          </w:tcPr>
          <w:p w14:paraId="3FA93C1A" w14:textId="77777777" w:rsidR="009D42C6" w:rsidRPr="00817CC1" w:rsidRDefault="009D42C6" w:rsidP="007E6377">
            <w:pPr>
              <w:pStyle w:val="ListParagraph"/>
              <w:tabs>
                <w:tab w:val="left" w:pos="142"/>
              </w:tabs>
              <w:ind w:left="0"/>
              <w:jc w:val="both"/>
              <w:rPr>
                <w:rFonts w:asciiTheme="minorHAnsi" w:hAnsiTheme="minorHAnsi" w:cstheme="minorHAnsi"/>
                <w:sz w:val="22"/>
                <w:szCs w:val="22"/>
                <w:highlight w:val="yellow"/>
              </w:rPr>
            </w:pPr>
          </w:p>
        </w:tc>
      </w:tr>
    </w:tbl>
    <w:p w14:paraId="3D5ABF63" w14:textId="77777777" w:rsidR="0088046B" w:rsidRDefault="0088046B" w:rsidP="00CF1309">
      <w:pPr>
        <w:pStyle w:val="Normal1"/>
        <w:spacing w:line="276" w:lineRule="auto"/>
        <w:jc w:val="both"/>
        <w:rPr>
          <w:rFonts w:asciiTheme="minorHAnsi" w:hAnsiTheme="minorHAnsi" w:cstheme="minorHAnsi"/>
        </w:rPr>
      </w:pPr>
    </w:p>
    <w:p w14:paraId="72D26D8E" w14:textId="77777777" w:rsidR="00C1502A" w:rsidRDefault="00C1502A" w:rsidP="00C1502A">
      <w:pPr>
        <w:pStyle w:val="Normal1"/>
        <w:spacing w:line="276" w:lineRule="auto"/>
        <w:jc w:val="both"/>
        <w:rPr>
          <w:rFonts w:asciiTheme="minorHAnsi" w:hAnsiTheme="minorHAnsi" w:cstheme="minorHAnsi"/>
        </w:rPr>
      </w:pPr>
    </w:p>
    <w:p w14:paraId="0DC1D9C0" w14:textId="77777777" w:rsidR="00C1502A" w:rsidRPr="009573E7" w:rsidRDefault="00C1502A" w:rsidP="00C1502A">
      <w:pPr>
        <w:pStyle w:val="Normal1"/>
        <w:spacing w:line="276" w:lineRule="auto"/>
        <w:ind w:left="-567"/>
        <w:jc w:val="both"/>
        <w:rPr>
          <w:rFonts w:asciiTheme="minorHAnsi" w:hAnsiTheme="minorHAnsi" w:cstheme="minorHAnsi"/>
        </w:rPr>
      </w:pPr>
    </w:p>
    <w:tbl>
      <w:tblPr>
        <w:tblW w:w="10204"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49"/>
        <w:gridCol w:w="9355"/>
      </w:tblGrid>
      <w:tr w:rsidR="00C1502A" w:rsidRPr="000D7116" w14:paraId="09536661" w14:textId="77777777" w:rsidTr="00043D62">
        <w:tc>
          <w:tcPr>
            <w:tcW w:w="849" w:type="dxa"/>
            <w:vMerge w:val="restart"/>
          </w:tcPr>
          <w:p w14:paraId="60CB4349" w14:textId="77777777" w:rsidR="00C1502A" w:rsidRPr="00845BE9" w:rsidRDefault="00C1502A" w:rsidP="007E6377">
            <w:pPr>
              <w:pStyle w:val="Normal1"/>
              <w:widowControl w:val="0"/>
              <w:jc w:val="both"/>
              <w:rPr>
                <w:rFonts w:asciiTheme="majorHAnsi" w:hAnsiTheme="majorHAnsi" w:cstheme="majorHAnsi"/>
                <w:bCs/>
                <w:sz w:val="22"/>
                <w:szCs w:val="22"/>
              </w:rPr>
            </w:pPr>
            <w:r w:rsidRPr="00845BE9">
              <w:rPr>
                <w:rFonts w:asciiTheme="majorHAnsi" w:eastAsia="Arial" w:hAnsiTheme="majorHAnsi" w:cstheme="majorHAnsi"/>
                <w:bCs/>
                <w:sz w:val="22"/>
                <w:szCs w:val="22"/>
              </w:rPr>
              <w:t>4.4</w:t>
            </w:r>
          </w:p>
        </w:tc>
        <w:tc>
          <w:tcPr>
            <w:tcW w:w="9355" w:type="dxa"/>
            <w:shd w:val="clear" w:color="auto" w:fill="auto"/>
          </w:tcPr>
          <w:p w14:paraId="70E12B9F" w14:textId="1C46886F" w:rsidR="00C1502A" w:rsidRPr="006D135E" w:rsidRDefault="00C1502A" w:rsidP="007E6377">
            <w:pPr>
              <w:pStyle w:val="Normal1"/>
              <w:widowControl w:val="0"/>
              <w:jc w:val="both"/>
              <w:rPr>
                <w:rFonts w:asciiTheme="majorHAnsi" w:eastAsia="Arial" w:hAnsiTheme="majorHAnsi" w:cstheme="majorHAnsi"/>
                <w:sz w:val="22"/>
                <w:szCs w:val="22"/>
                <w:highlight w:val="yellow"/>
              </w:rPr>
            </w:pPr>
            <w:r w:rsidRPr="00043D62">
              <w:rPr>
                <w:rFonts w:asciiTheme="majorHAnsi" w:eastAsia="Arial" w:hAnsiTheme="majorHAnsi" w:cstheme="majorHAnsi"/>
                <w:sz w:val="22"/>
                <w:szCs w:val="22"/>
              </w:rPr>
              <w:t xml:space="preserve">How many </w:t>
            </w:r>
            <w:proofErr w:type="gramStart"/>
            <w:r w:rsidRPr="00043D62">
              <w:rPr>
                <w:rFonts w:asciiTheme="majorHAnsi" w:eastAsia="Arial" w:hAnsiTheme="majorHAnsi" w:cstheme="majorHAnsi"/>
                <w:sz w:val="22"/>
                <w:szCs w:val="22"/>
              </w:rPr>
              <w:t>contract</w:t>
            </w:r>
            <w:proofErr w:type="gramEnd"/>
            <w:r w:rsidRPr="00043D62">
              <w:rPr>
                <w:rFonts w:asciiTheme="majorHAnsi" w:eastAsia="Arial" w:hAnsiTheme="majorHAnsi" w:cstheme="majorHAnsi"/>
                <w:sz w:val="22"/>
                <w:szCs w:val="22"/>
              </w:rPr>
              <w:t xml:space="preserve"> of a similar nature do you operate within </w:t>
            </w:r>
            <w:r w:rsidR="002E0441">
              <w:rPr>
                <w:rFonts w:asciiTheme="majorHAnsi" w:eastAsia="Arial" w:hAnsiTheme="majorHAnsi" w:cstheme="majorHAnsi"/>
                <w:sz w:val="22"/>
                <w:szCs w:val="22"/>
              </w:rPr>
              <w:t>3</w:t>
            </w:r>
            <w:r w:rsidRPr="00043D62">
              <w:rPr>
                <w:rFonts w:asciiTheme="majorHAnsi" w:eastAsia="Arial" w:hAnsiTheme="majorHAnsi" w:cstheme="majorHAnsi"/>
                <w:sz w:val="22"/>
                <w:szCs w:val="22"/>
              </w:rPr>
              <w:t xml:space="preserve">0 miles of </w:t>
            </w:r>
            <w:r w:rsidR="00043D62" w:rsidRPr="00043D62">
              <w:rPr>
                <w:rFonts w:asciiTheme="majorHAnsi" w:eastAsia="Arial" w:hAnsiTheme="majorHAnsi" w:cstheme="majorHAnsi"/>
                <w:sz w:val="22"/>
                <w:szCs w:val="22"/>
              </w:rPr>
              <w:t>Leicester</w:t>
            </w:r>
            <w:r w:rsidRPr="00043D62">
              <w:rPr>
                <w:rFonts w:asciiTheme="majorHAnsi" w:eastAsia="Arial" w:hAnsiTheme="majorHAnsi" w:cstheme="majorHAnsi"/>
                <w:sz w:val="22"/>
                <w:szCs w:val="22"/>
              </w:rPr>
              <w:t>?  How many contracts would your Area Manager that would be responsible for this contract operate and how would the management structure work on an ongoing basis to ensure the service and on-site catering team are supported?</w:t>
            </w:r>
          </w:p>
        </w:tc>
      </w:tr>
      <w:tr w:rsidR="00C1502A" w:rsidRPr="000D7116" w14:paraId="50663A40" w14:textId="77777777" w:rsidTr="007E6377">
        <w:tc>
          <w:tcPr>
            <w:tcW w:w="849" w:type="dxa"/>
            <w:vMerge/>
          </w:tcPr>
          <w:p w14:paraId="5F8B5534" w14:textId="77777777" w:rsidR="00C1502A" w:rsidRPr="00845BE9" w:rsidRDefault="00C1502A" w:rsidP="007E6377">
            <w:pPr>
              <w:pStyle w:val="Normal1"/>
              <w:widowControl w:val="0"/>
              <w:jc w:val="both"/>
              <w:rPr>
                <w:rFonts w:asciiTheme="majorHAnsi" w:eastAsia="Arial" w:hAnsiTheme="majorHAnsi" w:cstheme="majorHAnsi"/>
                <w:bCs/>
                <w:sz w:val="22"/>
                <w:szCs w:val="22"/>
              </w:rPr>
            </w:pPr>
          </w:p>
        </w:tc>
        <w:tc>
          <w:tcPr>
            <w:tcW w:w="9355" w:type="dxa"/>
          </w:tcPr>
          <w:p w14:paraId="7F508E0B" w14:textId="77777777" w:rsidR="00C1502A" w:rsidRPr="00043D62" w:rsidRDefault="00C1502A" w:rsidP="007E6377">
            <w:pPr>
              <w:pStyle w:val="Normal1"/>
              <w:widowControl w:val="0"/>
              <w:jc w:val="both"/>
              <w:rPr>
                <w:rFonts w:asciiTheme="majorHAnsi" w:eastAsia="Arial" w:hAnsiTheme="majorHAnsi" w:cstheme="majorHAnsi"/>
                <w:sz w:val="22"/>
                <w:szCs w:val="22"/>
              </w:rPr>
            </w:pPr>
            <w:r w:rsidRPr="00043D62">
              <w:rPr>
                <w:rFonts w:asciiTheme="majorHAnsi" w:eastAsia="Arial" w:hAnsiTheme="majorHAnsi" w:cstheme="majorHAnsi"/>
                <w:sz w:val="22"/>
                <w:szCs w:val="22"/>
              </w:rPr>
              <w:t>Response Max 500 words</w:t>
            </w:r>
          </w:p>
        </w:tc>
      </w:tr>
      <w:tr w:rsidR="00C1502A" w:rsidRPr="000D7116" w14:paraId="61C38537" w14:textId="77777777" w:rsidTr="007E6377">
        <w:tc>
          <w:tcPr>
            <w:tcW w:w="849" w:type="dxa"/>
            <w:vMerge w:val="restart"/>
          </w:tcPr>
          <w:p w14:paraId="7CD585A2" w14:textId="77777777" w:rsidR="00C1502A" w:rsidRPr="00845BE9" w:rsidRDefault="00C1502A" w:rsidP="007E6377">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4.5</w:t>
            </w:r>
          </w:p>
        </w:tc>
        <w:tc>
          <w:tcPr>
            <w:tcW w:w="9355" w:type="dxa"/>
          </w:tcPr>
          <w:p w14:paraId="267496A2" w14:textId="77777777" w:rsidR="00C1502A" w:rsidRPr="00043D62" w:rsidRDefault="00C1502A" w:rsidP="007E6377">
            <w:pPr>
              <w:pStyle w:val="Normal1"/>
              <w:widowControl w:val="0"/>
              <w:jc w:val="both"/>
              <w:rPr>
                <w:rFonts w:asciiTheme="majorHAnsi" w:eastAsia="Arial" w:hAnsiTheme="majorHAnsi" w:cstheme="majorHAnsi"/>
                <w:sz w:val="22"/>
                <w:szCs w:val="22"/>
              </w:rPr>
            </w:pPr>
            <w:r w:rsidRPr="00043D62">
              <w:rPr>
                <w:rFonts w:asciiTheme="majorHAnsi" w:eastAsia="Arial" w:hAnsiTheme="majorHAnsi" w:cstheme="majorHAnsi"/>
                <w:sz w:val="22"/>
                <w:szCs w:val="22"/>
              </w:rPr>
              <w:t>Given the nature of this opportunity outline the marketing initiatives you would expect to introduce to this contract.</w:t>
            </w:r>
          </w:p>
        </w:tc>
      </w:tr>
      <w:tr w:rsidR="00C1502A" w:rsidRPr="000D7116" w14:paraId="4982181E" w14:textId="77777777" w:rsidTr="007E6377">
        <w:tc>
          <w:tcPr>
            <w:tcW w:w="849" w:type="dxa"/>
            <w:vMerge/>
          </w:tcPr>
          <w:p w14:paraId="24DA69F2" w14:textId="77777777" w:rsidR="00C1502A" w:rsidRPr="00845BE9" w:rsidRDefault="00C1502A" w:rsidP="007E6377">
            <w:pPr>
              <w:pStyle w:val="Normal1"/>
              <w:widowControl w:val="0"/>
              <w:jc w:val="both"/>
              <w:rPr>
                <w:rFonts w:asciiTheme="majorHAnsi" w:eastAsia="Arial" w:hAnsiTheme="majorHAnsi" w:cstheme="majorHAnsi"/>
                <w:bCs/>
                <w:sz w:val="22"/>
                <w:szCs w:val="22"/>
              </w:rPr>
            </w:pPr>
          </w:p>
        </w:tc>
        <w:tc>
          <w:tcPr>
            <w:tcW w:w="9355" w:type="dxa"/>
          </w:tcPr>
          <w:p w14:paraId="6A1F3005" w14:textId="77777777" w:rsidR="00C1502A" w:rsidRPr="00043D62" w:rsidRDefault="00C1502A" w:rsidP="007E6377">
            <w:pPr>
              <w:pStyle w:val="Normal1"/>
              <w:widowControl w:val="0"/>
              <w:jc w:val="both"/>
              <w:rPr>
                <w:rFonts w:asciiTheme="majorHAnsi" w:eastAsia="Arial" w:hAnsiTheme="majorHAnsi" w:cstheme="majorHAnsi"/>
                <w:sz w:val="22"/>
                <w:szCs w:val="22"/>
              </w:rPr>
            </w:pPr>
            <w:r w:rsidRPr="00043D62">
              <w:rPr>
                <w:rFonts w:asciiTheme="majorHAnsi" w:eastAsia="Arial" w:hAnsiTheme="majorHAnsi" w:cstheme="majorHAnsi"/>
                <w:sz w:val="22"/>
                <w:szCs w:val="22"/>
              </w:rPr>
              <w:t>Response Max 500 words</w:t>
            </w:r>
          </w:p>
        </w:tc>
      </w:tr>
      <w:tr w:rsidR="00C1502A" w:rsidRPr="000D7116" w14:paraId="2F432304" w14:textId="77777777" w:rsidTr="007E6377">
        <w:tc>
          <w:tcPr>
            <w:tcW w:w="849" w:type="dxa"/>
            <w:vMerge w:val="restart"/>
          </w:tcPr>
          <w:p w14:paraId="1EE40ABF" w14:textId="77777777" w:rsidR="00C1502A" w:rsidRPr="00845BE9" w:rsidRDefault="00C1502A" w:rsidP="007E6377">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4.6</w:t>
            </w:r>
          </w:p>
        </w:tc>
        <w:tc>
          <w:tcPr>
            <w:tcW w:w="9355" w:type="dxa"/>
          </w:tcPr>
          <w:p w14:paraId="2D7CFEAE" w14:textId="77777777" w:rsidR="00C1502A" w:rsidRPr="0016110E" w:rsidRDefault="00C1502A" w:rsidP="007E6377">
            <w:pPr>
              <w:pStyle w:val="Normal1"/>
              <w:widowControl w:val="0"/>
              <w:jc w:val="both"/>
              <w:rPr>
                <w:rFonts w:asciiTheme="majorHAnsi" w:eastAsia="Arial" w:hAnsiTheme="majorHAnsi" w:cstheme="majorHAnsi"/>
                <w:sz w:val="22"/>
                <w:szCs w:val="22"/>
              </w:rPr>
            </w:pPr>
            <w:r w:rsidRPr="0016110E">
              <w:rPr>
                <w:rFonts w:asciiTheme="majorHAnsi" w:eastAsia="Arial" w:hAnsiTheme="majorHAnsi" w:cstheme="majorHAnsi"/>
                <w:sz w:val="22"/>
                <w:szCs w:val="22"/>
              </w:rPr>
              <w:t>Given the nature of this opportunity and the demographic profiles of the pupils, what methods would you expect to use for effective parent and pupil communication.</w:t>
            </w:r>
          </w:p>
        </w:tc>
      </w:tr>
      <w:tr w:rsidR="00C1502A" w:rsidRPr="000D7116" w14:paraId="304B5777" w14:textId="77777777" w:rsidTr="007E6377">
        <w:tc>
          <w:tcPr>
            <w:tcW w:w="849" w:type="dxa"/>
            <w:vMerge/>
          </w:tcPr>
          <w:p w14:paraId="3DA32712" w14:textId="77777777" w:rsidR="00C1502A" w:rsidRPr="00845BE9" w:rsidRDefault="00C1502A" w:rsidP="007E6377">
            <w:pPr>
              <w:pStyle w:val="Normal1"/>
              <w:widowControl w:val="0"/>
              <w:jc w:val="both"/>
              <w:rPr>
                <w:rFonts w:asciiTheme="majorHAnsi" w:eastAsia="Arial" w:hAnsiTheme="majorHAnsi" w:cstheme="majorHAnsi"/>
                <w:bCs/>
                <w:sz w:val="22"/>
                <w:szCs w:val="22"/>
              </w:rPr>
            </w:pPr>
          </w:p>
        </w:tc>
        <w:tc>
          <w:tcPr>
            <w:tcW w:w="9355" w:type="dxa"/>
          </w:tcPr>
          <w:p w14:paraId="371EB67B" w14:textId="77777777" w:rsidR="00C1502A" w:rsidRPr="006D135E" w:rsidRDefault="00C1502A" w:rsidP="007E6377">
            <w:pPr>
              <w:pStyle w:val="Normal1"/>
              <w:widowControl w:val="0"/>
              <w:jc w:val="both"/>
              <w:rPr>
                <w:rFonts w:asciiTheme="majorHAnsi" w:eastAsia="Arial" w:hAnsiTheme="majorHAnsi" w:cstheme="majorHAnsi"/>
                <w:sz w:val="22"/>
                <w:szCs w:val="22"/>
                <w:highlight w:val="yellow"/>
              </w:rPr>
            </w:pPr>
            <w:r w:rsidRPr="0016110E">
              <w:rPr>
                <w:rFonts w:asciiTheme="majorHAnsi" w:eastAsia="Arial" w:hAnsiTheme="majorHAnsi" w:cstheme="majorHAnsi"/>
                <w:sz w:val="22"/>
                <w:szCs w:val="22"/>
              </w:rPr>
              <w:t>Response Max 500 words</w:t>
            </w:r>
          </w:p>
        </w:tc>
      </w:tr>
      <w:tr w:rsidR="00C1502A" w:rsidRPr="000D7116" w14:paraId="6145F376" w14:textId="77777777" w:rsidTr="007E6377">
        <w:tc>
          <w:tcPr>
            <w:tcW w:w="849" w:type="dxa"/>
            <w:vMerge w:val="restart"/>
          </w:tcPr>
          <w:p w14:paraId="55672E58" w14:textId="77777777" w:rsidR="00C1502A" w:rsidRPr="00845BE9" w:rsidRDefault="00C1502A" w:rsidP="007E6377">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4.7</w:t>
            </w:r>
          </w:p>
        </w:tc>
        <w:tc>
          <w:tcPr>
            <w:tcW w:w="9355" w:type="dxa"/>
          </w:tcPr>
          <w:p w14:paraId="7269D60F" w14:textId="77777777" w:rsidR="00C1502A" w:rsidRPr="006D135E" w:rsidRDefault="00C1502A" w:rsidP="007E6377">
            <w:pPr>
              <w:pStyle w:val="Normal1"/>
              <w:widowControl w:val="0"/>
              <w:jc w:val="both"/>
              <w:rPr>
                <w:rFonts w:asciiTheme="majorHAnsi" w:eastAsia="Arial" w:hAnsiTheme="majorHAnsi" w:cstheme="majorHAnsi"/>
                <w:sz w:val="22"/>
                <w:szCs w:val="22"/>
                <w:highlight w:val="yellow"/>
              </w:rPr>
            </w:pPr>
            <w:r w:rsidRPr="0016110E">
              <w:rPr>
                <w:rFonts w:asciiTheme="majorHAnsi" w:eastAsia="Arial" w:hAnsiTheme="majorHAnsi" w:cstheme="majorHAnsi"/>
                <w:sz w:val="22"/>
                <w:szCs w:val="22"/>
              </w:rPr>
              <w:t>Please provide your company’s approach to the management of allergens, including how this is communicated to customers.</w:t>
            </w:r>
          </w:p>
        </w:tc>
      </w:tr>
      <w:tr w:rsidR="00C1502A" w:rsidRPr="000D7116" w14:paraId="7D16762C" w14:textId="77777777" w:rsidTr="007E6377">
        <w:tc>
          <w:tcPr>
            <w:tcW w:w="849" w:type="dxa"/>
            <w:vMerge/>
          </w:tcPr>
          <w:p w14:paraId="5399D301" w14:textId="77777777" w:rsidR="00C1502A" w:rsidRPr="00845BE9" w:rsidRDefault="00C1502A" w:rsidP="007E6377">
            <w:pPr>
              <w:pStyle w:val="Normal1"/>
              <w:widowControl w:val="0"/>
              <w:jc w:val="both"/>
              <w:rPr>
                <w:rFonts w:asciiTheme="majorHAnsi" w:eastAsia="Arial" w:hAnsiTheme="majorHAnsi" w:cstheme="majorHAnsi"/>
                <w:bCs/>
                <w:sz w:val="22"/>
                <w:szCs w:val="22"/>
              </w:rPr>
            </w:pPr>
          </w:p>
        </w:tc>
        <w:tc>
          <w:tcPr>
            <w:tcW w:w="9355" w:type="dxa"/>
          </w:tcPr>
          <w:p w14:paraId="4F409EBC" w14:textId="77777777" w:rsidR="00C1502A" w:rsidRPr="0016110E" w:rsidRDefault="00C1502A" w:rsidP="007E6377">
            <w:pPr>
              <w:pStyle w:val="Normal1"/>
              <w:widowControl w:val="0"/>
              <w:jc w:val="both"/>
              <w:rPr>
                <w:rFonts w:asciiTheme="majorHAnsi" w:eastAsia="Arial" w:hAnsiTheme="majorHAnsi" w:cstheme="majorHAnsi"/>
                <w:sz w:val="22"/>
                <w:szCs w:val="22"/>
              </w:rPr>
            </w:pPr>
            <w:r w:rsidRPr="0016110E">
              <w:rPr>
                <w:rFonts w:asciiTheme="majorHAnsi" w:eastAsia="Arial" w:hAnsiTheme="majorHAnsi" w:cstheme="majorHAnsi"/>
                <w:sz w:val="22"/>
                <w:szCs w:val="22"/>
              </w:rPr>
              <w:t xml:space="preserve">Response Max 500 words </w:t>
            </w:r>
          </w:p>
        </w:tc>
      </w:tr>
      <w:tr w:rsidR="00C1502A" w:rsidRPr="000D7116" w14:paraId="4AE3AB74" w14:textId="77777777" w:rsidTr="007E6377">
        <w:tc>
          <w:tcPr>
            <w:tcW w:w="849" w:type="dxa"/>
            <w:vMerge w:val="restart"/>
          </w:tcPr>
          <w:p w14:paraId="61C07B0E" w14:textId="77777777" w:rsidR="00C1502A" w:rsidRPr="00845BE9" w:rsidRDefault="00C1502A" w:rsidP="007E6377">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4.8</w:t>
            </w:r>
          </w:p>
        </w:tc>
        <w:tc>
          <w:tcPr>
            <w:tcW w:w="9355" w:type="dxa"/>
          </w:tcPr>
          <w:p w14:paraId="303DB8B4" w14:textId="77777777" w:rsidR="00C1502A" w:rsidRPr="0016110E" w:rsidRDefault="00C1502A" w:rsidP="007E6377">
            <w:pPr>
              <w:pStyle w:val="Normal1"/>
              <w:widowControl w:val="0"/>
              <w:jc w:val="both"/>
              <w:rPr>
                <w:rFonts w:asciiTheme="majorHAnsi" w:eastAsia="Arial" w:hAnsiTheme="majorHAnsi" w:cstheme="majorHAnsi"/>
                <w:sz w:val="22"/>
                <w:szCs w:val="22"/>
              </w:rPr>
            </w:pPr>
            <w:r w:rsidRPr="0016110E">
              <w:rPr>
                <w:rFonts w:asciiTheme="majorHAnsi" w:eastAsia="Arial" w:hAnsiTheme="majorHAnsi" w:cstheme="majorHAnsi"/>
                <w:sz w:val="22"/>
                <w:szCs w:val="22"/>
              </w:rPr>
              <w:t>Outline your approach and relevant experience of dealing with TUPE where transferring employees are in LGPS pension schemes.</w:t>
            </w:r>
          </w:p>
        </w:tc>
      </w:tr>
      <w:tr w:rsidR="00C1502A" w:rsidRPr="000D7116" w14:paraId="19EB9C5D" w14:textId="77777777" w:rsidTr="007E6377">
        <w:tc>
          <w:tcPr>
            <w:tcW w:w="849" w:type="dxa"/>
            <w:vMerge/>
          </w:tcPr>
          <w:p w14:paraId="1B3567B8" w14:textId="77777777" w:rsidR="00C1502A" w:rsidRPr="00845BE9" w:rsidRDefault="00C1502A" w:rsidP="007E6377">
            <w:pPr>
              <w:pStyle w:val="Normal1"/>
              <w:widowControl w:val="0"/>
              <w:jc w:val="both"/>
              <w:rPr>
                <w:rFonts w:asciiTheme="majorHAnsi" w:eastAsia="Arial" w:hAnsiTheme="majorHAnsi" w:cstheme="majorHAnsi"/>
                <w:bCs/>
                <w:sz w:val="22"/>
                <w:szCs w:val="22"/>
              </w:rPr>
            </w:pPr>
          </w:p>
        </w:tc>
        <w:tc>
          <w:tcPr>
            <w:tcW w:w="9355" w:type="dxa"/>
          </w:tcPr>
          <w:p w14:paraId="6AD8CADE" w14:textId="77777777" w:rsidR="00C1502A" w:rsidRPr="006D135E" w:rsidRDefault="00C1502A" w:rsidP="007E6377">
            <w:pPr>
              <w:pStyle w:val="Normal1"/>
              <w:widowControl w:val="0"/>
              <w:jc w:val="both"/>
              <w:rPr>
                <w:rFonts w:asciiTheme="majorHAnsi" w:eastAsia="Arial" w:hAnsiTheme="majorHAnsi" w:cstheme="majorHAnsi"/>
                <w:sz w:val="22"/>
                <w:szCs w:val="22"/>
                <w:highlight w:val="yellow"/>
              </w:rPr>
            </w:pPr>
            <w:r w:rsidRPr="0016110E">
              <w:rPr>
                <w:rFonts w:asciiTheme="majorHAnsi" w:eastAsia="Arial" w:hAnsiTheme="majorHAnsi" w:cstheme="majorHAnsi"/>
                <w:sz w:val="22"/>
                <w:szCs w:val="22"/>
              </w:rPr>
              <w:t>Response Max 500 words</w:t>
            </w:r>
          </w:p>
        </w:tc>
      </w:tr>
      <w:tr w:rsidR="00C1502A" w:rsidRPr="000D7116" w14:paraId="505A5B83" w14:textId="77777777" w:rsidTr="007E6377">
        <w:tc>
          <w:tcPr>
            <w:tcW w:w="849" w:type="dxa"/>
            <w:vMerge w:val="restart"/>
          </w:tcPr>
          <w:p w14:paraId="7EDA5D0B" w14:textId="77777777" w:rsidR="00C1502A" w:rsidRPr="00845BE9" w:rsidRDefault="00C1502A" w:rsidP="007E6377">
            <w:pPr>
              <w:pStyle w:val="Normal1"/>
              <w:widowControl w:val="0"/>
              <w:jc w:val="both"/>
              <w:rPr>
                <w:rFonts w:asciiTheme="majorHAnsi" w:eastAsia="Arial" w:hAnsiTheme="majorHAnsi" w:cstheme="majorHAnsi"/>
                <w:bCs/>
                <w:sz w:val="22"/>
                <w:szCs w:val="22"/>
              </w:rPr>
            </w:pPr>
            <w:r w:rsidRPr="00845BE9">
              <w:rPr>
                <w:rFonts w:asciiTheme="majorHAnsi" w:eastAsia="Arial" w:hAnsiTheme="majorHAnsi" w:cstheme="majorHAnsi"/>
                <w:bCs/>
                <w:sz w:val="22"/>
                <w:szCs w:val="22"/>
              </w:rPr>
              <w:t>4.9</w:t>
            </w:r>
          </w:p>
        </w:tc>
        <w:tc>
          <w:tcPr>
            <w:tcW w:w="9355" w:type="dxa"/>
          </w:tcPr>
          <w:p w14:paraId="1A307738" w14:textId="77777777" w:rsidR="00C1502A" w:rsidRPr="0016110E" w:rsidRDefault="00C1502A" w:rsidP="007E6377">
            <w:pPr>
              <w:pStyle w:val="Normal1"/>
              <w:widowControl w:val="0"/>
              <w:jc w:val="both"/>
              <w:rPr>
                <w:rFonts w:asciiTheme="majorHAnsi" w:eastAsia="Arial" w:hAnsiTheme="majorHAnsi" w:cstheme="majorHAnsi"/>
                <w:sz w:val="22"/>
                <w:szCs w:val="22"/>
              </w:rPr>
            </w:pPr>
            <w:r w:rsidRPr="0016110E">
              <w:rPr>
                <w:rFonts w:asciiTheme="majorHAnsi" w:eastAsia="Arial" w:hAnsiTheme="majorHAnsi" w:cstheme="majorHAnsi"/>
                <w:sz w:val="22"/>
                <w:szCs w:val="22"/>
              </w:rPr>
              <w:t>Given the nature of this opportunity what initiatives do you operate to support food education?</w:t>
            </w:r>
          </w:p>
        </w:tc>
      </w:tr>
      <w:tr w:rsidR="00C1502A" w:rsidRPr="000D7116" w14:paraId="124F413A" w14:textId="77777777" w:rsidTr="007E6377">
        <w:tc>
          <w:tcPr>
            <w:tcW w:w="849" w:type="dxa"/>
            <w:vMerge/>
          </w:tcPr>
          <w:p w14:paraId="357584F6" w14:textId="77777777" w:rsidR="00C1502A" w:rsidRPr="000D7116" w:rsidRDefault="00C1502A" w:rsidP="007E6377">
            <w:pPr>
              <w:pStyle w:val="Normal1"/>
              <w:widowControl w:val="0"/>
              <w:jc w:val="both"/>
              <w:rPr>
                <w:rFonts w:asciiTheme="majorHAnsi" w:eastAsia="Arial" w:hAnsiTheme="majorHAnsi" w:cstheme="majorHAnsi"/>
                <w:b/>
                <w:sz w:val="22"/>
                <w:szCs w:val="22"/>
              </w:rPr>
            </w:pPr>
          </w:p>
        </w:tc>
        <w:tc>
          <w:tcPr>
            <w:tcW w:w="9355" w:type="dxa"/>
          </w:tcPr>
          <w:p w14:paraId="787A9912" w14:textId="77777777" w:rsidR="00C1502A" w:rsidRPr="0016110E" w:rsidRDefault="00C1502A" w:rsidP="007E6377">
            <w:pPr>
              <w:pStyle w:val="Normal1"/>
              <w:widowControl w:val="0"/>
              <w:jc w:val="both"/>
              <w:rPr>
                <w:rFonts w:asciiTheme="majorHAnsi" w:eastAsia="Arial" w:hAnsiTheme="majorHAnsi" w:cstheme="majorHAnsi"/>
                <w:sz w:val="22"/>
                <w:szCs w:val="22"/>
              </w:rPr>
            </w:pPr>
            <w:r w:rsidRPr="0016110E">
              <w:rPr>
                <w:rFonts w:asciiTheme="majorHAnsi" w:eastAsia="Arial" w:hAnsiTheme="majorHAnsi" w:cstheme="majorHAnsi"/>
                <w:sz w:val="22"/>
                <w:szCs w:val="22"/>
              </w:rPr>
              <w:t>Response Max 500 words</w:t>
            </w:r>
          </w:p>
        </w:tc>
      </w:tr>
    </w:tbl>
    <w:p w14:paraId="3B7ADBFC" w14:textId="77777777" w:rsidR="00C1502A" w:rsidRDefault="00C1502A" w:rsidP="00C1502A"/>
    <w:p w14:paraId="73562650" w14:textId="77777777" w:rsidR="00C1502A" w:rsidRDefault="00C1502A" w:rsidP="00C1502A"/>
    <w:tbl>
      <w:tblPr>
        <w:tblW w:w="10209" w:type="dxa"/>
        <w:tblInd w:w="-716" w:type="dxa"/>
        <w:tblLayout w:type="fixed"/>
        <w:tblCellMar>
          <w:left w:w="10" w:type="dxa"/>
          <w:right w:w="10" w:type="dxa"/>
        </w:tblCellMar>
        <w:tblLook w:val="0000" w:firstRow="0" w:lastRow="0" w:firstColumn="0" w:lastColumn="0" w:noHBand="0" w:noVBand="0"/>
      </w:tblPr>
      <w:tblGrid>
        <w:gridCol w:w="1275"/>
        <w:gridCol w:w="8934"/>
      </w:tblGrid>
      <w:tr w:rsidR="00C1502A" w:rsidRPr="00BC1042" w14:paraId="17FFF0FC" w14:textId="77777777" w:rsidTr="007E6377">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4B08CE1D" w14:textId="77777777" w:rsidR="00C1502A" w:rsidRPr="00BC1042" w:rsidRDefault="00C1502A" w:rsidP="007E6377">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2BD7FC89"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t>DECLARATION</w:t>
            </w:r>
          </w:p>
        </w:tc>
      </w:tr>
      <w:tr w:rsidR="00C1502A" w:rsidRPr="00BC1042" w14:paraId="52CD3B71" w14:textId="77777777" w:rsidTr="007E6377">
        <w:tc>
          <w:tcPr>
            <w:tcW w:w="12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CCA586" w14:textId="77777777" w:rsidR="00C1502A" w:rsidRPr="00BC1042" w:rsidRDefault="00C1502A" w:rsidP="007E6377">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F6E570"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 xml:space="preserve">I declare that to the best of my knowledge the answers </w:t>
            </w:r>
            <w:proofErr w:type="gramStart"/>
            <w:r w:rsidRPr="00BC1042">
              <w:rPr>
                <w:rFonts w:asciiTheme="majorHAnsi" w:eastAsia="Arial" w:hAnsiTheme="majorHAnsi" w:cstheme="majorHAnsi"/>
                <w:sz w:val="22"/>
                <w:szCs w:val="22"/>
              </w:rPr>
              <w:t>submitted</w:t>
            </w:r>
            <w:proofErr w:type="gramEnd"/>
            <w:r w:rsidRPr="00BC1042">
              <w:rPr>
                <w:rFonts w:asciiTheme="majorHAnsi" w:eastAsia="Arial" w:hAnsiTheme="majorHAnsi" w:cstheme="majorHAnsi"/>
                <w:sz w:val="22"/>
                <w:szCs w:val="22"/>
              </w:rPr>
              <w:t xml:space="preserve"> and information contained in this complete document are correct and accurate, including parts 1, 2</w:t>
            </w:r>
            <w:r>
              <w:rPr>
                <w:rFonts w:asciiTheme="majorHAnsi" w:eastAsia="Arial" w:hAnsiTheme="majorHAnsi" w:cstheme="majorHAnsi"/>
                <w:sz w:val="22"/>
                <w:szCs w:val="22"/>
              </w:rPr>
              <w:t>, 3</w:t>
            </w:r>
            <w:r w:rsidRPr="00BC1042">
              <w:rPr>
                <w:rFonts w:asciiTheme="majorHAnsi" w:eastAsia="Arial" w:hAnsiTheme="majorHAnsi" w:cstheme="majorHAnsi"/>
                <w:sz w:val="22"/>
                <w:szCs w:val="22"/>
              </w:rPr>
              <w:t xml:space="preserve"> and part </w:t>
            </w:r>
            <w:r>
              <w:rPr>
                <w:rFonts w:asciiTheme="majorHAnsi" w:eastAsia="Arial" w:hAnsiTheme="majorHAnsi" w:cstheme="majorHAnsi"/>
                <w:sz w:val="22"/>
                <w:szCs w:val="22"/>
              </w:rPr>
              <w:t>4</w:t>
            </w:r>
            <w:r w:rsidRPr="00BC1042">
              <w:rPr>
                <w:rFonts w:asciiTheme="majorHAnsi" w:eastAsia="Arial" w:hAnsiTheme="majorHAnsi" w:cstheme="majorHAnsi"/>
                <w:sz w:val="22"/>
                <w:szCs w:val="22"/>
              </w:rPr>
              <w:t>.</w:t>
            </w:r>
          </w:p>
          <w:p w14:paraId="7BCCD8C5"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declare that, upon request and without delay I will provide the certificates or documentary evidence referred to in this document except where this documentation can be accessed by the contracting authority via a national database in any country free of charge or the contracting authority already possesses the documentation.</w:t>
            </w:r>
          </w:p>
          <w:p w14:paraId="7CA4EAA9"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understand that the information will be used in the selection process to assess my suitability to participate further in this procurement.</w:t>
            </w:r>
          </w:p>
          <w:p w14:paraId="5DCB4137"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understand that the authority may reject this submission in its entirety if there is a failure to answer all the relevant questions fully, or if false/misleading information or content is provided in any section.</w:t>
            </w:r>
          </w:p>
          <w:p w14:paraId="5991C381"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sz w:val="22"/>
                <w:szCs w:val="22"/>
              </w:rPr>
              <w:t>I am aware of the consequences of serious misrepresentation.</w:t>
            </w:r>
          </w:p>
          <w:p w14:paraId="4806149D"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t>Signature (electronic is acceptable)</w:t>
            </w:r>
          </w:p>
          <w:p w14:paraId="2C51A254"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b/>
                <w:sz w:val="22"/>
                <w:szCs w:val="22"/>
              </w:rPr>
              <w:t>Date</w:t>
            </w:r>
          </w:p>
        </w:tc>
      </w:tr>
    </w:tbl>
    <w:p w14:paraId="266E5078" w14:textId="77777777" w:rsidR="00C1502A" w:rsidRDefault="00C1502A" w:rsidP="00C1502A"/>
    <w:tbl>
      <w:tblPr>
        <w:tblW w:w="10209" w:type="dxa"/>
        <w:tblInd w:w="-716" w:type="dxa"/>
        <w:tblLayout w:type="fixed"/>
        <w:tblCellMar>
          <w:left w:w="10" w:type="dxa"/>
          <w:right w:w="10" w:type="dxa"/>
        </w:tblCellMar>
        <w:tblLook w:val="0000" w:firstRow="0" w:lastRow="0" w:firstColumn="0" w:lastColumn="0" w:noHBand="0" w:noVBand="0"/>
      </w:tblPr>
      <w:tblGrid>
        <w:gridCol w:w="1275"/>
        <w:gridCol w:w="8934"/>
      </w:tblGrid>
      <w:tr w:rsidR="00C1502A" w:rsidRPr="00BC1042" w14:paraId="2CB135A3" w14:textId="77777777" w:rsidTr="007E6377">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7111CD14" w14:textId="77777777" w:rsidR="00C1502A" w:rsidRPr="00CF1309" w:rsidRDefault="00C1502A" w:rsidP="007E6377">
            <w:pPr>
              <w:pStyle w:val="Standard"/>
              <w:spacing w:after="120" w:line="276" w:lineRule="auto"/>
              <w:jc w:val="both"/>
              <w:rPr>
                <w:rFonts w:asciiTheme="majorHAnsi" w:hAnsiTheme="majorHAnsi" w:cstheme="majorHAnsi"/>
                <w:b/>
                <w:bCs/>
              </w:rPr>
            </w:pPr>
          </w:p>
        </w:tc>
        <w:tc>
          <w:tcPr>
            <w:tcW w:w="89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3" w:type="dxa"/>
              <w:bottom w:w="0" w:type="dxa"/>
              <w:right w:w="108" w:type="dxa"/>
            </w:tcMar>
          </w:tcPr>
          <w:p w14:paraId="52F56F07" w14:textId="77777777" w:rsidR="00C1502A" w:rsidRPr="00CF1309" w:rsidRDefault="00C1502A" w:rsidP="007E6377">
            <w:pPr>
              <w:pStyle w:val="Standard"/>
              <w:spacing w:after="120" w:line="276" w:lineRule="auto"/>
              <w:jc w:val="both"/>
              <w:rPr>
                <w:rFonts w:asciiTheme="majorHAnsi" w:hAnsiTheme="majorHAnsi" w:cstheme="majorHAnsi"/>
                <w:b/>
                <w:bCs/>
              </w:rPr>
            </w:pPr>
            <w:r w:rsidRPr="00CF1309">
              <w:rPr>
                <w:rFonts w:asciiTheme="majorHAnsi" w:eastAsia="Arial" w:hAnsiTheme="majorHAnsi" w:cstheme="majorHAnsi"/>
                <w:b/>
                <w:bCs/>
                <w:color w:val="000000"/>
                <w:sz w:val="22"/>
                <w:szCs w:val="22"/>
              </w:rPr>
              <w:t>Contact details of those making the declaration</w:t>
            </w:r>
          </w:p>
        </w:tc>
      </w:tr>
      <w:tr w:rsidR="00C1502A" w:rsidRPr="00BC1042" w14:paraId="2E1957E8" w14:textId="77777777" w:rsidTr="007E6377">
        <w:tc>
          <w:tcPr>
            <w:tcW w:w="12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637CBE" w14:textId="77777777" w:rsidR="00C1502A" w:rsidRPr="00BC1042" w:rsidRDefault="00C1502A" w:rsidP="007E6377">
            <w:pPr>
              <w:pStyle w:val="Standard"/>
              <w:spacing w:after="120" w:line="276" w:lineRule="auto"/>
              <w:jc w:val="both"/>
              <w:rPr>
                <w:rFonts w:asciiTheme="majorHAnsi" w:hAnsiTheme="majorHAnsi" w:cstheme="majorHAnsi"/>
              </w:rPr>
            </w:pPr>
          </w:p>
        </w:tc>
        <w:tc>
          <w:tcPr>
            <w:tcW w:w="89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54648"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 xml:space="preserve">Contact </w:t>
            </w:r>
            <w:proofErr w:type="gramStart"/>
            <w:r w:rsidRPr="00BC1042">
              <w:rPr>
                <w:rFonts w:asciiTheme="majorHAnsi" w:eastAsia="Arial" w:hAnsiTheme="majorHAnsi" w:cstheme="majorHAnsi"/>
                <w:color w:val="000000"/>
                <w:sz w:val="22"/>
                <w:szCs w:val="22"/>
              </w:rPr>
              <w:t>name</w:t>
            </w:r>
            <w:proofErr w:type="gramEnd"/>
          </w:p>
          <w:p w14:paraId="69564060"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Name of organisation</w:t>
            </w:r>
          </w:p>
          <w:p w14:paraId="2CF08568"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Role in organisation</w:t>
            </w:r>
          </w:p>
          <w:p w14:paraId="223ABB27"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Phone number</w:t>
            </w:r>
          </w:p>
          <w:p w14:paraId="422A8EE0"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E-mail address</w:t>
            </w:r>
          </w:p>
          <w:p w14:paraId="75B7FAB1" w14:textId="77777777" w:rsidR="00C1502A" w:rsidRPr="00BC1042" w:rsidRDefault="00C1502A" w:rsidP="007E6377">
            <w:pPr>
              <w:pStyle w:val="Standard"/>
              <w:spacing w:after="120" w:line="276" w:lineRule="auto"/>
              <w:jc w:val="both"/>
              <w:rPr>
                <w:rFonts w:asciiTheme="majorHAnsi" w:hAnsiTheme="majorHAnsi" w:cstheme="majorHAnsi"/>
              </w:rPr>
            </w:pPr>
            <w:r w:rsidRPr="00BC1042">
              <w:rPr>
                <w:rFonts w:asciiTheme="majorHAnsi" w:eastAsia="Arial" w:hAnsiTheme="majorHAnsi" w:cstheme="majorHAnsi"/>
                <w:color w:val="000000"/>
                <w:sz w:val="22"/>
                <w:szCs w:val="22"/>
              </w:rPr>
              <w:t>Postal address</w:t>
            </w:r>
          </w:p>
        </w:tc>
      </w:tr>
    </w:tbl>
    <w:p w14:paraId="1D4E1FA6" w14:textId="77777777" w:rsidR="00C1502A" w:rsidRDefault="00C1502A" w:rsidP="00C1502A">
      <w:pPr>
        <w:sectPr w:rsidR="00C1502A" w:rsidSect="00C1502A">
          <w:pgSz w:w="11906" w:h="16838"/>
          <w:pgMar w:top="1440" w:right="1440" w:bottom="1440" w:left="1440" w:header="708" w:footer="708" w:gutter="0"/>
          <w:cols w:space="708"/>
          <w:docGrid w:linePitch="360"/>
        </w:sectPr>
      </w:pPr>
    </w:p>
    <w:p w14:paraId="5920D7E7" w14:textId="77777777" w:rsidR="00C1502A" w:rsidRDefault="00C1502A" w:rsidP="00C1502A">
      <w:pPr>
        <w:sectPr w:rsidR="00C1502A" w:rsidSect="00B30C90">
          <w:type w:val="continuous"/>
          <w:pgSz w:w="11906" w:h="16838"/>
          <w:pgMar w:top="1440" w:right="1440" w:bottom="1440" w:left="1440" w:header="708" w:footer="708" w:gutter="0"/>
          <w:cols w:space="708"/>
          <w:docGrid w:linePitch="360"/>
        </w:sectPr>
      </w:pPr>
    </w:p>
    <w:p w14:paraId="5C07A663" w14:textId="77777777" w:rsidR="00C1502A" w:rsidRPr="00663F49" w:rsidRDefault="00C1502A" w:rsidP="00C1502A">
      <w:pPr>
        <w:pStyle w:val="Normal1"/>
        <w:rPr>
          <w:rFonts w:asciiTheme="majorHAnsi" w:hAnsiTheme="majorHAnsi" w:cstheme="majorHAnsi"/>
          <w:b/>
          <w:color w:val="6CC24A"/>
          <w:sz w:val="22"/>
          <w:szCs w:val="22"/>
        </w:rPr>
      </w:pPr>
      <w:r w:rsidRPr="00663F49">
        <w:rPr>
          <w:rFonts w:asciiTheme="majorHAnsi" w:hAnsiTheme="majorHAnsi" w:cstheme="majorHAnsi"/>
          <w:b/>
          <w:color w:val="6CC24A"/>
          <w:sz w:val="22"/>
          <w:szCs w:val="22"/>
        </w:rPr>
        <w:t>Appendix 1</w:t>
      </w:r>
    </w:p>
    <w:p w14:paraId="2C870C44" w14:textId="77777777" w:rsidR="00C1502A" w:rsidRPr="00663F49" w:rsidRDefault="00C1502A" w:rsidP="00C1502A">
      <w:pPr>
        <w:pStyle w:val="Normal1"/>
        <w:rPr>
          <w:rFonts w:asciiTheme="majorHAnsi" w:hAnsiTheme="majorHAnsi" w:cstheme="majorHAnsi"/>
          <w:sz w:val="22"/>
          <w:szCs w:val="22"/>
        </w:rPr>
      </w:pPr>
    </w:p>
    <w:p w14:paraId="53EE608C" w14:textId="77777777" w:rsidR="00C1502A" w:rsidRPr="00663F49" w:rsidRDefault="00C1502A" w:rsidP="00C1502A">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This SQ sets out the exclusion and selection criteria which will apply for this tender. </w:t>
      </w:r>
    </w:p>
    <w:p w14:paraId="7AFABE83" w14:textId="77777777" w:rsidR="00C1502A" w:rsidRPr="00663F49" w:rsidRDefault="00C1502A" w:rsidP="00C1502A">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Points will be awarded for the replies to Section 6 and 7.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C1502A" w:rsidRPr="00663F49" w14:paraId="1DD78588" w14:textId="77777777" w:rsidTr="007E6377">
        <w:tc>
          <w:tcPr>
            <w:tcW w:w="4248" w:type="dxa"/>
            <w:tcBorders>
              <w:top w:val="single" w:sz="4" w:space="0" w:color="auto"/>
              <w:left w:val="single" w:sz="4" w:space="0" w:color="auto"/>
              <w:bottom w:val="single" w:sz="4" w:space="0" w:color="auto"/>
              <w:right w:val="single" w:sz="4" w:space="0" w:color="auto"/>
            </w:tcBorders>
            <w:hideMark/>
          </w:tcPr>
          <w:p w14:paraId="006B97C3" w14:textId="77777777" w:rsidR="00C1502A" w:rsidRPr="00663F49" w:rsidRDefault="00C1502A" w:rsidP="007E6377">
            <w:pPr>
              <w:pStyle w:val="BodytextAgency"/>
              <w:rPr>
                <w:rFonts w:asciiTheme="majorHAnsi" w:hAnsiTheme="majorHAnsi" w:cstheme="majorHAnsi"/>
                <w:b/>
                <w:bCs/>
                <w:sz w:val="22"/>
                <w:szCs w:val="22"/>
              </w:rPr>
            </w:pPr>
            <w:r w:rsidRPr="00663F49">
              <w:rPr>
                <w:rFonts w:asciiTheme="majorHAnsi" w:hAnsiTheme="majorHAnsi" w:cstheme="majorHAnsi"/>
                <w:b/>
                <w:bCs/>
                <w:sz w:val="22"/>
                <w:szCs w:val="22"/>
              </w:rPr>
              <w:t>Item no</w:t>
            </w:r>
          </w:p>
        </w:tc>
        <w:tc>
          <w:tcPr>
            <w:tcW w:w="2835" w:type="dxa"/>
            <w:tcBorders>
              <w:top w:val="single" w:sz="4" w:space="0" w:color="auto"/>
              <w:left w:val="single" w:sz="4" w:space="0" w:color="auto"/>
              <w:bottom w:val="single" w:sz="4" w:space="0" w:color="auto"/>
              <w:right w:val="single" w:sz="4" w:space="0" w:color="auto"/>
            </w:tcBorders>
            <w:hideMark/>
          </w:tcPr>
          <w:p w14:paraId="3AA9C42B" w14:textId="77777777" w:rsidR="00C1502A" w:rsidRPr="00663F49" w:rsidRDefault="00C1502A" w:rsidP="007E6377">
            <w:pPr>
              <w:pStyle w:val="BodytextAgency"/>
              <w:rPr>
                <w:rFonts w:asciiTheme="majorHAnsi" w:hAnsiTheme="majorHAnsi" w:cstheme="majorHAnsi"/>
                <w:b/>
                <w:bCs/>
                <w:sz w:val="22"/>
                <w:szCs w:val="22"/>
              </w:rPr>
            </w:pPr>
            <w:r w:rsidRPr="00663F49">
              <w:rPr>
                <w:rFonts w:asciiTheme="majorHAnsi" w:hAnsiTheme="majorHAnsi" w:cstheme="majorHAnsi"/>
                <w:b/>
                <w:bCs/>
                <w:sz w:val="22"/>
                <w:szCs w:val="22"/>
              </w:rPr>
              <w:t>% Weighting</w:t>
            </w:r>
          </w:p>
        </w:tc>
      </w:tr>
      <w:tr w:rsidR="00C1502A" w:rsidRPr="00663F49" w14:paraId="507392AD" w14:textId="77777777" w:rsidTr="007E6377">
        <w:tc>
          <w:tcPr>
            <w:tcW w:w="4248" w:type="dxa"/>
            <w:tcBorders>
              <w:top w:val="single" w:sz="4" w:space="0" w:color="auto"/>
              <w:left w:val="single" w:sz="4" w:space="0" w:color="auto"/>
              <w:bottom w:val="single" w:sz="4" w:space="0" w:color="auto"/>
              <w:right w:val="single" w:sz="4" w:space="0" w:color="auto"/>
            </w:tcBorders>
            <w:hideMark/>
          </w:tcPr>
          <w:p w14:paraId="702A8486"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1 </w:t>
            </w:r>
            <w:r>
              <w:rPr>
                <w:rFonts w:asciiTheme="majorHAnsi" w:hAnsiTheme="majorHAnsi" w:cstheme="majorHAnsi"/>
                <w:sz w:val="22"/>
                <w:szCs w:val="22"/>
              </w:rPr>
              <w:t>General Information</w:t>
            </w:r>
          </w:p>
        </w:tc>
        <w:tc>
          <w:tcPr>
            <w:tcW w:w="2835" w:type="dxa"/>
            <w:tcBorders>
              <w:top w:val="single" w:sz="4" w:space="0" w:color="auto"/>
              <w:left w:val="single" w:sz="4" w:space="0" w:color="auto"/>
              <w:bottom w:val="single" w:sz="4" w:space="0" w:color="auto"/>
              <w:right w:val="single" w:sz="4" w:space="0" w:color="auto"/>
            </w:tcBorders>
            <w:hideMark/>
          </w:tcPr>
          <w:p w14:paraId="2A2B0BE1"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Not Scored</w:t>
            </w:r>
          </w:p>
        </w:tc>
      </w:tr>
      <w:tr w:rsidR="00C1502A" w:rsidRPr="00663F49" w14:paraId="27B7743F" w14:textId="77777777" w:rsidTr="007E6377">
        <w:tc>
          <w:tcPr>
            <w:tcW w:w="4248" w:type="dxa"/>
            <w:tcBorders>
              <w:top w:val="single" w:sz="4" w:space="0" w:color="auto"/>
              <w:left w:val="single" w:sz="4" w:space="0" w:color="auto"/>
              <w:bottom w:val="single" w:sz="4" w:space="0" w:color="auto"/>
              <w:right w:val="single" w:sz="4" w:space="0" w:color="auto"/>
            </w:tcBorders>
            <w:hideMark/>
          </w:tcPr>
          <w:p w14:paraId="7CCECBD0"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Part 2</w:t>
            </w:r>
            <w:r>
              <w:rPr>
                <w:rFonts w:asciiTheme="majorHAnsi" w:hAnsiTheme="majorHAnsi" w:cstheme="majorHAnsi"/>
                <w:sz w:val="22"/>
                <w:szCs w:val="22"/>
              </w:rPr>
              <w:t>a</w:t>
            </w:r>
            <w:r w:rsidRPr="00663F49">
              <w:rPr>
                <w:rFonts w:asciiTheme="majorHAnsi" w:hAnsiTheme="majorHAnsi" w:cstheme="majorHAnsi"/>
                <w:sz w:val="22"/>
                <w:szCs w:val="22"/>
              </w:rPr>
              <w:t xml:space="preserve"> Exclusion Grounds</w:t>
            </w:r>
          </w:p>
        </w:tc>
        <w:tc>
          <w:tcPr>
            <w:tcW w:w="2835" w:type="dxa"/>
            <w:tcBorders>
              <w:top w:val="single" w:sz="4" w:space="0" w:color="auto"/>
              <w:left w:val="single" w:sz="4" w:space="0" w:color="auto"/>
              <w:bottom w:val="single" w:sz="4" w:space="0" w:color="auto"/>
              <w:right w:val="single" w:sz="4" w:space="0" w:color="auto"/>
            </w:tcBorders>
            <w:hideMark/>
          </w:tcPr>
          <w:p w14:paraId="246DEA04"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7309BB39" w14:textId="77777777" w:rsidTr="007E6377">
        <w:tc>
          <w:tcPr>
            <w:tcW w:w="4248" w:type="dxa"/>
            <w:tcBorders>
              <w:top w:val="single" w:sz="4" w:space="0" w:color="auto"/>
              <w:left w:val="single" w:sz="4" w:space="0" w:color="auto"/>
              <w:bottom w:val="single" w:sz="4" w:space="0" w:color="auto"/>
              <w:right w:val="single" w:sz="4" w:space="0" w:color="auto"/>
            </w:tcBorders>
            <w:hideMark/>
          </w:tcPr>
          <w:p w14:paraId="43F351BB"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Part 2</w:t>
            </w:r>
            <w:r>
              <w:rPr>
                <w:rFonts w:asciiTheme="majorHAnsi" w:hAnsiTheme="majorHAnsi" w:cstheme="majorHAnsi"/>
                <w:sz w:val="22"/>
                <w:szCs w:val="22"/>
              </w:rPr>
              <w:t>b</w:t>
            </w:r>
            <w:r w:rsidRPr="00663F49">
              <w:rPr>
                <w:rFonts w:asciiTheme="majorHAnsi" w:hAnsiTheme="majorHAnsi" w:cstheme="majorHAnsi"/>
                <w:sz w:val="22"/>
                <w:szCs w:val="22"/>
              </w:rPr>
              <w:t xml:space="preserve"> Exclusion Grounds</w:t>
            </w:r>
          </w:p>
        </w:tc>
        <w:tc>
          <w:tcPr>
            <w:tcW w:w="2835" w:type="dxa"/>
            <w:tcBorders>
              <w:top w:val="single" w:sz="4" w:space="0" w:color="auto"/>
              <w:left w:val="single" w:sz="4" w:space="0" w:color="auto"/>
              <w:bottom w:val="single" w:sz="4" w:space="0" w:color="auto"/>
              <w:right w:val="single" w:sz="4" w:space="0" w:color="auto"/>
            </w:tcBorders>
            <w:hideMark/>
          </w:tcPr>
          <w:p w14:paraId="6893394A"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14E1CA48" w14:textId="77777777" w:rsidTr="007E6377">
        <w:tc>
          <w:tcPr>
            <w:tcW w:w="4248" w:type="dxa"/>
            <w:tcBorders>
              <w:top w:val="single" w:sz="4" w:space="0" w:color="auto"/>
              <w:left w:val="single" w:sz="4" w:space="0" w:color="auto"/>
              <w:bottom w:val="single" w:sz="4" w:space="0" w:color="auto"/>
              <w:right w:val="single" w:sz="4" w:space="0" w:color="auto"/>
            </w:tcBorders>
            <w:hideMark/>
          </w:tcPr>
          <w:p w14:paraId="576076C3" w14:textId="77777777" w:rsidR="00C1502A" w:rsidRPr="00663F49" w:rsidRDefault="00C1502A" w:rsidP="007E6377">
            <w:pPr>
              <w:pStyle w:val="BodytextAgency"/>
              <w:rPr>
                <w:rFonts w:asciiTheme="majorHAnsi" w:hAnsiTheme="majorHAnsi" w:cstheme="majorHAnsi"/>
                <w:sz w:val="22"/>
                <w:szCs w:val="22"/>
              </w:rPr>
            </w:pPr>
            <w:r>
              <w:rPr>
                <w:rFonts w:asciiTheme="majorHAnsi" w:hAnsiTheme="majorHAnsi" w:cstheme="majorHAnsi"/>
                <w:sz w:val="22"/>
                <w:szCs w:val="22"/>
              </w:rPr>
              <w:t>Part 2 c Exclusion Grounds</w:t>
            </w:r>
          </w:p>
        </w:tc>
        <w:tc>
          <w:tcPr>
            <w:tcW w:w="2835" w:type="dxa"/>
            <w:tcBorders>
              <w:top w:val="single" w:sz="4" w:space="0" w:color="auto"/>
              <w:left w:val="single" w:sz="4" w:space="0" w:color="auto"/>
              <w:bottom w:val="single" w:sz="4" w:space="0" w:color="auto"/>
              <w:right w:val="single" w:sz="4" w:space="0" w:color="auto"/>
            </w:tcBorders>
            <w:hideMark/>
          </w:tcPr>
          <w:p w14:paraId="2AB8F6D3"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466BCB03" w14:textId="77777777" w:rsidTr="007E6377">
        <w:tc>
          <w:tcPr>
            <w:tcW w:w="4248" w:type="dxa"/>
            <w:tcBorders>
              <w:top w:val="single" w:sz="4" w:space="0" w:color="auto"/>
              <w:left w:val="single" w:sz="4" w:space="0" w:color="auto"/>
              <w:bottom w:val="single" w:sz="4" w:space="0" w:color="auto"/>
              <w:right w:val="single" w:sz="4" w:space="0" w:color="auto"/>
            </w:tcBorders>
          </w:tcPr>
          <w:p w14:paraId="3519E687"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3 – </w:t>
            </w:r>
            <w:r>
              <w:rPr>
                <w:rFonts w:asciiTheme="majorHAnsi" w:hAnsiTheme="majorHAnsi" w:cstheme="majorHAnsi"/>
                <w:sz w:val="22"/>
                <w:szCs w:val="22"/>
              </w:rPr>
              <w:t>Economic &amp; Financial Standing</w:t>
            </w:r>
          </w:p>
        </w:tc>
        <w:tc>
          <w:tcPr>
            <w:tcW w:w="2835" w:type="dxa"/>
            <w:tcBorders>
              <w:top w:val="single" w:sz="4" w:space="0" w:color="auto"/>
              <w:left w:val="single" w:sz="4" w:space="0" w:color="auto"/>
              <w:bottom w:val="single" w:sz="4" w:space="0" w:color="auto"/>
              <w:right w:val="single" w:sz="4" w:space="0" w:color="auto"/>
            </w:tcBorders>
          </w:tcPr>
          <w:p w14:paraId="3DAD8FA0"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2D670160" w14:textId="77777777" w:rsidTr="007E6377">
        <w:tc>
          <w:tcPr>
            <w:tcW w:w="4248" w:type="dxa"/>
            <w:tcBorders>
              <w:top w:val="single" w:sz="4" w:space="0" w:color="auto"/>
              <w:left w:val="single" w:sz="4" w:space="0" w:color="auto"/>
              <w:bottom w:val="single" w:sz="4" w:space="0" w:color="auto"/>
              <w:right w:val="single" w:sz="4" w:space="0" w:color="auto"/>
            </w:tcBorders>
          </w:tcPr>
          <w:p w14:paraId="3057FC6C"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 xml:space="preserve">Part </w:t>
            </w:r>
            <w:r>
              <w:rPr>
                <w:rFonts w:asciiTheme="majorHAnsi" w:hAnsiTheme="majorHAnsi" w:cstheme="majorHAnsi"/>
                <w:sz w:val="22"/>
                <w:szCs w:val="22"/>
              </w:rPr>
              <w:t>4 Additional Questions</w:t>
            </w:r>
            <w:r w:rsidRPr="00663F49">
              <w:rPr>
                <w:rFonts w:asciiTheme="majorHAnsi" w:hAnsiTheme="majorHAnsi" w:cstheme="majorHAns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7B75E7" w14:textId="77777777" w:rsidR="00C1502A" w:rsidRPr="00663F49" w:rsidRDefault="00C1502A" w:rsidP="007E6377">
            <w:pPr>
              <w:pStyle w:val="BodytextAgency"/>
              <w:rPr>
                <w:rFonts w:asciiTheme="majorHAnsi" w:hAnsiTheme="majorHAnsi" w:cstheme="majorHAnsi"/>
                <w:sz w:val="22"/>
                <w:szCs w:val="22"/>
              </w:rPr>
            </w:pPr>
          </w:p>
        </w:tc>
      </w:tr>
      <w:tr w:rsidR="00C1502A" w:rsidRPr="00663F49" w14:paraId="46B5AEB5" w14:textId="77777777" w:rsidTr="007E6377">
        <w:tc>
          <w:tcPr>
            <w:tcW w:w="4248" w:type="dxa"/>
            <w:tcBorders>
              <w:top w:val="single" w:sz="4" w:space="0" w:color="auto"/>
              <w:left w:val="single" w:sz="4" w:space="0" w:color="auto"/>
              <w:bottom w:val="single" w:sz="4" w:space="0" w:color="auto"/>
              <w:right w:val="single" w:sz="4" w:space="0" w:color="auto"/>
            </w:tcBorders>
          </w:tcPr>
          <w:p w14:paraId="63AC8D46" w14:textId="77777777" w:rsidR="00C1502A" w:rsidRPr="00663F49" w:rsidRDefault="00C1502A" w:rsidP="007E6377">
            <w:pPr>
              <w:pStyle w:val="BodytextAgency"/>
              <w:rPr>
                <w:rFonts w:asciiTheme="majorHAnsi" w:hAnsiTheme="majorHAnsi" w:cstheme="majorHAnsi"/>
                <w:sz w:val="22"/>
                <w:szCs w:val="22"/>
              </w:rPr>
            </w:pPr>
            <w:r>
              <w:rPr>
                <w:rFonts w:asciiTheme="majorHAnsi" w:hAnsiTheme="majorHAnsi" w:cstheme="majorHAnsi"/>
                <w:sz w:val="22"/>
                <w:szCs w:val="22"/>
              </w:rPr>
              <w:t>4.1 Insurance</w:t>
            </w:r>
            <w:r w:rsidRPr="00663F49">
              <w:rPr>
                <w:rFonts w:asciiTheme="majorHAnsi" w:hAnsiTheme="majorHAnsi" w:cstheme="majorHAnsi"/>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B4A89E"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5261AED8" w14:textId="77777777" w:rsidTr="007E6377">
        <w:tc>
          <w:tcPr>
            <w:tcW w:w="4248" w:type="dxa"/>
            <w:tcBorders>
              <w:top w:val="single" w:sz="4" w:space="0" w:color="auto"/>
              <w:left w:val="single" w:sz="4" w:space="0" w:color="auto"/>
              <w:bottom w:val="single" w:sz="4" w:space="0" w:color="auto"/>
              <w:right w:val="single" w:sz="4" w:space="0" w:color="auto"/>
            </w:tcBorders>
          </w:tcPr>
          <w:p w14:paraId="42FC3297" w14:textId="77777777" w:rsidR="00C1502A" w:rsidRPr="00663F49" w:rsidRDefault="00C1502A" w:rsidP="007E6377">
            <w:pPr>
              <w:pStyle w:val="BodytextAgency"/>
              <w:rPr>
                <w:rFonts w:asciiTheme="majorHAnsi" w:hAnsiTheme="majorHAnsi" w:cstheme="majorHAnsi"/>
                <w:sz w:val="22"/>
                <w:szCs w:val="22"/>
              </w:rPr>
            </w:pPr>
            <w:r>
              <w:rPr>
                <w:rFonts w:asciiTheme="majorHAnsi" w:hAnsiTheme="majorHAnsi" w:cstheme="majorHAnsi"/>
                <w:sz w:val="22"/>
                <w:szCs w:val="22"/>
              </w:rPr>
              <w:t>4.2 Data Protection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DA6B7" w14:textId="77777777" w:rsidR="00C1502A" w:rsidRPr="00663F49" w:rsidRDefault="00C1502A" w:rsidP="007E6377">
            <w:pPr>
              <w:pStyle w:val="BodytextAgency"/>
              <w:rPr>
                <w:rFonts w:asciiTheme="majorHAnsi" w:hAnsiTheme="majorHAnsi" w:cstheme="majorHAnsi"/>
                <w:sz w:val="22"/>
                <w:szCs w:val="22"/>
              </w:rPr>
            </w:pPr>
            <w:r w:rsidRPr="00663F49">
              <w:rPr>
                <w:rFonts w:asciiTheme="majorHAnsi" w:hAnsiTheme="majorHAnsi" w:cstheme="majorHAnsi"/>
                <w:sz w:val="22"/>
                <w:szCs w:val="22"/>
              </w:rPr>
              <w:t>Pass/Fail</w:t>
            </w:r>
          </w:p>
        </w:tc>
      </w:tr>
      <w:tr w:rsidR="00C1502A" w:rsidRPr="00663F49" w14:paraId="551218FB" w14:textId="77777777" w:rsidTr="007E6377">
        <w:tc>
          <w:tcPr>
            <w:tcW w:w="4248" w:type="dxa"/>
            <w:tcBorders>
              <w:top w:val="single" w:sz="4" w:space="0" w:color="auto"/>
              <w:left w:val="single" w:sz="4" w:space="0" w:color="auto"/>
              <w:bottom w:val="single" w:sz="4" w:space="0" w:color="auto"/>
              <w:right w:val="single" w:sz="4" w:space="0" w:color="auto"/>
            </w:tcBorders>
          </w:tcPr>
          <w:p w14:paraId="087D71AF"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4.3 Relevant Experience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EF88D" w14:textId="6815CBDE" w:rsidR="00C1502A" w:rsidRPr="002E0441" w:rsidRDefault="002E0441"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3</w:t>
            </w:r>
            <w:r w:rsidR="0045681D" w:rsidRPr="002E0441">
              <w:rPr>
                <w:rFonts w:asciiTheme="majorHAnsi" w:hAnsiTheme="majorHAnsi" w:cstheme="majorHAnsi"/>
                <w:sz w:val="22"/>
                <w:szCs w:val="22"/>
              </w:rPr>
              <w:t>0</w:t>
            </w:r>
          </w:p>
        </w:tc>
      </w:tr>
      <w:tr w:rsidR="00C1502A" w:rsidRPr="00663F49" w14:paraId="1928DAEF" w14:textId="77777777" w:rsidTr="007E6377">
        <w:tc>
          <w:tcPr>
            <w:tcW w:w="4248" w:type="dxa"/>
            <w:tcBorders>
              <w:top w:val="single" w:sz="4" w:space="0" w:color="auto"/>
              <w:left w:val="single" w:sz="4" w:space="0" w:color="auto"/>
              <w:bottom w:val="single" w:sz="4" w:space="0" w:color="auto"/>
              <w:right w:val="single" w:sz="4" w:space="0" w:color="auto"/>
            </w:tcBorders>
          </w:tcPr>
          <w:p w14:paraId="32553445"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4.4 Local Contracts and Support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C301CD"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15</w:t>
            </w:r>
          </w:p>
        </w:tc>
      </w:tr>
      <w:tr w:rsidR="00C1502A" w:rsidRPr="00663F49" w14:paraId="4CCB3102" w14:textId="77777777" w:rsidTr="007E6377">
        <w:tc>
          <w:tcPr>
            <w:tcW w:w="4248" w:type="dxa"/>
            <w:tcBorders>
              <w:top w:val="single" w:sz="4" w:space="0" w:color="auto"/>
              <w:left w:val="single" w:sz="4" w:space="0" w:color="auto"/>
              <w:bottom w:val="single" w:sz="4" w:space="0" w:color="auto"/>
              <w:right w:val="single" w:sz="4" w:space="0" w:color="auto"/>
            </w:tcBorders>
          </w:tcPr>
          <w:p w14:paraId="4F63C4E9"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4.5 Marketing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6006D"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10</w:t>
            </w:r>
          </w:p>
        </w:tc>
      </w:tr>
      <w:tr w:rsidR="00C1502A" w:rsidRPr="00663F49" w14:paraId="31C73D0C" w14:textId="77777777" w:rsidTr="007E6377">
        <w:tc>
          <w:tcPr>
            <w:tcW w:w="4248" w:type="dxa"/>
            <w:tcBorders>
              <w:top w:val="single" w:sz="4" w:space="0" w:color="auto"/>
              <w:left w:val="single" w:sz="4" w:space="0" w:color="auto"/>
              <w:bottom w:val="single" w:sz="4" w:space="0" w:color="auto"/>
              <w:right w:val="single" w:sz="4" w:space="0" w:color="auto"/>
            </w:tcBorders>
          </w:tcPr>
          <w:p w14:paraId="2A240AA5" w14:textId="77777777" w:rsidR="00C1502A" w:rsidRPr="002E0441" w:rsidRDefault="00C1502A" w:rsidP="007E6377">
            <w:pPr>
              <w:pStyle w:val="BodytextAgency"/>
              <w:rPr>
                <w:rFonts w:asciiTheme="majorHAnsi" w:hAnsiTheme="majorHAnsi" w:cstheme="majorHAnsi"/>
                <w:sz w:val="22"/>
                <w:szCs w:val="22"/>
              </w:rPr>
            </w:pPr>
            <w:proofErr w:type="gramStart"/>
            <w:r w:rsidRPr="002E0441">
              <w:rPr>
                <w:rFonts w:asciiTheme="majorHAnsi" w:hAnsiTheme="majorHAnsi" w:cstheme="majorHAnsi"/>
                <w:sz w:val="22"/>
                <w:szCs w:val="22"/>
              </w:rPr>
              <w:t>4.6  Parent</w:t>
            </w:r>
            <w:proofErr w:type="gramEnd"/>
            <w:r w:rsidRPr="002E0441">
              <w:rPr>
                <w:rFonts w:asciiTheme="majorHAnsi" w:hAnsiTheme="majorHAnsi" w:cstheme="majorHAnsi"/>
                <w:sz w:val="22"/>
                <w:szCs w:val="22"/>
              </w:rPr>
              <w:t xml:space="preserve"> &amp; Pupil Communication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92B84" w14:textId="7FCBECB9"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w:t>
            </w:r>
            <w:r w:rsidR="005E4533" w:rsidRPr="002E0441">
              <w:rPr>
                <w:rFonts w:asciiTheme="majorHAnsi" w:hAnsiTheme="majorHAnsi" w:cstheme="majorHAnsi"/>
                <w:sz w:val="22"/>
                <w:szCs w:val="22"/>
              </w:rPr>
              <w:t>0</w:t>
            </w:r>
          </w:p>
        </w:tc>
      </w:tr>
      <w:tr w:rsidR="00C1502A" w:rsidRPr="00663F49" w14:paraId="40196D6D" w14:textId="77777777" w:rsidTr="007E6377">
        <w:tc>
          <w:tcPr>
            <w:tcW w:w="4248" w:type="dxa"/>
            <w:tcBorders>
              <w:top w:val="single" w:sz="4" w:space="0" w:color="auto"/>
              <w:left w:val="single" w:sz="4" w:space="0" w:color="auto"/>
              <w:bottom w:val="single" w:sz="4" w:space="0" w:color="auto"/>
              <w:right w:val="single" w:sz="4" w:space="0" w:color="auto"/>
            </w:tcBorders>
          </w:tcPr>
          <w:p w14:paraId="437DC3E2" w14:textId="77777777" w:rsidR="00C1502A" w:rsidRPr="002E0441" w:rsidRDefault="00C1502A" w:rsidP="007E6377">
            <w:pPr>
              <w:pStyle w:val="BodytextAgency"/>
              <w:rPr>
                <w:rFonts w:asciiTheme="majorHAnsi" w:hAnsiTheme="majorHAnsi" w:cstheme="majorHAnsi"/>
                <w:sz w:val="22"/>
                <w:szCs w:val="22"/>
              </w:rPr>
            </w:pPr>
            <w:proofErr w:type="gramStart"/>
            <w:r w:rsidRPr="002E0441">
              <w:rPr>
                <w:rFonts w:asciiTheme="majorHAnsi" w:hAnsiTheme="majorHAnsi" w:cstheme="majorHAnsi"/>
                <w:sz w:val="22"/>
                <w:szCs w:val="22"/>
              </w:rPr>
              <w:t>4.7  Allergens</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D09CBA" w14:textId="7AFE42C0"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w:t>
            </w:r>
            <w:r w:rsidR="005E4533" w:rsidRPr="002E0441">
              <w:rPr>
                <w:rFonts w:asciiTheme="majorHAnsi" w:hAnsiTheme="majorHAnsi" w:cstheme="majorHAnsi"/>
                <w:sz w:val="22"/>
                <w:szCs w:val="22"/>
              </w:rPr>
              <w:t>0</w:t>
            </w:r>
          </w:p>
        </w:tc>
      </w:tr>
      <w:tr w:rsidR="00C1502A" w:rsidRPr="00663F49" w14:paraId="5056C459" w14:textId="77777777" w:rsidTr="007E6377">
        <w:tc>
          <w:tcPr>
            <w:tcW w:w="4248" w:type="dxa"/>
            <w:tcBorders>
              <w:top w:val="single" w:sz="4" w:space="0" w:color="auto"/>
              <w:left w:val="single" w:sz="4" w:space="0" w:color="auto"/>
              <w:bottom w:val="single" w:sz="4" w:space="0" w:color="auto"/>
              <w:right w:val="single" w:sz="4" w:space="0" w:color="auto"/>
            </w:tcBorders>
          </w:tcPr>
          <w:p w14:paraId="2A87D0FB" w14:textId="77777777" w:rsidR="00C1502A" w:rsidRPr="002E0441" w:rsidRDefault="00C1502A" w:rsidP="007E6377">
            <w:pPr>
              <w:pStyle w:val="BodytextAgency"/>
              <w:rPr>
                <w:rFonts w:asciiTheme="majorHAnsi" w:hAnsiTheme="majorHAnsi" w:cstheme="majorHAnsi"/>
                <w:sz w:val="22"/>
                <w:szCs w:val="22"/>
              </w:rPr>
            </w:pPr>
            <w:proofErr w:type="gramStart"/>
            <w:r w:rsidRPr="002E0441">
              <w:rPr>
                <w:rFonts w:asciiTheme="majorHAnsi" w:hAnsiTheme="majorHAnsi" w:cstheme="majorHAnsi"/>
                <w:sz w:val="22"/>
                <w:szCs w:val="22"/>
              </w:rPr>
              <w:t>4.8  TUPE</w:t>
            </w:r>
            <w:proofErr w:type="gramEnd"/>
            <w:r w:rsidRPr="002E0441">
              <w:rPr>
                <w:rFonts w:asciiTheme="majorHAnsi" w:hAnsiTheme="majorHAnsi" w:cstheme="majorHAnsi"/>
                <w:sz w:val="22"/>
                <w:szCs w:val="22"/>
              </w:rPr>
              <w:t xml:space="preserve"> and Pensions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68F39E" w14:textId="31BE738F"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w:t>
            </w:r>
            <w:r w:rsidR="005E4533" w:rsidRPr="002E0441">
              <w:rPr>
                <w:rFonts w:asciiTheme="majorHAnsi" w:hAnsiTheme="majorHAnsi" w:cstheme="majorHAnsi"/>
                <w:sz w:val="22"/>
                <w:szCs w:val="22"/>
              </w:rPr>
              <w:t>5</w:t>
            </w:r>
          </w:p>
        </w:tc>
      </w:tr>
      <w:tr w:rsidR="00C1502A" w:rsidRPr="00663F49" w14:paraId="5DEC9006" w14:textId="77777777" w:rsidTr="007E6377">
        <w:trPr>
          <w:trHeight w:val="58"/>
        </w:trPr>
        <w:tc>
          <w:tcPr>
            <w:tcW w:w="4248" w:type="dxa"/>
            <w:tcBorders>
              <w:top w:val="single" w:sz="4" w:space="0" w:color="auto"/>
              <w:left w:val="single" w:sz="4" w:space="0" w:color="auto"/>
              <w:bottom w:val="single" w:sz="4" w:space="0" w:color="auto"/>
              <w:right w:val="single" w:sz="4" w:space="0" w:color="auto"/>
            </w:tcBorders>
          </w:tcPr>
          <w:p w14:paraId="2BB75CE8" w14:textId="77777777"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4.9 Food Education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73EA34" w14:textId="03F1490D" w:rsidR="00C1502A" w:rsidRPr="002E0441" w:rsidRDefault="00C1502A" w:rsidP="007E6377">
            <w:pPr>
              <w:pStyle w:val="BodytextAgency"/>
              <w:rPr>
                <w:rFonts w:asciiTheme="majorHAnsi" w:hAnsiTheme="majorHAnsi" w:cstheme="majorHAnsi"/>
                <w:sz w:val="22"/>
                <w:szCs w:val="22"/>
              </w:rPr>
            </w:pPr>
            <w:r w:rsidRPr="002E0441">
              <w:rPr>
                <w:rFonts w:asciiTheme="majorHAnsi" w:hAnsiTheme="majorHAnsi" w:cstheme="majorHAnsi"/>
                <w:sz w:val="22"/>
                <w:szCs w:val="22"/>
              </w:rPr>
              <w:t>1</w:t>
            </w:r>
            <w:r w:rsidR="005E4533" w:rsidRPr="002E0441">
              <w:rPr>
                <w:rFonts w:asciiTheme="majorHAnsi" w:hAnsiTheme="majorHAnsi" w:cstheme="majorHAnsi"/>
                <w:sz w:val="22"/>
                <w:szCs w:val="22"/>
              </w:rPr>
              <w:t>0</w:t>
            </w:r>
          </w:p>
        </w:tc>
      </w:tr>
    </w:tbl>
    <w:p w14:paraId="6A1EC18F" w14:textId="77777777" w:rsidR="00C1502A" w:rsidRDefault="00C1502A" w:rsidP="00C1502A">
      <w:pPr>
        <w:spacing w:after="160" w:line="259" w:lineRule="auto"/>
        <w:rPr>
          <w:rFonts w:asciiTheme="majorHAnsi" w:hAnsiTheme="majorHAnsi" w:cstheme="majorHAnsi"/>
          <w:sz w:val="22"/>
          <w:szCs w:val="22"/>
        </w:rPr>
      </w:pPr>
      <w:r w:rsidRPr="00663F49">
        <w:rPr>
          <w:rFonts w:asciiTheme="majorHAnsi" w:hAnsiTheme="majorHAnsi" w:cstheme="majorHAnsi"/>
          <w:sz w:val="22"/>
          <w:szCs w:val="22"/>
        </w:rPr>
        <w:br w:type="page"/>
      </w:r>
    </w:p>
    <w:p w14:paraId="6266B10F" w14:textId="77777777" w:rsidR="006D135E" w:rsidRPr="00663F49" w:rsidRDefault="006D135E" w:rsidP="006D135E">
      <w:pPr>
        <w:pStyle w:val="Body"/>
        <w:tabs>
          <w:tab w:val="clear" w:pos="851"/>
          <w:tab w:val="clear" w:pos="1843"/>
          <w:tab w:val="clear" w:pos="3119"/>
          <w:tab w:val="clear" w:pos="4253"/>
        </w:tabs>
        <w:spacing w:before="160" w:after="160" w:line="300" w:lineRule="atLeast"/>
        <w:jc w:val="both"/>
        <w:rPr>
          <w:rFonts w:asciiTheme="majorHAnsi" w:eastAsiaTheme="minorHAnsi" w:hAnsiTheme="majorHAnsi" w:cstheme="majorHAnsi"/>
          <w:sz w:val="22"/>
          <w:szCs w:val="22"/>
          <w:lang w:eastAsia="en-US"/>
        </w:rPr>
      </w:pPr>
      <w:r w:rsidRPr="00663F49">
        <w:rPr>
          <w:rFonts w:asciiTheme="majorHAnsi" w:eastAsiaTheme="minorHAnsi" w:hAnsiTheme="majorHAnsi" w:cstheme="majorHAnsi"/>
          <w:sz w:val="22"/>
          <w:szCs w:val="22"/>
          <w:lang w:eastAsia="en-US"/>
        </w:rPr>
        <w:t>Scores for each question will have weightings applied, as shown below:</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47"/>
      </w:tblGrid>
      <w:tr w:rsidR="006D135E" w:rsidRPr="00663F49" w14:paraId="2D10883C" w14:textId="77777777" w:rsidTr="007E6377">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hideMark/>
          </w:tcPr>
          <w:p w14:paraId="18A375E0" w14:textId="77777777" w:rsidR="006D135E" w:rsidRPr="00663F49" w:rsidRDefault="006D135E" w:rsidP="007E6377">
            <w:pPr>
              <w:spacing w:line="276" w:lineRule="auto"/>
              <w:rPr>
                <w:rFonts w:asciiTheme="majorHAnsi" w:hAnsiTheme="majorHAnsi" w:cstheme="majorHAnsi"/>
                <w:sz w:val="22"/>
                <w:szCs w:val="22"/>
                <w:lang w:eastAsia="ar-SA"/>
              </w:rPr>
            </w:pPr>
            <w:r w:rsidRPr="00663F49">
              <w:rPr>
                <w:rFonts w:asciiTheme="majorHAnsi" w:hAnsiTheme="majorHAnsi" w:cstheme="majorHAnsi"/>
                <w:sz w:val="22"/>
                <w:szCs w:val="22"/>
                <w:lang w:eastAsia="ar-SA"/>
              </w:rPr>
              <w:t xml:space="preserve">Assessment of Response </w:t>
            </w:r>
          </w:p>
        </w:tc>
        <w:tc>
          <w:tcPr>
            <w:tcW w:w="164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left w:w="108" w:type="dxa"/>
              <w:bottom w:w="57" w:type="dxa"/>
              <w:right w:w="108" w:type="dxa"/>
            </w:tcMar>
            <w:hideMark/>
          </w:tcPr>
          <w:p w14:paraId="51EDDBA7" w14:textId="77777777" w:rsidR="006D135E" w:rsidRPr="00663F49" w:rsidRDefault="006D135E" w:rsidP="007E6377">
            <w:pPr>
              <w:spacing w:line="276" w:lineRule="auto"/>
              <w:rPr>
                <w:rFonts w:asciiTheme="majorHAnsi" w:hAnsiTheme="majorHAnsi" w:cstheme="majorHAnsi"/>
                <w:sz w:val="22"/>
                <w:szCs w:val="22"/>
                <w:lang w:eastAsia="ar-SA"/>
              </w:rPr>
            </w:pPr>
            <w:r w:rsidRPr="00663F49">
              <w:rPr>
                <w:rFonts w:asciiTheme="majorHAnsi" w:hAnsiTheme="majorHAnsi" w:cstheme="majorHAnsi"/>
                <w:sz w:val="22"/>
                <w:szCs w:val="22"/>
                <w:lang w:eastAsia="ar-SA"/>
              </w:rPr>
              <w:t>Scoring</w:t>
            </w:r>
          </w:p>
        </w:tc>
      </w:tr>
      <w:tr w:rsidR="006D135E" w:rsidRPr="00663F49" w14:paraId="35EB5160"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E473538"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Failed to provide a response, or the response provided is wholly unacceptable and provides the contracting authority with grave concerns as to the Potential Supplier’s experience of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3CD193DD"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0               </w:t>
            </w:r>
          </w:p>
          <w:p w14:paraId="4F225C20"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74352578"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 Unacceptable</w:t>
            </w:r>
          </w:p>
        </w:tc>
      </w:tr>
      <w:tr w:rsidR="006D135E" w:rsidRPr="00663F49" w14:paraId="6F4D8D58"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1F9D8F31"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The response provides the contracting authority with some considerable reservations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7A8B10EE"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1                      </w:t>
            </w:r>
          </w:p>
          <w:p w14:paraId="44157B43"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07269C79"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 Very Poor</w:t>
            </w:r>
          </w:p>
        </w:tc>
      </w:tr>
      <w:tr w:rsidR="006D135E" w:rsidRPr="00663F49" w14:paraId="2EC0EBE3"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0D345C70"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The response provides the contracting authority with some moderate reservations as to the relevant ability, understanding, expertise, skills and/or resources of the Potential Supplier to be able to deliver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2CCAE4B8"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2                      </w:t>
            </w:r>
          </w:p>
          <w:p w14:paraId="7EB52AE0"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073AD0E2"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766C2B2A"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 Poor</w:t>
            </w:r>
          </w:p>
        </w:tc>
      </w:tr>
      <w:tr w:rsidR="006D135E" w:rsidRPr="00663F49" w14:paraId="0871CF74"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3A26203B"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The response provides a high level of confidence as to the relevant ability, understanding, expertise, skills and/or resources of the Potential Supplier to be able to deliver similar types of work to the Authority’s requirements, with a few minor reservations in limited areas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3AF5D2F"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3                </w:t>
            </w:r>
          </w:p>
          <w:p w14:paraId="5996C78A"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 Acceptable</w:t>
            </w:r>
          </w:p>
        </w:tc>
      </w:tr>
      <w:tr w:rsidR="006D135E" w:rsidRPr="00663F49" w14:paraId="1922D8ED"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11305236"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The response provides a high level of confidence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05CE9685"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4</w:t>
            </w:r>
          </w:p>
          <w:p w14:paraId="617128EF"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4D3C30A4"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Good</w:t>
            </w:r>
          </w:p>
        </w:tc>
      </w:tr>
      <w:tr w:rsidR="006D135E" w:rsidRPr="00663F49" w14:paraId="6EFFD6AD" w14:textId="77777777" w:rsidTr="007E6377">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8E8AB4D" w14:textId="77777777" w:rsidR="006D135E" w:rsidRPr="00663F49" w:rsidRDefault="006D135E" w:rsidP="007E6377">
            <w:pPr>
              <w:spacing w:line="276" w:lineRule="auto"/>
              <w:rPr>
                <w:rFonts w:asciiTheme="majorHAnsi" w:eastAsia="Verdana" w:hAnsiTheme="majorHAnsi" w:cstheme="majorHAnsi"/>
                <w:sz w:val="22"/>
                <w:szCs w:val="22"/>
              </w:rPr>
            </w:pPr>
            <w:r w:rsidRPr="00663F49">
              <w:rPr>
                <w:rFonts w:asciiTheme="majorHAnsi" w:eastAsia="Verdana" w:hAnsiTheme="majorHAnsi" w:cstheme="majorHAnsi"/>
                <w:sz w:val="22"/>
                <w:szCs w:val="22"/>
              </w:rPr>
              <w:t>The response provides a very high level of confidence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41009372"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 xml:space="preserve">5               </w:t>
            </w:r>
          </w:p>
          <w:p w14:paraId="4E255A86" w14:textId="77777777" w:rsidR="006D135E" w:rsidRPr="00663F49" w:rsidRDefault="006D135E" w:rsidP="007E6377">
            <w:pPr>
              <w:spacing w:line="276" w:lineRule="auto"/>
              <w:jc w:val="center"/>
              <w:rPr>
                <w:rFonts w:asciiTheme="majorHAnsi" w:eastAsia="Verdana" w:hAnsiTheme="majorHAnsi" w:cstheme="majorHAnsi"/>
                <w:sz w:val="22"/>
                <w:szCs w:val="22"/>
              </w:rPr>
            </w:pPr>
          </w:p>
          <w:p w14:paraId="0A0EA5EB" w14:textId="77777777" w:rsidR="006D135E" w:rsidRPr="00663F49" w:rsidRDefault="006D135E" w:rsidP="007E6377">
            <w:pPr>
              <w:spacing w:line="276" w:lineRule="auto"/>
              <w:jc w:val="center"/>
              <w:rPr>
                <w:rFonts w:asciiTheme="majorHAnsi" w:eastAsia="Verdana" w:hAnsiTheme="majorHAnsi" w:cstheme="majorHAnsi"/>
                <w:sz w:val="22"/>
                <w:szCs w:val="22"/>
              </w:rPr>
            </w:pPr>
            <w:r w:rsidRPr="00663F49">
              <w:rPr>
                <w:rFonts w:asciiTheme="majorHAnsi" w:eastAsia="Verdana" w:hAnsiTheme="majorHAnsi" w:cstheme="majorHAnsi"/>
                <w:sz w:val="22"/>
                <w:szCs w:val="22"/>
              </w:rPr>
              <w:t>Excellent</w:t>
            </w:r>
          </w:p>
        </w:tc>
      </w:tr>
    </w:tbl>
    <w:p w14:paraId="67DB8E6D" w14:textId="77777777" w:rsidR="006D135E" w:rsidRPr="00663F49" w:rsidRDefault="006D135E" w:rsidP="006D135E">
      <w:pPr>
        <w:rPr>
          <w:rFonts w:asciiTheme="majorHAnsi" w:hAnsiTheme="majorHAnsi" w:cstheme="majorHAnsi"/>
          <w:sz w:val="22"/>
          <w:szCs w:val="22"/>
        </w:rPr>
      </w:pPr>
    </w:p>
    <w:p w14:paraId="6CF3D4DF" w14:textId="77777777" w:rsidR="006D135E" w:rsidRDefault="006D135E" w:rsidP="006D135E"/>
    <w:p w14:paraId="6C99C6A6" w14:textId="77777777" w:rsidR="006D135E" w:rsidRPr="00663F49" w:rsidRDefault="006D135E" w:rsidP="00C1502A">
      <w:pPr>
        <w:spacing w:after="160" w:line="259" w:lineRule="auto"/>
        <w:rPr>
          <w:rFonts w:asciiTheme="majorHAnsi" w:hAnsiTheme="majorHAnsi" w:cstheme="majorHAnsi"/>
          <w:b/>
          <w:color w:val="6CC24A"/>
          <w:sz w:val="22"/>
          <w:szCs w:val="22"/>
        </w:rPr>
      </w:pPr>
    </w:p>
    <w:p w14:paraId="53DC1BF4" w14:textId="77777777" w:rsidR="00D93BEC" w:rsidRPr="0009578F" w:rsidRDefault="00D93BEC" w:rsidP="00C1502A">
      <w:pPr>
        <w:pStyle w:val="Normal1"/>
        <w:spacing w:line="276" w:lineRule="auto"/>
        <w:ind w:left="-567"/>
        <w:jc w:val="both"/>
        <w:rPr>
          <w:rFonts w:asciiTheme="majorHAnsi" w:hAnsiTheme="majorHAnsi" w:cstheme="majorHAnsi"/>
          <w:sz w:val="22"/>
          <w:szCs w:val="22"/>
        </w:rPr>
      </w:pPr>
    </w:p>
    <w:sectPr w:rsidR="00D93BEC" w:rsidRPr="00095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3301" w14:textId="77777777" w:rsidR="00EE2B68" w:rsidRDefault="00EE2B68" w:rsidP="00A1658B">
      <w:r>
        <w:separator/>
      </w:r>
    </w:p>
  </w:endnote>
  <w:endnote w:type="continuationSeparator" w:id="0">
    <w:p w14:paraId="746CD014" w14:textId="77777777" w:rsidR="00EE2B68" w:rsidRDefault="00EE2B68" w:rsidP="00A1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796D" w14:textId="77777777" w:rsidR="00EE2B68" w:rsidRDefault="00EE2B68" w:rsidP="00A1658B">
      <w:r>
        <w:separator/>
      </w:r>
    </w:p>
  </w:footnote>
  <w:footnote w:type="continuationSeparator" w:id="0">
    <w:p w14:paraId="640BA752" w14:textId="77777777" w:rsidR="00EE2B68" w:rsidRDefault="00EE2B68" w:rsidP="00A1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8B"/>
    <w:multiLevelType w:val="multilevel"/>
    <w:tmpl w:val="B8E8143A"/>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861396"/>
    <w:multiLevelType w:val="multilevel"/>
    <w:tmpl w:val="2C02B584"/>
    <w:styleLink w:val="WWNum1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AB2127E"/>
    <w:multiLevelType w:val="multilevel"/>
    <w:tmpl w:val="1FAC4C6A"/>
    <w:styleLink w:val="WWNum2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C0B2457"/>
    <w:multiLevelType w:val="multilevel"/>
    <w:tmpl w:val="AB4E6554"/>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14DF62AB"/>
    <w:multiLevelType w:val="multilevel"/>
    <w:tmpl w:val="1C2C4764"/>
    <w:styleLink w:val="WWNum33"/>
    <w:lvl w:ilvl="0">
      <w:numFmt w:val="bullet"/>
      <w:lvlText w:val="●"/>
      <w:lvlJc w:val="left"/>
      <w:pPr>
        <w:ind w:left="1440" w:hanging="360"/>
      </w:pPr>
      <w:rPr>
        <w:rFonts w:ascii="Arial" w:hAnsi="Arial"/>
        <w:sz w:val="22"/>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5" w15:restartNumberingAfterBreak="0">
    <w:nsid w:val="19712757"/>
    <w:multiLevelType w:val="hybridMultilevel"/>
    <w:tmpl w:val="34BC9BE8"/>
    <w:lvl w:ilvl="0" w:tplc="C29684A8">
      <w:start w:val="1"/>
      <w:numFmt w:val="decimal"/>
      <w:pStyle w:val="Numbers"/>
      <w:lvlText w:val="%1."/>
      <w:lvlJc w:val="left"/>
      <w:pPr>
        <w:ind w:left="720" w:hanging="360"/>
      </w:pPr>
      <w:rPr>
        <w:rFonts w:hint="default"/>
        <w:color w:val="6CC24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79006C2"/>
    <w:multiLevelType w:val="multilevel"/>
    <w:tmpl w:val="FE629AAA"/>
    <w:styleLink w:val="WWNum32"/>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A5F48ED"/>
    <w:multiLevelType w:val="multilevel"/>
    <w:tmpl w:val="CADE1AAA"/>
    <w:styleLink w:val="WWNum29"/>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30A01439"/>
    <w:multiLevelType w:val="multilevel"/>
    <w:tmpl w:val="EBA0051A"/>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0" w15:restartNumberingAfterBreak="0">
    <w:nsid w:val="318F01FC"/>
    <w:multiLevelType w:val="multilevel"/>
    <w:tmpl w:val="A74EF6F2"/>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7E5010F"/>
    <w:multiLevelType w:val="multilevel"/>
    <w:tmpl w:val="77D6F100"/>
    <w:styleLink w:val="WWNum13"/>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49126CB5"/>
    <w:multiLevelType w:val="multilevel"/>
    <w:tmpl w:val="759EB4F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3" w15:restartNumberingAfterBreak="0">
    <w:nsid w:val="4B5F3A01"/>
    <w:multiLevelType w:val="multilevel"/>
    <w:tmpl w:val="1600700C"/>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533E4656"/>
    <w:multiLevelType w:val="hybridMultilevel"/>
    <w:tmpl w:val="0ADA883A"/>
    <w:lvl w:ilvl="0" w:tplc="770A2A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6256121"/>
    <w:multiLevelType w:val="multilevel"/>
    <w:tmpl w:val="05CE279C"/>
    <w:styleLink w:val="WWNum36"/>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729102AE"/>
    <w:multiLevelType w:val="multilevel"/>
    <w:tmpl w:val="141CCB8C"/>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73DF0CCE"/>
    <w:multiLevelType w:val="multilevel"/>
    <w:tmpl w:val="54745974"/>
    <w:lvl w:ilvl="0">
      <w:start w:val="1"/>
      <w:numFmt w:val="decimal"/>
      <w:lvlText w:val="%1."/>
      <w:lvlJc w:val="left"/>
      <w:pPr>
        <w:ind w:left="360" w:hanging="360"/>
      </w:pPr>
      <w:rPr>
        <w:rFonts w:hint="default"/>
      </w:rPr>
    </w:lvl>
    <w:lvl w:ilvl="1">
      <w:start w:val="1"/>
      <w:numFmt w:val="decimal"/>
      <w:lvlText w:val="%1.%2."/>
      <w:lvlJc w:val="left"/>
      <w:pPr>
        <w:ind w:left="9"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142368"/>
    <w:multiLevelType w:val="multilevel"/>
    <w:tmpl w:val="2EDC1552"/>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7C3E2563"/>
    <w:multiLevelType w:val="multilevel"/>
    <w:tmpl w:val="1ECA98B0"/>
    <w:styleLink w:val="WWNum27"/>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493643913">
    <w:abstractNumId w:val="0"/>
  </w:num>
  <w:num w:numId="2" w16cid:durableId="1841001229">
    <w:abstractNumId w:val="12"/>
  </w:num>
  <w:num w:numId="3" w16cid:durableId="101612845">
    <w:abstractNumId w:val="9"/>
  </w:num>
  <w:num w:numId="4" w16cid:durableId="86075502">
    <w:abstractNumId w:val="11"/>
  </w:num>
  <w:num w:numId="5" w16cid:durableId="471607266">
    <w:abstractNumId w:val="1"/>
  </w:num>
  <w:num w:numId="6" w16cid:durableId="829061781">
    <w:abstractNumId w:val="2"/>
  </w:num>
  <w:num w:numId="7" w16cid:durableId="2105804286">
    <w:abstractNumId w:val="10"/>
  </w:num>
  <w:num w:numId="8" w16cid:durableId="521213522">
    <w:abstractNumId w:val="20"/>
  </w:num>
  <w:num w:numId="9" w16cid:durableId="2061511024">
    <w:abstractNumId w:val="8"/>
  </w:num>
  <w:num w:numId="10" w16cid:durableId="1463888224">
    <w:abstractNumId w:val="7"/>
  </w:num>
  <w:num w:numId="11" w16cid:durableId="89936475">
    <w:abstractNumId w:val="4"/>
  </w:num>
  <w:num w:numId="12" w16cid:durableId="724644960">
    <w:abstractNumId w:val="17"/>
  </w:num>
  <w:num w:numId="13" w16cid:durableId="71853685">
    <w:abstractNumId w:val="16"/>
  </w:num>
  <w:num w:numId="14" w16cid:durableId="1885366972">
    <w:abstractNumId w:val="13"/>
  </w:num>
  <w:num w:numId="15" w16cid:durableId="1822772645">
    <w:abstractNumId w:val="3"/>
  </w:num>
  <w:num w:numId="16" w16cid:durableId="1817066237">
    <w:abstractNumId w:val="19"/>
  </w:num>
  <w:num w:numId="17" w16cid:durableId="1048578156">
    <w:abstractNumId w:val="9"/>
    <w:lvlOverride w:ilvl="0">
      <w:startOverride w:val="1"/>
    </w:lvlOverride>
  </w:num>
  <w:num w:numId="18" w16cid:durableId="1225070452">
    <w:abstractNumId w:val="12"/>
    <w:lvlOverride w:ilvl="0">
      <w:startOverride w:val="1"/>
    </w:lvlOverride>
  </w:num>
  <w:num w:numId="19" w16cid:durableId="1845895456">
    <w:abstractNumId w:val="0"/>
    <w:lvlOverride w:ilvl="0">
      <w:startOverride w:val="1"/>
    </w:lvlOverride>
  </w:num>
  <w:num w:numId="20" w16cid:durableId="2084178763">
    <w:abstractNumId w:val="11"/>
    <w:lvlOverride w:ilvl="0">
      <w:startOverride w:val="1"/>
    </w:lvlOverride>
  </w:num>
  <w:num w:numId="21" w16cid:durableId="1741320235">
    <w:abstractNumId w:val="20"/>
  </w:num>
  <w:num w:numId="22" w16cid:durableId="1859539359">
    <w:abstractNumId w:val="3"/>
  </w:num>
  <w:num w:numId="23" w16cid:durableId="373890245">
    <w:abstractNumId w:val="1"/>
  </w:num>
  <w:num w:numId="24" w16cid:durableId="1655525636">
    <w:abstractNumId w:val="2"/>
  </w:num>
  <w:num w:numId="25" w16cid:durableId="1075277866">
    <w:abstractNumId w:val="7"/>
  </w:num>
  <w:num w:numId="26" w16cid:durableId="1182354966">
    <w:abstractNumId w:val="10"/>
  </w:num>
  <w:num w:numId="27" w16cid:durableId="1675765479">
    <w:abstractNumId w:val="17"/>
  </w:num>
  <w:num w:numId="28" w16cid:durableId="891189039">
    <w:abstractNumId w:val="19"/>
  </w:num>
  <w:num w:numId="29" w16cid:durableId="646084439">
    <w:abstractNumId w:val="13"/>
  </w:num>
  <w:num w:numId="30" w16cid:durableId="584802994">
    <w:abstractNumId w:val="4"/>
  </w:num>
  <w:num w:numId="31" w16cid:durableId="571349529">
    <w:abstractNumId w:val="8"/>
  </w:num>
  <w:num w:numId="32" w16cid:durableId="1490173180">
    <w:abstractNumId w:val="16"/>
  </w:num>
  <w:num w:numId="33" w16cid:durableId="86269726">
    <w:abstractNumId w:val="14"/>
  </w:num>
  <w:num w:numId="34" w16cid:durableId="520317265">
    <w:abstractNumId w:val="5"/>
  </w:num>
  <w:num w:numId="35" w16cid:durableId="937324137">
    <w:abstractNumId w:val="5"/>
  </w:num>
  <w:num w:numId="36" w16cid:durableId="1198278479">
    <w:abstractNumId w:val="18"/>
  </w:num>
  <w:num w:numId="37" w16cid:durableId="2105294665">
    <w:abstractNumId w:val="15"/>
  </w:num>
  <w:num w:numId="38" w16cid:durableId="2133360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8B"/>
    <w:rsid w:val="00011A49"/>
    <w:rsid w:val="000237D2"/>
    <w:rsid w:val="000259BD"/>
    <w:rsid w:val="00033BD0"/>
    <w:rsid w:val="00043D62"/>
    <w:rsid w:val="000478EA"/>
    <w:rsid w:val="0009578F"/>
    <w:rsid w:val="000B01B2"/>
    <w:rsid w:val="000D7116"/>
    <w:rsid w:val="000E2D03"/>
    <w:rsid w:val="00106341"/>
    <w:rsid w:val="001253E6"/>
    <w:rsid w:val="0015625D"/>
    <w:rsid w:val="0016110E"/>
    <w:rsid w:val="001C56F9"/>
    <w:rsid w:val="001E1A9F"/>
    <w:rsid w:val="001E485E"/>
    <w:rsid w:val="001E5686"/>
    <w:rsid w:val="002225D4"/>
    <w:rsid w:val="00246E35"/>
    <w:rsid w:val="00261BEF"/>
    <w:rsid w:val="002C340B"/>
    <w:rsid w:val="002C7FA3"/>
    <w:rsid w:val="002D0319"/>
    <w:rsid w:val="002D268A"/>
    <w:rsid w:val="002E0441"/>
    <w:rsid w:val="002E0489"/>
    <w:rsid w:val="003517FB"/>
    <w:rsid w:val="00361ED8"/>
    <w:rsid w:val="003776E2"/>
    <w:rsid w:val="00377A6A"/>
    <w:rsid w:val="00381FA7"/>
    <w:rsid w:val="003847F7"/>
    <w:rsid w:val="003C082D"/>
    <w:rsid w:val="003E0555"/>
    <w:rsid w:val="00436FB6"/>
    <w:rsid w:val="0045681D"/>
    <w:rsid w:val="00460D83"/>
    <w:rsid w:val="00464DCA"/>
    <w:rsid w:val="004753A7"/>
    <w:rsid w:val="004A14EA"/>
    <w:rsid w:val="004C041B"/>
    <w:rsid w:val="004D0E33"/>
    <w:rsid w:val="0053246E"/>
    <w:rsid w:val="00532C57"/>
    <w:rsid w:val="00543FCD"/>
    <w:rsid w:val="0056580A"/>
    <w:rsid w:val="005A39A7"/>
    <w:rsid w:val="005D2680"/>
    <w:rsid w:val="005E1742"/>
    <w:rsid w:val="005E4533"/>
    <w:rsid w:val="005F07A3"/>
    <w:rsid w:val="006425B7"/>
    <w:rsid w:val="006603E1"/>
    <w:rsid w:val="00676451"/>
    <w:rsid w:val="006D135E"/>
    <w:rsid w:val="006D35C4"/>
    <w:rsid w:val="006E1DAB"/>
    <w:rsid w:val="006E6E78"/>
    <w:rsid w:val="00724687"/>
    <w:rsid w:val="007334CA"/>
    <w:rsid w:val="00750602"/>
    <w:rsid w:val="0076243D"/>
    <w:rsid w:val="007A322E"/>
    <w:rsid w:val="007D2A30"/>
    <w:rsid w:val="007D2D61"/>
    <w:rsid w:val="007F6882"/>
    <w:rsid w:val="00810D1D"/>
    <w:rsid w:val="00816627"/>
    <w:rsid w:val="00817CC1"/>
    <w:rsid w:val="00821390"/>
    <w:rsid w:val="00826C62"/>
    <w:rsid w:val="00845BE9"/>
    <w:rsid w:val="008610EC"/>
    <w:rsid w:val="0088046B"/>
    <w:rsid w:val="00886BE0"/>
    <w:rsid w:val="008958A1"/>
    <w:rsid w:val="008B44DF"/>
    <w:rsid w:val="00931538"/>
    <w:rsid w:val="00955A0D"/>
    <w:rsid w:val="009D42C6"/>
    <w:rsid w:val="00A1658B"/>
    <w:rsid w:val="00A65C46"/>
    <w:rsid w:val="00A86F03"/>
    <w:rsid w:val="00A945F0"/>
    <w:rsid w:val="00AC5162"/>
    <w:rsid w:val="00AF3249"/>
    <w:rsid w:val="00B115C7"/>
    <w:rsid w:val="00B41568"/>
    <w:rsid w:val="00BC1042"/>
    <w:rsid w:val="00BD15CD"/>
    <w:rsid w:val="00BE1787"/>
    <w:rsid w:val="00BE4871"/>
    <w:rsid w:val="00BF3FC4"/>
    <w:rsid w:val="00C1502A"/>
    <w:rsid w:val="00C1709A"/>
    <w:rsid w:val="00C25969"/>
    <w:rsid w:val="00C25D67"/>
    <w:rsid w:val="00C33EE0"/>
    <w:rsid w:val="00C461A6"/>
    <w:rsid w:val="00C67325"/>
    <w:rsid w:val="00CA1B55"/>
    <w:rsid w:val="00CC3620"/>
    <w:rsid w:val="00CD4320"/>
    <w:rsid w:val="00CE3FF8"/>
    <w:rsid w:val="00CF1309"/>
    <w:rsid w:val="00D31689"/>
    <w:rsid w:val="00D33F72"/>
    <w:rsid w:val="00D358B2"/>
    <w:rsid w:val="00D43A95"/>
    <w:rsid w:val="00D44BE2"/>
    <w:rsid w:val="00D46EDC"/>
    <w:rsid w:val="00D52052"/>
    <w:rsid w:val="00D72105"/>
    <w:rsid w:val="00D93BEC"/>
    <w:rsid w:val="00DA00C8"/>
    <w:rsid w:val="00DF1ED6"/>
    <w:rsid w:val="00E3506F"/>
    <w:rsid w:val="00E53A90"/>
    <w:rsid w:val="00E54937"/>
    <w:rsid w:val="00E863C7"/>
    <w:rsid w:val="00EA4776"/>
    <w:rsid w:val="00ED727B"/>
    <w:rsid w:val="00EE2B68"/>
    <w:rsid w:val="00F24A41"/>
    <w:rsid w:val="00F317DD"/>
    <w:rsid w:val="00F443E8"/>
    <w:rsid w:val="00F62BD5"/>
    <w:rsid w:val="00F6766A"/>
    <w:rsid w:val="00F9208F"/>
    <w:rsid w:val="00F92588"/>
    <w:rsid w:val="00FB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E0C3"/>
  <w15:chartTrackingRefBased/>
  <w15:docId w15:val="{174FD5F5-400E-43E4-925D-FFA5821C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8B"/>
    <w:pPr>
      <w:suppressAutoHyphens/>
      <w:autoSpaceDN w:val="0"/>
      <w:spacing w:after="0" w:line="240" w:lineRule="auto"/>
      <w:textAlignment w:val="baseline"/>
    </w:pPr>
    <w:rPr>
      <w:rFonts w:ascii="Calibri" w:eastAsia="Linux Libertine G" w:hAnsi="Calibri" w:cs="Linux Libertine G"/>
      <w:kern w:val="0"/>
      <w:sz w:val="24"/>
      <w:szCs w:val="24"/>
      <w:lang w:eastAsia="zh-CN" w:bidi="hi-IN"/>
      <w14:ligatures w14:val="none"/>
    </w:rPr>
  </w:style>
  <w:style w:type="paragraph" w:styleId="Heading1">
    <w:name w:val="heading 1"/>
    <w:basedOn w:val="Normal1"/>
    <w:next w:val="Normal1"/>
    <w:link w:val="Heading1Char"/>
    <w:rsid w:val="006603E1"/>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1658B"/>
    <w:pPr>
      <w:suppressAutoHyphens/>
      <w:autoSpaceDN w:val="0"/>
      <w:spacing w:after="0" w:line="240" w:lineRule="auto"/>
      <w:textAlignment w:val="baseline"/>
    </w:pPr>
    <w:rPr>
      <w:rFonts w:ascii="Calibri" w:eastAsia="Linux Libertine G" w:hAnsi="Calibri" w:cs="Linux Libertine G"/>
      <w:kern w:val="0"/>
      <w:sz w:val="24"/>
      <w:szCs w:val="24"/>
      <w:lang w:eastAsia="zh-CN" w:bidi="hi-IN"/>
      <w14:ligatures w14:val="none"/>
    </w:rPr>
  </w:style>
  <w:style w:type="numbering" w:customStyle="1" w:styleId="WWNum2">
    <w:name w:val="WWNum2"/>
    <w:basedOn w:val="NoList"/>
    <w:rsid w:val="00A1658B"/>
    <w:pPr>
      <w:numPr>
        <w:numId w:val="1"/>
      </w:numPr>
    </w:pPr>
  </w:style>
  <w:style w:type="numbering" w:customStyle="1" w:styleId="WWNum8">
    <w:name w:val="WWNum8"/>
    <w:basedOn w:val="NoList"/>
    <w:rsid w:val="00A1658B"/>
    <w:pPr>
      <w:numPr>
        <w:numId w:val="2"/>
      </w:numPr>
    </w:pPr>
  </w:style>
  <w:style w:type="numbering" w:customStyle="1" w:styleId="WWNum12">
    <w:name w:val="WWNum12"/>
    <w:basedOn w:val="NoList"/>
    <w:rsid w:val="00A1658B"/>
    <w:pPr>
      <w:numPr>
        <w:numId w:val="3"/>
      </w:numPr>
    </w:pPr>
  </w:style>
  <w:style w:type="numbering" w:customStyle="1" w:styleId="WWNum13">
    <w:name w:val="WWNum13"/>
    <w:basedOn w:val="NoList"/>
    <w:rsid w:val="00A1658B"/>
    <w:pPr>
      <w:numPr>
        <w:numId w:val="4"/>
      </w:numPr>
    </w:pPr>
  </w:style>
  <w:style w:type="numbering" w:customStyle="1" w:styleId="WWNum17">
    <w:name w:val="WWNum17"/>
    <w:basedOn w:val="NoList"/>
    <w:rsid w:val="00A1658B"/>
    <w:pPr>
      <w:numPr>
        <w:numId w:val="5"/>
      </w:numPr>
    </w:pPr>
  </w:style>
  <w:style w:type="numbering" w:customStyle="1" w:styleId="WWNum20">
    <w:name w:val="WWNum20"/>
    <w:basedOn w:val="NoList"/>
    <w:rsid w:val="00A1658B"/>
    <w:pPr>
      <w:numPr>
        <w:numId w:val="6"/>
      </w:numPr>
    </w:pPr>
  </w:style>
  <w:style w:type="numbering" w:customStyle="1" w:styleId="WWNum25">
    <w:name w:val="WWNum25"/>
    <w:basedOn w:val="NoList"/>
    <w:rsid w:val="00A1658B"/>
    <w:pPr>
      <w:numPr>
        <w:numId w:val="7"/>
      </w:numPr>
    </w:pPr>
  </w:style>
  <w:style w:type="numbering" w:customStyle="1" w:styleId="WWNum27">
    <w:name w:val="WWNum27"/>
    <w:basedOn w:val="NoList"/>
    <w:rsid w:val="00A1658B"/>
    <w:pPr>
      <w:numPr>
        <w:numId w:val="8"/>
      </w:numPr>
    </w:pPr>
  </w:style>
  <w:style w:type="numbering" w:customStyle="1" w:styleId="WWNum29">
    <w:name w:val="WWNum29"/>
    <w:basedOn w:val="NoList"/>
    <w:rsid w:val="00A1658B"/>
    <w:pPr>
      <w:numPr>
        <w:numId w:val="9"/>
      </w:numPr>
    </w:pPr>
  </w:style>
  <w:style w:type="numbering" w:customStyle="1" w:styleId="WWNum32">
    <w:name w:val="WWNum32"/>
    <w:basedOn w:val="NoList"/>
    <w:rsid w:val="00A1658B"/>
    <w:pPr>
      <w:numPr>
        <w:numId w:val="10"/>
      </w:numPr>
    </w:pPr>
  </w:style>
  <w:style w:type="numbering" w:customStyle="1" w:styleId="WWNum33">
    <w:name w:val="WWNum33"/>
    <w:basedOn w:val="NoList"/>
    <w:rsid w:val="00A1658B"/>
    <w:pPr>
      <w:numPr>
        <w:numId w:val="11"/>
      </w:numPr>
    </w:pPr>
  </w:style>
  <w:style w:type="numbering" w:customStyle="1" w:styleId="WWNum35">
    <w:name w:val="WWNum35"/>
    <w:basedOn w:val="NoList"/>
    <w:rsid w:val="00A1658B"/>
    <w:pPr>
      <w:numPr>
        <w:numId w:val="12"/>
      </w:numPr>
    </w:pPr>
  </w:style>
  <w:style w:type="numbering" w:customStyle="1" w:styleId="WWNum36">
    <w:name w:val="WWNum36"/>
    <w:basedOn w:val="NoList"/>
    <w:rsid w:val="00A1658B"/>
    <w:pPr>
      <w:numPr>
        <w:numId w:val="13"/>
      </w:numPr>
    </w:pPr>
  </w:style>
  <w:style w:type="numbering" w:customStyle="1" w:styleId="WWNum37">
    <w:name w:val="WWNum37"/>
    <w:basedOn w:val="NoList"/>
    <w:rsid w:val="00A1658B"/>
    <w:pPr>
      <w:numPr>
        <w:numId w:val="14"/>
      </w:numPr>
    </w:pPr>
  </w:style>
  <w:style w:type="numbering" w:customStyle="1" w:styleId="WWNum44">
    <w:name w:val="WWNum44"/>
    <w:basedOn w:val="NoList"/>
    <w:rsid w:val="00A1658B"/>
    <w:pPr>
      <w:numPr>
        <w:numId w:val="15"/>
      </w:numPr>
    </w:pPr>
  </w:style>
  <w:style w:type="numbering" w:customStyle="1" w:styleId="WWNum45">
    <w:name w:val="WWNum45"/>
    <w:basedOn w:val="NoList"/>
    <w:rsid w:val="00A1658B"/>
    <w:pPr>
      <w:numPr>
        <w:numId w:val="16"/>
      </w:numPr>
    </w:pPr>
  </w:style>
  <w:style w:type="character" w:styleId="FootnoteReference">
    <w:name w:val="footnote reference"/>
    <w:basedOn w:val="DefaultParagraphFont"/>
    <w:uiPriority w:val="99"/>
    <w:semiHidden/>
    <w:unhideWhenUsed/>
    <w:rsid w:val="00A1658B"/>
    <w:rPr>
      <w:vertAlign w:val="superscript"/>
    </w:rPr>
  </w:style>
  <w:style w:type="paragraph" w:customStyle="1" w:styleId="Numbers">
    <w:name w:val="Numbers"/>
    <w:basedOn w:val="Normal"/>
    <w:rsid w:val="004753A7"/>
    <w:pPr>
      <w:numPr>
        <w:numId w:val="3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753A7"/>
    <w:pPr>
      <w:ind w:left="720"/>
      <w:contextualSpacing/>
    </w:pPr>
    <w:rPr>
      <w:rFonts w:cs="Mangal"/>
      <w:szCs w:val="21"/>
    </w:rPr>
  </w:style>
  <w:style w:type="paragraph" w:styleId="Revision">
    <w:name w:val="Revision"/>
    <w:hidden/>
    <w:uiPriority w:val="99"/>
    <w:semiHidden/>
    <w:rsid w:val="00377A6A"/>
    <w:pPr>
      <w:spacing w:after="0" w:line="240" w:lineRule="auto"/>
    </w:pPr>
    <w:rPr>
      <w:rFonts w:ascii="Calibri" w:eastAsia="Linux Libertine G" w:hAnsi="Calibri" w:cs="Mangal"/>
      <w:kern w:val="0"/>
      <w:sz w:val="24"/>
      <w:szCs w:val="21"/>
      <w:lang w:eastAsia="zh-CN" w:bidi="hi-IN"/>
      <w14:ligatures w14:val="none"/>
    </w:rPr>
  </w:style>
  <w:style w:type="character" w:customStyle="1" w:styleId="Heading1Char">
    <w:name w:val="Heading 1 Char"/>
    <w:basedOn w:val="DefaultParagraphFont"/>
    <w:link w:val="Heading1"/>
    <w:rsid w:val="006603E1"/>
    <w:rPr>
      <w:rFonts w:ascii="Arial" w:eastAsia="Arial" w:hAnsi="Arial" w:cs="Arial"/>
      <w:b/>
      <w:color w:val="335B8A"/>
      <w:kern w:val="0"/>
      <w:sz w:val="32"/>
      <w:szCs w:val="32"/>
      <w14:ligatures w14:val="none"/>
    </w:rPr>
  </w:style>
  <w:style w:type="paragraph" w:customStyle="1" w:styleId="Normal1">
    <w:name w:val="Normal1"/>
    <w:rsid w:val="006603E1"/>
    <w:pPr>
      <w:spacing w:after="0" w:line="240" w:lineRule="auto"/>
    </w:pPr>
    <w:rPr>
      <w:rFonts w:ascii="Times New Roman" w:eastAsia="Times New Roman" w:hAnsi="Times New Roman" w:cs="Times New Roman"/>
      <w:color w:val="000000"/>
      <w:kern w:val="0"/>
      <w:sz w:val="24"/>
      <w:szCs w:val="24"/>
      <w14:ligatures w14:val="none"/>
    </w:rPr>
  </w:style>
  <w:style w:type="table" w:styleId="TableGrid">
    <w:name w:val="Table Grid"/>
    <w:basedOn w:val="TableNormal"/>
    <w:uiPriority w:val="59"/>
    <w:rsid w:val="009D42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D42C6"/>
    <w:rPr>
      <w:rFonts w:ascii="Calibri" w:eastAsia="Linux Libertine G" w:hAnsi="Calibri" w:cs="Mangal"/>
      <w:kern w:val="0"/>
      <w:sz w:val="24"/>
      <w:szCs w:val="21"/>
      <w:lang w:eastAsia="zh-CN" w:bidi="hi-IN"/>
      <w14:ligatures w14:val="none"/>
    </w:rPr>
  </w:style>
  <w:style w:type="paragraph" w:styleId="CommentText">
    <w:name w:val="annotation text"/>
    <w:basedOn w:val="Normal"/>
    <w:link w:val="CommentTextChar"/>
    <w:uiPriority w:val="99"/>
    <w:semiHidden/>
    <w:unhideWhenUsed/>
    <w:rsid w:val="00F6766A"/>
    <w:pPr>
      <w:suppressAutoHyphens w:val="0"/>
      <w:autoSpaceDN/>
      <w:textAlignment w:val="auto"/>
    </w:pPr>
    <w:rPr>
      <w:rFonts w:ascii="Times New Roman" w:eastAsia="Times New Roman" w:hAnsi="Times New Roman" w:cs="Times New Roman"/>
      <w:color w:val="000000"/>
      <w:lang w:eastAsia="en-US" w:bidi="ar-SA"/>
    </w:rPr>
  </w:style>
  <w:style w:type="character" w:customStyle="1" w:styleId="CommentTextChar">
    <w:name w:val="Comment Text Char"/>
    <w:basedOn w:val="DefaultParagraphFont"/>
    <w:link w:val="CommentText"/>
    <w:uiPriority w:val="99"/>
    <w:semiHidden/>
    <w:rsid w:val="00F6766A"/>
    <w:rPr>
      <w:rFonts w:ascii="Times New Roman" w:eastAsia="Times New Roman" w:hAnsi="Times New Roman" w:cs="Times New Roman"/>
      <w:color w:val="000000"/>
      <w:kern w:val="0"/>
      <w:sz w:val="24"/>
      <w:szCs w:val="24"/>
      <w14:ligatures w14:val="none"/>
    </w:rPr>
  </w:style>
  <w:style w:type="character" w:styleId="CommentReference">
    <w:name w:val="annotation reference"/>
    <w:basedOn w:val="DefaultParagraphFont"/>
    <w:uiPriority w:val="99"/>
    <w:semiHidden/>
    <w:unhideWhenUsed/>
    <w:rsid w:val="00F6766A"/>
    <w:rPr>
      <w:sz w:val="18"/>
      <w:szCs w:val="18"/>
    </w:rPr>
  </w:style>
  <w:style w:type="character" w:styleId="Hyperlink">
    <w:name w:val="Hyperlink"/>
    <w:basedOn w:val="DefaultParagraphFont"/>
    <w:uiPriority w:val="99"/>
    <w:unhideWhenUsed/>
    <w:rsid w:val="00F6766A"/>
    <w:rPr>
      <w:color w:val="0563C1" w:themeColor="hyperlink"/>
      <w:u w:val="single"/>
    </w:rPr>
  </w:style>
  <w:style w:type="paragraph" w:customStyle="1" w:styleId="MatGreenHeading">
    <w:name w:val="Mat Green Heading"/>
    <w:basedOn w:val="Heading1"/>
    <w:link w:val="MatGreenHeadingChar"/>
    <w:qFormat/>
    <w:rsid w:val="00F6766A"/>
    <w:pPr>
      <w:ind w:left="-567"/>
    </w:pPr>
    <w:rPr>
      <w:rFonts w:cstheme="minorHAnsi"/>
      <w:color w:val="6CC24A"/>
    </w:rPr>
  </w:style>
  <w:style w:type="character" w:customStyle="1" w:styleId="MatGreenHeadingChar">
    <w:name w:val="Mat Green Heading Char"/>
    <w:basedOn w:val="Heading1Char"/>
    <w:link w:val="MatGreenHeading"/>
    <w:rsid w:val="00F6766A"/>
    <w:rPr>
      <w:rFonts w:ascii="Arial" w:eastAsia="Arial" w:hAnsi="Arial" w:cstheme="minorHAnsi"/>
      <w:b/>
      <w:color w:val="6CC24A"/>
      <w:kern w:val="0"/>
      <w:sz w:val="32"/>
      <w:szCs w:val="32"/>
      <w14:ligatures w14:val="none"/>
    </w:rPr>
  </w:style>
  <w:style w:type="character" w:customStyle="1" w:styleId="BodytextAgencyChar">
    <w:name w:val="Body text (Agency) Char"/>
    <w:link w:val="BodytextAgency"/>
    <w:locked/>
    <w:rsid w:val="00D93BEC"/>
    <w:rPr>
      <w:rFonts w:ascii="Verdana" w:eastAsia="Verdana" w:hAnsi="Verdana" w:cs="Verdana"/>
      <w:sz w:val="18"/>
      <w:szCs w:val="18"/>
    </w:rPr>
  </w:style>
  <w:style w:type="paragraph" w:customStyle="1" w:styleId="BodytextAgency">
    <w:name w:val="Body text (Agency)"/>
    <w:basedOn w:val="Normal"/>
    <w:link w:val="BodytextAgencyChar"/>
    <w:rsid w:val="00D93BEC"/>
    <w:pPr>
      <w:suppressAutoHyphens w:val="0"/>
      <w:autoSpaceDN/>
      <w:spacing w:after="140" w:line="280" w:lineRule="atLeast"/>
      <w:textAlignment w:val="auto"/>
    </w:pPr>
    <w:rPr>
      <w:rFonts w:ascii="Verdana" w:eastAsia="Verdana" w:hAnsi="Verdana" w:cs="Verdana"/>
      <w:kern w:val="2"/>
      <w:sz w:val="18"/>
      <w:szCs w:val="18"/>
      <w:lang w:eastAsia="en-US" w:bidi="ar-SA"/>
      <w14:ligatures w14:val="standardContextual"/>
    </w:rPr>
  </w:style>
  <w:style w:type="paragraph" w:customStyle="1" w:styleId="Body">
    <w:name w:val="Body"/>
    <w:basedOn w:val="Normal"/>
    <w:rsid w:val="00D93BEC"/>
    <w:pPr>
      <w:tabs>
        <w:tab w:val="left" w:pos="851"/>
        <w:tab w:val="left" w:pos="1843"/>
        <w:tab w:val="left" w:pos="3119"/>
        <w:tab w:val="left" w:pos="4253"/>
      </w:tabs>
      <w:suppressAutoHyphens w:val="0"/>
      <w:autoSpaceDN/>
      <w:textAlignment w:val="auto"/>
    </w:pPr>
    <w:rPr>
      <w:rFonts w:ascii="Arial" w:eastAsia="Times New Roman" w:hAnsi="Arial" w:cs="Times New Roman"/>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matriculate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2</cp:revision>
  <dcterms:created xsi:type="dcterms:W3CDTF">2024-02-06T14:32:00Z</dcterms:created>
  <dcterms:modified xsi:type="dcterms:W3CDTF">2024-02-06T14:32:00Z</dcterms:modified>
</cp:coreProperties>
</file>