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3C7CB" w14:textId="4AE7658B" w:rsidR="00160038" w:rsidRDefault="00160038" w:rsidP="009573E7">
      <w:pPr>
        <w:pStyle w:val="MatGreenHeading"/>
      </w:pPr>
      <w:bookmarkStart w:id="0" w:name="_Toc437861849"/>
      <w:r w:rsidRPr="00313DEE">
        <w:t>Section 1: Introduction</w:t>
      </w:r>
      <w:bookmarkEnd w:id="0"/>
    </w:p>
    <w:p w14:paraId="589AF58F" w14:textId="77777777" w:rsidR="00D10100" w:rsidRPr="00F268E2" w:rsidRDefault="00D10100" w:rsidP="001B1275">
      <w:pPr>
        <w:rPr>
          <w:lang w:eastAsia="en-GB"/>
        </w:rPr>
      </w:pPr>
    </w:p>
    <w:p w14:paraId="67ADF837" w14:textId="77777777" w:rsidR="001B1275" w:rsidRPr="001C34AD" w:rsidRDefault="001B1275" w:rsidP="001B1275">
      <w:pPr>
        <w:rPr>
          <w:highlight w:val="yellow"/>
          <w:lang w:eastAsia="en-GB"/>
        </w:rPr>
      </w:pPr>
    </w:p>
    <w:p w14:paraId="0C233739" w14:textId="77777777" w:rsidR="00521E20" w:rsidRPr="00535599" w:rsidRDefault="00521E20" w:rsidP="00521E20">
      <w:pPr>
        <w:pStyle w:val="MatHeading"/>
        <w:numPr>
          <w:ilvl w:val="0"/>
          <w:numId w:val="0"/>
        </w:numPr>
        <w:rPr>
          <w:b w:val="0"/>
          <w:bCs/>
          <w:sz w:val="22"/>
          <w:szCs w:val="22"/>
        </w:rPr>
      </w:pPr>
      <w:r w:rsidRPr="00535599">
        <w:rPr>
          <w:b w:val="0"/>
          <w:bCs/>
          <w:sz w:val="22"/>
          <w:szCs w:val="22"/>
        </w:rPr>
        <w:t>Soar Valley College is a secondary school in Leicester with 1560 pupils on roll with approximately 234 entitled to free school meals.</w:t>
      </w:r>
    </w:p>
    <w:p w14:paraId="3E0A44F2" w14:textId="77777777" w:rsidR="00521E20" w:rsidRPr="00B75F69" w:rsidRDefault="00521E20" w:rsidP="00521E20">
      <w:pPr>
        <w:rPr>
          <w:rFonts w:ascii="Calibri" w:eastAsiaTheme="majorEastAsia" w:hAnsi="Calibri" w:cs="Calibri"/>
          <w:bCs/>
          <w:sz w:val="22"/>
          <w:szCs w:val="22"/>
        </w:rPr>
      </w:pPr>
      <w:r w:rsidRPr="00B75F69">
        <w:rPr>
          <w:rFonts w:ascii="Calibri" w:eastAsiaTheme="majorEastAsia" w:hAnsi="Calibri" w:cs="Calibri"/>
          <w:bCs/>
          <w:sz w:val="22"/>
          <w:szCs w:val="22"/>
        </w:rPr>
        <w:t>The Client is lookin</w:t>
      </w:r>
      <w:bookmarkStart w:id="1" w:name="_GoBack"/>
      <w:bookmarkEnd w:id="1"/>
      <w:r w:rsidRPr="00B75F69">
        <w:rPr>
          <w:rFonts w:ascii="Calibri" w:eastAsiaTheme="majorEastAsia" w:hAnsi="Calibri" w:cs="Calibri"/>
          <w:bCs/>
          <w:sz w:val="22"/>
          <w:szCs w:val="22"/>
        </w:rPr>
        <w:t>g for potential Contractors to demonstrate their relevant experience and expertise in order to manage the catering services.</w:t>
      </w:r>
    </w:p>
    <w:p w14:paraId="2B03DD72" w14:textId="77777777" w:rsidR="00521E20" w:rsidRPr="00B75F69" w:rsidRDefault="00521E20" w:rsidP="00521E20">
      <w:pPr>
        <w:rPr>
          <w:rFonts w:ascii="Calibri" w:eastAsiaTheme="majorEastAsia" w:hAnsi="Calibri" w:cs="Calibri"/>
          <w:bCs/>
          <w:sz w:val="22"/>
          <w:szCs w:val="22"/>
        </w:rPr>
      </w:pPr>
      <w:r w:rsidRPr="00B75F69">
        <w:rPr>
          <w:rFonts w:ascii="Calibri" w:eastAsiaTheme="majorEastAsia" w:hAnsi="Calibri" w:cs="Calibri"/>
          <w:bCs/>
          <w:sz w:val="22"/>
          <w:szCs w:val="22"/>
        </w:rPr>
        <w:t>Currently, services are provided in four main areas:</w:t>
      </w:r>
    </w:p>
    <w:p w14:paraId="4E53169C" w14:textId="77777777" w:rsidR="00521E20" w:rsidRPr="00B75F69" w:rsidRDefault="00521E20" w:rsidP="00521E20">
      <w:pPr>
        <w:rPr>
          <w:rFonts w:ascii="Calibri" w:eastAsiaTheme="majorEastAsia" w:hAnsi="Calibri" w:cs="Calibri"/>
          <w:bCs/>
          <w:sz w:val="22"/>
          <w:szCs w:val="22"/>
        </w:rPr>
      </w:pPr>
    </w:p>
    <w:p w14:paraId="6497415A" w14:textId="77777777" w:rsidR="00521E20" w:rsidRPr="00B75F69" w:rsidRDefault="00521E20" w:rsidP="00521E20">
      <w:pPr>
        <w:pStyle w:val="ListParagraph"/>
        <w:numPr>
          <w:ilvl w:val="0"/>
          <w:numId w:val="25"/>
        </w:numPr>
        <w:spacing w:line="276" w:lineRule="auto"/>
        <w:rPr>
          <w:rFonts w:ascii="Calibri" w:eastAsiaTheme="majorEastAsia" w:hAnsi="Calibri" w:cs="Calibri"/>
          <w:bCs/>
          <w:sz w:val="22"/>
          <w:szCs w:val="22"/>
        </w:rPr>
      </w:pPr>
      <w:r w:rsidRPr="00B75F69">
        <w:rPr>
          <w:rFonts w:ascii="Calibri" w:eastAsiaTheme="majorEastAsia" w:hAnsi="Calibri" w:cs="Calibri"/>
          <w:bCs/>
          <w:sz w:val="22"/>
          <w:szCs w:val="22"/>
        </w:rPr>
        <w:t>The Dining Hall (catering only) seating 168</w:t>
      </w:r>
    </w:p>
    <w:p w14:paraId="19B2FC01" w14:textId="77777777" w:rsidR="00521E20" w:rsidRPr="00B75F69" w:rsidRDefault="00521E20" w:rsidP="00521E20">
      <w:pPr>
        <w:pStyle w:val="ListParagraph"/>
        <w:numPr>
          <w:ilvl w:val="0"/>
          <w:numId w:val="25"/>
        </w:numPr>
        <w:spacing w:line="276" w:lineRule="auto"/>
        <w:rPr>
          <w:rFonts w:ascii="Calibri" w:eastAsiaTheme="majorEastAsia" w:hAnsi="Calibri" w:cs="Calibri"/>
          <w:bCs/>
          <w:sz w:val="22"/>
          <w:szCs w:val="22"/>
        </w:rPr>
      </w:pPr>
      <w:r w:rsidRPr="00B75F69">
        <w:rPr>
          <w:rFonts w:ascii="Calibri" w:eastAsiaTheme="majorEastAsia" w:hAnsi="Calibri" w:cs="Calibri"/>
          <w:bCs/>
          <w:sz w:val="22"/>
          <w:szCs w:val="22"/>
        </w:rPr>
        <w:t>The Community Lounge (catering only) seating 84</w:t>
      </w:r>
    </w:p>
    <w:p w14:paraId="027A71D5" w14:textId="77777777" w:rsidR="00521E20" w:rsidRPr="00B75F69" w:rsidRDefault="00521E20" w:rsidP="00521E20">
      <w:pPr>
        <w:pStyle w:val="ListParagraph"/>
        <w:numPr>
          <w:ilvl w:val="0"/>
          <w:numId w:val="25"/>
        </w:numPr>
        <w:spacing w:line="276" w:lineRule="auto"/>
        <w:rPr>
          <w:rFonts w:ascii="Calibri" w:eastAsiaTheme="majorEastAsia" w:hAnsi="Calibri" w:cs="Calibri"/>
          <w:bCs/>
          <w:sz w:val="22"/>
          <w:szCs w:val="22"/>
        </w:rPr>
      </w:pPr>
      <w:r w:rsidRPr="00B75F69">
        <w:rPr>
          <w:rFonts w:ascii="Calibri" w:eastAsiaTheme="majorEastAsia" w:hAnsi="Calibri" w:cs="Calibri"/>
          <w:bCs/>
          <w:sz w:val="22"/>
          <w:szCs w:val="22"/>
        </w:rPr>
        <w:t>The Main Hall (multi use area also serving cold food and beverages) seating 144</w:t>
      </w:r>
    </w:p>
    <w:p w14:paraId="2E6DA616" w14:textId="77777777" w:rsidR="00521E20" w:rsidRPr="00B75F69" w:rsidRDefault="00521E20" w:rsidP="00521E20">
      <w:pPr>
        <w:pStyle w:val="ListParagraph"/>
        <w:numPr>
          <w:ilvl w:val="0"/>
          <w:numId w:val="25"/>
        </w:numPr>
        <w:spacing w:line="276" w:lineRule="auto"/>
        <w:rPr>
          <w:rFonts w:ascii="Calibri" w:eastAsiaTheme="majorEastAsia" w:hAnsi="Calibri" w:cs="Calibri"/>
          <w:bCs/>
          <w:sz w:val="22"/>
          <w:szCs w:val="22"/>
        </w:rPr>
      </w:pPr>
      <w:r w:rsidRPr="00B75F69">
        <w:rPr>
          <w:rFonts w:ascii="Calibri" w:eastAsiaTheme="majorEastAsia" w:hAnsi="Calibri" w:cs="Calibri"/>
          <w:bCs/>
          <w:sz w:val="22"/>
          <w:szCs w:val="22"/>
        </w:rPr>
        <w:t>The Pod which is situated in the playground with seating for a further 120 pupils</w:t>
      </w:r>
    </w:p>
    <w:p w14:paraId="3F896C31" w14:textId="77777777" w:rsidR="00521E20" w:rsidRPr="00B75F69" w:rsidRDefault="00521E20" w:rsidP="00521E20">
      <w:pPr>
        <w:rPr>
          <w:rFonts w:ascii="Calibri" w:eastAsiaTheme="majorEastAsia" w:hAnsi="Calibri" w:cs="Calibri"/>
          <w:bCs/>
          <w:sz w:val="22"/>
          <w:szCs w:val="22"/>
        </w:rPr>
      </w:pPr>
    </w:p>
    <w:p w14:paraId="0A963B06" w14:textId="3DB70768" w:rsidR="00521E20" w:rsidRDefault="00521E20" w:rsidP="00521E20">
      <w:pPr>
        <w:rPr>
          <w:rFonts w:ascii="Calibri" w:eastAsiaTheme="majorEastAsia" w:hAnsi="Calibri" w:cs="Calibri"/>
          <w:bCs/>
          <w:sz w:val="22"/>
          <w:szCs w:val="22"/>
        </w:rPr>
      </w:pPr>
      <w:r w:rsidRPr="00B75F69">
        <w:rPr>
          <w:rFonts w:ascii="Calibri" w:eastAsiaTheme="majorEastAsia" w:hAnsi="Calibri" w:cs="Calibri"/>
          <w:bCs/>
          <w:sz w:val="22"/>
          <w:szCs w:val="22"/>
        </w:rPr>
        <w:t xml:space="preserve">Catering is currently provided by City Catering – with all staff eligible for LGPS. Should there be a TUPE transfer the </w:t>
      </w:r>
      <w:r w:rsidR="005B0E56" w:rsidRPr="00B75F69">
        <w:rPr>
          <w:rFonts w:ascii="Calibri" w:eastAsiaTheme="majorEastAsia" w:hAnsi="Calibri" w:cs="Calibri"/>
          <w:bCs/>
          <w:sz w:val="22"/>
          <w:szCs w:val="22"/>
        </w:rPr>
        <w:t xml:space="preserve">organisation will be required to obtain </w:t>
      </w:r>
      <w:r w:rsidR="00B75F69" w:rsidRPr="00B75F69">
        <w:rPr>
          <w:rFonts w:ascii="Calibri" w:eastAsiaTheme="majorEastAsia" w:hAnsi="Calibri" w:cs="Calibri"/>
          <w:bCs/>
          <w:sz w:val="22"/>
          <w:szCs w:val="22"/>
        </w:rPr>
        <w:t>Admitted Body Status to the relevant pension Authority.</w:t>
      </w:r>
    </w:p>
    <w:p w14:paraId="31A3F454" w14:textId="79E1024B" w:rsidR="00B75F69" w:rsidRDefault="00B75F69" w:rsidP="00521E20">
      <w:pPr>
        <w:rPr>
          <w:rFonts w:ascii="Calibri" w:eastAsiaTheme="majorEastAsia" w:hAnsi="Calibri" w:cs="Calibri"/>
          <w:bCs/>
          <w:sz w:val="22"/>
          <w:szCs w:val="22"/>
        </w:rPr>
      </w:pPr>
    </w:p>
    <w:p w14:paraId="4821F7E6" w14:textId="53E44502" w:rsidR="00B75F69" w:rsidRPr="00B75F69" w:rsidRDefault="00B75F69" w:rsidP="00521E20">
      <w:pPr>
        <w:rPr>
          <w:rFonts w:ascii="Calibri" w:eastAsiaTheme="majorEastAsia" w:hAnsi="Calibri" w:cs="Calibri"/>
          <w:bCs/>
          <w:sz w:val="22"/>
          <w:szCs w:val="22"/>
        </w:rPr>
      </w:pPr>
      <w:r>
        <w:rPr>
          <w:rFonts w:ascii="Calibri" w:eastAsiaTheme="majorEastAsia" w:hAnsi="Calibri" w:cs="Calibri"/>
          <w:bCs/>
          <w:sz w:val="22"/>
          <w:szCs w:val="22"/>
        </w:rPr>
        <w:t>Current income levels are in the region of £300,000 per annum.</w:t>
      </w:r>
    </w:p>
    <w:p w14:paraId="1ADAC2A9" w14:textId="590CC042" w:rsidR="00AE7A13" w:rsidRDefault="00AE7A13" w:rsidP="00910734">
      <w:pPr>
        <w:rPr>
          <w:rFonts w:asciiTheme="minorHAnsi" w:hAnsiTheme="minorHAnsi" w:cstheme="minorHAnsi"/>
        </w:rPr>
      </w:pPr>
    </w:p>
    <w:p w14:paraId="5D203E68" w14:textId="77777777" w:rsidR="00931BE7" w:rsidRDefault="00931BE7" w:rsidP="00931BE7">
      <w:pPr>
        <w:rPr>
          <w:rFonts w:asciiTheme="minorHAnsi" w:hAnsiTheme="minorHAnsi" w:cstheme="minorHAnsi"/>
        </w:rPr>
      </w:pPr>
    </w:p>
    <w:p w14:paraId="0F6EA4CE" w14:textId="77777777" w:rsidR="00931BE7" w:rsidRDefault="00931BE7" w:rsidP="003B1347">
      <w:pPr>
        <w:rPr>
          <w:rFonts w:asciiTheme="minorHAnsi" w:hAnsiTheme="minorHAnsi" w:cstheme="minorHAnsi"/>
        </w:rPr>
      </w:pPr>
    </w:p>
    <w:p w14:paraId="7FD675F4" w14:textId="77777777" w:rsidR="002E15A5" w:rsidRPr="003B1347" w:rsidRDefault="002E15A5" w:rsidP="003B1347">
      <w:pPr>
        <w:rPr>
          <w:rFonts w:asciiTheme="minorHAnsi" w:hAnsiTheme="minorHAnsi" w:cstheme="minorHAnsi"/>
        </w:rPr>
      </w:pPr>
    </w:p>
    <w:p w14:paraId="59D46B58" w14:textId="77777777" w:rsidR="008E18A8" w:rsidRPr="009573E7" w:rsidRDefault="008E18A8" w:rsidP="008E18A8">
      <w:pPr>
        <w:pStyle w:val="Normal1"/>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7"/>
        <w:gridCol w:w="5929"/>
      </w:tblGrid>
      <w:tr w:rsidR="00160038" w:rsidRPr="009573E7" w14:paraId="74C389C1" w14:textId="77777777" w:rsidTr="00751744">
        <w:trPr>
          <w:trHeight w:val="523"/>
        </w:trPr>
        <w:tc>
          <w:tcPr>
            <w:tcW w:w="3208" w:type="dxa"/>
            <w:shd w:val="clear" w:color="auto" w:fill="D9D9D9" w:themeFill="background1" w:themeFillShade="D9"/>
            <w:vAlign w:val="center"/>
          </w:tcPr>
          <w:p w14:paraId="4526FC70" w14:textId="77777777" w:rsidR="00160038" w:rsidRPr="009573E7" w:rsidRDefault="00160038" w:rsidP="00751744">
            <w:pPr>
              <w:jc w:val="center"/>
              <w:rPr>
                <w:rFonts w:asciiTheme="minorHAnsi" w:hAnsiTheme="minorHAnsi" w:cstheme="minorHAnsi"/>
              </w:rPr>
            </w:pPr>
            <w:r w:rsidRPr="009573E7">
              <w:rPr>
                <w:rFonts w:asciiTheme="minorHAnsi" w:hAnsiTheme="minorHAnsi" w:cstheme="minorHAnsi"/>
              </w:rPr>
              <w:t>Item</w:t>
            </w:r>
          </w:p>
        </w:tc>
        <w:tc>
          <w:tcPr>
            <w:tcW w:w="6079" w:type="dxa"/>
            <w:shd w:val="clear" w:color="auto" w:fill="D9D9D9" w:themeFill="background1" w:themeFillShade="D9"/>
            <w:vAlign w:val="center"/>
          </w:tcPr>
          <w:p w14:paraId="03AF3CFE" w14:textId="77777777" w:rsidR="00160038" w:rsidRPr="009573E7" w:rsidRDefault="00160038" w:rsidP="00751744">
            <w:pPr>
              <w:jc w:val="center"/>
              <w:rPr>
                <w:rFonts w:asciiTheme="minorHAnsi" w:hAnsiTheme="minorHAnsi" w:cstheme="minorHAnsi"/>
              </w:rPr>
            </w:pPr>
            <w:r w:rsidRPr="009573E7">
              <w:rPr>
                <w:rFonts w:asciiTheme="minorHAnsi" w:hAnsiTheme="minorHAnsi" w:cstheme="minorHAnsi"/>
              </w:rPr>
              <w:t>Contract Details</w:t>
            </w:r>
          </w:p>
        </w:tc>
      </w:tr>
      <w:tr w:rsidR="00160038" w:rsidRPr="009573E7" w14:paraId="59B9B9DE" w14:textId="77777777" w:rsidTr="00751744">
        <w:trPr>
          <w:trHeight w:val="500"/>
        </w:trPr>
        <w:tc>
          <w:tcPr>
            <w:tcW w:w="3208" w:type="dxa"/>
          </w:tcPr>
          <w:p w14:paraId="0C8894C5"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Contract Description:</w:t>
            </w:r>
          </w:p>
        </w:tc>
        <w:tc>
          <w:tcPr>
            <w:tcW w:w="6079" w:type="dxa"/>
          </w:tcPr>
          <w:p w14:paraId="6EC01385" w14:textId="50B1C5EF" w:rsidR="00160038" w:rsidRPr="009573E7" w:rsidRDefault="00574576" w:rsidP="00751744">
            <w:pPr>
              <w:rPr>
                <w:rFonts w:asciiTheme="minorHAnsi" w:hAnsiTheme="minorHAnsi" w:cstheme="minorHAnsi"/>
              </w:rPr>
            </w:pPr>
            <w:r>
              <w:rPr>
                <w:rFonts w:asciiTheme="minorHAnsi" w:hAnsiTheme="minorHAnsi" w:cstheme="minorHAnsi"/>
              </w:rPr>
              <w:t>Soar Valley College</w:t>
            </w:r>
            <w:r w:rsidR="00160038" w:rsidRPr="009573E7">
              <w:rPr>
                <w:rFonts w:asciiTheme="minorHAnsi" w:hAnsiTheme="minorHAnsi" w:cstheme="minorHAnsi"/>
              </w:rPr>
              <w:t xml:space="preserve"> – School Catering Services</w:t>
            </w:r>
          </w:p>
        </w:tc>
      </w:tr>
      <w:tr w:rsidR="00160038" w:rsidRPr="009573E7" w14:paraId="19CA8829" w14:textId="77777777" w:rsidTr="00751744">
        <w:trPr>
          <w:trHeight w:val="408"/>
        </w:trPr>
        <w:tc>
          <w:tcPr>
            <w:tcW w:w="3208" w:type="dxa"/>
          </w:tcPr>
          <w:p w14:paraId="451C70DC"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Contract Location</w:t>
            </w:r>
          </w:p>
        </w:tc>
        <w:tc>
          <w:tcPr>
            <w:tcW w:w="6079" w:type="dxa"/>
          </w:tcPr>
          <w:p w14:paraId="6F228162" w14:textId="4F0345C7" w:rsidR="00160038" w:rsidRPr="009573E7" w:rsidRDefault="00574576" w:rsidP="00751744">
            <w:pPr>
              <w:rPr>
                <w:rFonts w:asciiTheme="minorHAnsi" w:hAnsiTheme="minorHAnsi" w:cstheme="minorHAnsi"/>
              </w:rPr>
            </w:pPr>
            <w:r>
              <w:rPr>
                <w:rFonts w:asciiTheme="minorHAnsi" w:hAnsiTheme="minorHAnsi" w:cstheme="minorHAnsi"/>
              </w:rPr>
              <w:t xml:space="preserve">Soar Valley College - </w:t>
            </w:r>
            <w:r w:rsidR="004F4045">
              <w:rPr>
                <w:rFonts w:asciiTheme="minorHAnsi" w:hAnsiTheme="minorHAnsi" w:cstheme="minorHAnsi"/>
              </w:rPr>
              <w:t>Leicester</w:t>
            </w:r>
          </w:p>
        </w:tc>
      </w:tr>
      <w:tr w:rsidR="00160038" w:rsidRPr="009573E7" w14:paraId="6CB7E8F1" w14:textId="77777777" w:rsidTr="00751744">
        <w:tc>
          <w:tcPr>
            <w:tcW w:w="3208" w:type="dxa"/>
          </w:tcPr>
          <w:p w14:paraId="09D6549B"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Period of Contract:</w:t>
            </w:r>
          </w:p>
        </w:tc>
        <w:tc>
          <w:tcPr>
            <w:tcW w:w="6079" w:type="dxa"/>
          </w:tcPr>
          <w:p w14:paraId="7E786B43" w14:textId="48A451C2" w:rsidR="00160038" w:rsidRPr="009573E7" w:rsidRDefault="00160038" w:rsidP="00751744">
            <w:pPr>
              <w:rPr>
                <w:rFonts w:asciiTheme="minorHAnsi" w:hAnsiTheme="minorHAnsi" w:cstheme="minorHAnsi"/>
              </w:rPr>
            </w:pPr>
            <w:r w:rsidRPr="00C9388C">
              <w:rPr>
                <w:rFonts w:asciiTheme="minorHAnsi" w:hAnsiTheme="minorHAnsi" w:cstheme="minorHAnsi"/>
              </w:rPr>
              <w:t xml:space="preserve">The initial contract is for </w:t>
            </w:r>
            <w:r w:rsidR="006A0800" w:rsidRPr="00C9388C">
              <w:rPr>
                <w:rFonts w:asciiTheme="minorHAnsi" w:hAnsiTheme="minorHAnsi" w:cstheme="minorHAnsi"/>
              </w:rPr>
              <w:t>3</w:t>
            </w:r>
            <w:r w:rsidRPr="00C9388C">
              <w:rPr>
                <w:rFonts w:asciiTheme="minorHAnsi" w:hAnsiTheme="minorHAnsi" w:cstheme="minorHAnsi"/>
              </w:rPr>
              <w:t xml:space="preserve"> years with scope for </w:t>
            </w:r>
            <w:r w:rsidR="00301123" w:rsidRPr="00C9388C">
              <w:rPr>
                <w:rFonts w:asciiTheme="minorHAnsi" w:hAnsiTheme="minorHAnsi" w:cstheme="minorHAnsi"/>
              </w:rPr>
              <w:t xml:space="preserve">an </w:t>
            </w:r>
            <w:r w:rsidRPr="00C9388C">
              <w:rPr>
                <w:rFonts w:asciiTheme="minorHAnsi" w:hAnsiTheme="minorHAnsi" w:cstheme="minorHAnsi"/>
              </w:rPr>
              <w:t xml:space="preserve">extension for a further period </w:t>
            </w:r>
            <w:r w:rsidR="00751744" w:rsidRPr="00C9388C">
              <w:rPr>
                <w:rFonts w:asciiTheme="minorHAnsi" w:hAnsiTheme="minorHAnsi" w:cstheme="minorHAnsi"/>
              </w:rPr>
              <w:t>of</w:t>
            </w:r>
            <w:r w:rsidRPr="00C9388C">
              <w:rPr>
                <w:rFonts w:asciiTheme="minorHAnsi" w:hAnsiTheme="minorHAnsi" w:cstheme="minorHAnsi"/>
              </w:rPr>
              <w:t xml:space="preserve"> </w:t>
            </w:r>
            <w:r w:rsidR="0034516C" w:rsidRPr="00C9388C">
              <w:rPr>
                <w:rFonts w:asciiTheme="minorHAnsi" w:hAnsiTheme="minorHAnsi" w:cstheme="minorHAnsi"/>
              </w:rPr>
              <w:t xml:space="preserve">up to </w:t>
            </w:r>
            <w:r w:rsidR="006A0800" w:rsidRPr="00C9388C">
              <w:rPr>
                <w:rFonts w:asciiTheme="minorHAnsi" w:hAnsiTheme="minorHAnsi" w:cstheme="minorHAnsi"/>
              </w:rPr>
              <w:t xml:space="preserve">24 </w:t>
            </w:r>
            <w:r w:rsidRPr="00C9388C">
              <w:rPr>
                <w:rFonts w:asciiTheme="minorHAnsi" w:hAnsiTheme="minorHAnsi" w:cstheme="minorHAnsi"/>
              </w:rPr>
              <w:t>months from the last day of the initial contract period</w:t>
            </w:r>
            <w:r w:rsidR="00222399" w:rsidRPr="00C9388C">
              <w:rPr>
                <w:rFonts w:asciiTheme="minorHAnsi" w:hAnsiTheme="minorHAnsi" w:cstheme="minorHAnsi"/>
              </w:rPr>
              <w:t xml:space="preserve"> effective </w:t>
            </w:r>
            <w:r w:rsidR="00222399" w:rsidRPr="00535FEA">
              <w:rPr>
                <w:rFonts w:asciiTheme="minorHAnsi" w:hAnsiTheme="minorHAnsi" w:cstheme="minorHAnsi"/>
              </w:rPr>
              <w:t>from 1</w:t>
            </w:r>
            <w:r w:rsidR="00222399" w:rsidRPr="00535FEA">
              <w:rPr>
                <w:rFonts w:asciiTheme="minorHAnsi" w:hAnsiTheme="minorHAnsi" w:cstheme="minorHAnsi"/>
                <w:vertAlign w:val="superscript"/>
              </w:rPr>
              <w:t>st</w:t>
            </w:r>
            <w:r w:rsidR="00222399" w:rsidRPr="00535FEA">
              <w:rPr>
                <w:rFonts w:asciiTheme="minorHAnsi" w:hAnsiTheme="minorHAnsi" w:cstheme="minorHAnsi"/>
              </w:rPr>
              <w:t xml:space="preserve"> </w:t>
            </w:r>
            <w:r w:rsidR="00535FEA" w:rsidRPr="00535FEA">
              <w:rPr>
                <w:rFonts w:asciiTheme="minorHAnsi" w:hAnsiTheme="minorHAnsi" w:cstheme="minorHAnsi"/>
              </w:rPr>
              <w:t>June</w:t>
            </w:r>
            <w:r w:rsidR="00222399" w:rsidRPr="00535FEA">
              <w:rPr>
                <w:rFonts w:asciiTheme="minorHAnsi" w:hAnsiTheme="minorHAnsi" w:cstheme="minorHAnsi"/>
              </w:rPr>
              <w:t xml:space="preserve"> 2020</w:t>
            </w:r>
          </w:p>
        </w:tc>
      </w:tr>
      <w:tr w:rsidR="00160038" w:rsidRPr="009573E7" w14:paraId="79B12B73" w14:textId="77777777" w:rsidTr="00751744">
        <w:tc>
          <w:tcPr>
            <w:tcW w:w="3208" w:type="dxa"/>
          </w:tcPr>
          <w:p w14:paraId="66704C47" w14:textId="7F8D0ACE" w:rsidR="00160038" w:rsidRPr="009573E7" w:rsidRDefault="00160038" w:rsidP="00751744">
            <w:pPr>
              <w:rPr>
                <w:rFonts w:asciiTheme="minorHAnsi" w:hAnsiTheme="minorHAnsi" w:cstheme="minorHAnsi"/>
              </w:rPr>
            </w:pPr>
            <w:r w:rsidRPr="009573E7">
              <w:rPr>
                <w:rFonts w:asciiTheme="minorHAnsi" w:hAnsiTheme="minorHAnsi" w:cstheme="minorHAnsi"/>
              </w:rPr>
              <w:t xml:space="preserve">Approximate Annual Value of </w:t>
            </w:r>
            <w:r w:rsidR="007118A5">
              <w:rPr>
                <w:rFonts w:asciiTheme="minorHAnsi" w:hAnsiTheme="minorHAnsi" w:cstheme="minorHAnsi"/>
              </w:rPr>
              <w:t>current c</w:t>
            </w:r>
            <w:r w:rsidRPr="009573E7">
              <w:rPr>
                <w:rFonts w:asciiTheme="minorHAnsi" w:hAnsiTheme="minorHAnsi" w:cstheme="minorHAnsi"/>
              </w:rPr>
              <w:t>ontract:</w:t>
            </w:r>
          </w:p>
        </w:tc>
        <w:tc>
          <w:tcPr>
            <w:tcW w:w="6079" w:type="dxa"/>
          </w:tcPr>
          <w:p w14:paraId="7D2B1AD4" w14:textId="2DCABF6B" w:rsidR="00160038" w:rsidRPr="009573E7" w:rsidRDefault="00160038" w:rsidP="00751744">
            <w:pPr>
              <w:rPr>
                <w:rFonts w:asciiTheme="minorHAnsi" w:hAnsiTheme="minorHAnsi" w:cstheme="minorHAnsi"/>
              </w:rPr>
            </w:pPr>
            <w:r w:rsidRPr="00AD4882">
              <w:rPr>
                <w:rFonts w:asciiTheme="minorHAnsi" w:hAnsiTheme="minorHAnsi" w:cstheme="minorHAnsi"/>
              </w:rPr>
              <w:t>£</w:t>
            </w:r>
            <w:r w:rsidR="00865EC8">
              <w:rPr>
                <w:rFonts w:asciiTheme="minorHAnsi" w:hAnsiTheme="minorHAnsi" w:cstheme="minorHAnsi"/>
              </w:rPr>
              <w:t>300,000</w:t>
            </w:r>
          </w:p>
        </w:tc>
      </w:tr>
      <w:tr w:rsidR="00160038" w:rsidRPr="009573E7" w14:paraId="4F76B34A" w14:textId="77777777" w:rsidTr="00751744">
        <w:tc>
          <w:tcPr>
            <w:tcW w:w="3208" w:type="dxa"/>
          </w:tcPr>
          <w:p w14:paraId="1CDCE579"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Procuring Officer:</w:t>
            </w:r>
          </w:p>
        </w:tc>
        <w:tc>
          <w:tcPr>
            <w:tcW w:w="6079" w:type="dxa"/>
          </w:tcPr>
          <w:p w14:paraId="615C0ED3"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Any queries must be addressed to:</w:t>
            </w:r>
          </w:p>
          <w:p w14:paraId="23B19383" w14:textId="2005D9DF" w:rsidR="00160038" w:rsidRPr="009573E7" w:rsidRDefault="00160038" w:rsidP="00751744">
            <w:pPr>
              <w:rPr>
                <w:rFonts w:asciiTheme="minorHAnsi" w:hAnsiTheme="minorHAnsi" w:cstheme="minorHAnsi"/>
              </w:rPr>
            </w:pPr>
            <w:r w:rsidRPr="009573E7">
              <w:rPr>
                <w:rFonts w:asciiTheme="minorHAnsi" w:hAnsiTheme="minorHAnsi" w:cstheme="minorHAnsi"/>
              </w:rPr>
              <w:t xml:space="preserve">Matriculate Consulting acting on behalf of </w:t>
            </w:r>
            <w:r w:rsidR="00494919">
              <w:rPr>
                <w:rFonts w:asciiTheme="minorHAnsi" w:hAnsiTheme="minorHAnsi" w:cstheme="minorHAnsi"/>
              </w:rPr>
              <w:t>Soar Valley College</w:t>
            </w:r>
            <w:r w:rsidR="006A0800" w:rsidRPr="009573E7">
              <w:rPr>
                <w:rFonts w:asciiTheme="minorHAnsi" w:hAnsiTheme="minorHAnsi" w:cstheme="minorHAnsi"/>
              </w:rPr>
              <w:t xml:space="preserve"> </w:t>
            </w:r>
            <w:r w:rsidRPr="009573E7">
              <w:rPr>
                <w:rFonts w:asciiTheme="minorHAnsi" w:hAnsiTheme="minorHAnsi" w:cstheme="minorHAnsi"/>
              </w:rPr>
              <w:t>(the Contracting Authorit</w:t>
            </w:r>
            <w:r w:rsidR="00DC51F2">
              <w:rPr>
                <w:rFonts w:asciiTheme="minorHAnsi" w:hAnsiTheme="minorHAnsi" w:cstheme="minorHAnsi"/>
              </w:rPr>
              <w:t>y</w:t>
            </w:r>
            <w:r w:rsidRPr="009573E7">
              <w:rPr>
                <w:rFonts w:asciiTheme="minorHAnsi" w:hAnsiTheme="minorHAnsi" w:cstheme="minorHAnsi"/>
              </w:rPr>
              <w:t>)</w:t>
            </w:r>
          </w:p>
          <w:p w14:paraId="76CA71A5" w14:textId="300FBD96" w:rsidR="00160038" w:rsidRPr="009573E7" w:rsidRDefault="00160038" w:rsidP="00751744">
            <w:pPr>
              <w:rPr>
                <w:rFonts w:asciiTheme="minorHAnsi" w:hAnsiTheme="minorHAnsi" w:cstheme="minorHAnsi"/>
              </w:rPr>
            </w:pPr>
            <w:r w:rsidRPr="009573E7">
              <w:rPr>
                <w:rFonts w:asciiTheme="minorHAnsi" w:hAnsiTheme="minorHAnsi" w:cstheme="minorHAnsi"/>
              </w:rPr>
              <w:t xml:space="preserve">Email: </w:t>
            </w:r>
            <w:r w:rsidR="00751744" w:rsidRPr="009573E7">
              <w:rPr>
                <w:rFonts w:asciiTheme="minorHAnsi" w:hAnsiTheme="minorHAnsi" w:cstheme="minorHAnsi"/>
              </w:rPr>
              <w:t>tenders</w:t>
            </w:r>
            <w:r w:rsidRPr="009573E7">
              <w:rPr>
                <w:rFonts w:asciiTheme="minorHAnsi" w:hAnsiTheme="minorHAnsi" w:cstheme="minorHAnsi"/>
              </w:rPr>
              <w:t>@matriculateconsulting.co.uk</w:t>
            </w:r>
          </w:p>
        </w:tc>
      </w:tr>
      <w:tr w:rsidR="00160038" w:rsidRPr="009573E7" w14:paraId="0120D560" w14:textId="77777777" w:rsidTr="00751744">
        <w:tc>
          <w:tcPr>
            <w:tcW w:w="3208" w:type="dxa"/>
          </w:tcPr>
          <w:p w14:paraId="17C8EA8A"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Submission instructions:</w:t>
            </w:r>
          </w:p>
        </w:tc>
        <w:tc>
          <w:tcPr>
            <w:tcW w:w="6079" w:type="dxa"/>
          </w:tcPr>
          <w:p w14:paraId="6C3E8AF1" w14:textId="4697CC73" w:rsidR="00160038" w:rsidRPr="009573E7" w:rsidRDefault="00160038" w:rsidP="00751744">
            <w:pPr>
              <w:rPr>
                <w:rFonts w:asciiTheme="minorHAnsi" w:hAnsiTheme="minorHAnsi" w:cstheme="minorHAnsi"/>
              </w:rPr>
            </w:pPr>
            <w:r w:rsidRPr="009573E7">
              <w:rPr>
                <w:rFonts w:asciiTheme="minorHAnsi" w:hAnsiTheme="minorHAnsi" w:cstheme="minorHAnsi"/>
              </w:rPr>
              <w:t xml:space="preserve">Questionnaires must be returned via email </w:t>
            </w:r>
            <w:hyperlink r:id="rId8" w:history="1">
              <w:r w:rsidR="00FA2E46" w:rsidRPr="009573E7">
                <w:rPr>
                  <w:rStyle w:val="Hyperlink"/>
                  <w:rFonts w:asciiTheme="minorHAnsi" w:hAnsiTheme="minorHAnsi" w:cstheme="minorHAnsi"/>
                </w:rPr>
                <w:t>tenders@matriculateconsulting.co.uk</w:t>
              </w:r>
            </w:hyperlink>
            <w:r w:rsidR="00FA2E46" w:rsidRPr="009573E7">
              <w:rPr>
                <w:rFonts w:asciiTheme="minorHAnsi" w:hAnsiTheme="minorHAnsi" w:cstheme="minorHAnsi"/>
              </w:rPr>
              <w:t>.</w:t>
            </w:r>
          </w:p>
          <w:p w14:paraId="11DA5CA5" w14:textId="44C33473" w:rsidR="00FA2E46" w:rsidRPr="009573E7" w:rsidRDefault="00FA2E46" w:rsidP="0034516C">
            <w:pPr>
              <w:rPr>
                <w:rFonts w:asciiTheme="minorHAnsi" w:hAnsiTheme="minorHAnsi" w:cstheme="minorHAnsi"/>
              </w:rPr>
            </w:pPr>
          </w:p>
        </w:tc>
      </w:tr>
      <w:tr w:rsidR="00160038" w:rsidRPr="009573E7" w14:paraId="33819A61" w14:textId="77777777" w:rsidTr="00751744">
        <w:tc>
          <w:tcPr>
            <w:tcW w:w="3208" w:type="dxa"/>
          </w:tcPr>
          <w:p w14:paraId="63A67686"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Date / Time for return:</w:t>
            </w:r>
          </w:p>
        </w:tc>
        <w:tc>
          <w:tcPr>
            <w:tcW w:w="6079" w:type="dxa"/>
          </w:tcPr>
          <w:p w14:paraId="041DEACB" w14:textId="3B7187CD" w:rsidR="00160038" w:rsidRPr="009573E7" w:rsidRDefault="00160038" w:rsidP="00751744">
            <w:pPr>
              <w:rPr>
                <w:rFonts w:asciiTheme="minorHAnsi" w:hAnsiTheme="minorHAnsi" w:cstheme="minorHAnsi"/>
              </w:rPr>
            </w:pPr>
            <w:r w:rsidRPr="009573E7">
              <w:rPr>
                <w:rFonts w:asciiTheme="minorHAnsi" w:hAnsiTheme="minorHAnsi" w:cstheme="minorHAnsi"/>
              </w:rPr>
              <w:t>Questionnaires must reach us by:</w:t>
            </w:r>
          </w:p>
          <w:p w14:paraId="0AC53335" w14:textId="57D3E545" w:rsidR="00160038" w:rsidRPr="009573E7" w:rsidRDefault="00160038" w:rsidP="00751744">
            <w:pPr>
              <w:rPr>
                <w:rFonts w:asciiTheme="minorHAnsi" w:hAnsiTheme="minorHAnsi" w:cstheme="minorHAnsi"/>
                <w:b/>
              </w:rPr>
            </w:pPr>
            <w:r w:rsidRPr="009573E7">
              <w:rPr>
                <w:rFonts w:asciiTheme="minorHAnsi" w:hAnsiTheme="minorHAnsi" w:cstheme="minorHAnsi"/>
                <w:b/>
              </w:rPr>
              <w:t xml:space="preserve">Date: </w:t>
            </w:r>
            <w:r w:rsidR="00834E09">
              <w:rPr>
                <w:rFonts w:asciiTheme="minorHAnsi" w:hAnsiTheme="minorHAnsi" w:cstheme="minorHAnsi"/>
                <w:b/>
              </w:rPr>
              <w:t>31</w:t>
            </w:r>
            <w:r w:rsidR="00834E09" w:rsidRPr="00834E09">
              <w:rPr>
                <w:rFonts w:asciiTheme="minorHAnsi" w:hAnsiTheme="minorHAnsi" w:cstheme="minorHAnsi"/>
                <w:b/>
                <w:vertAlign w:val="superscript"/>
              </w:rPr>
              <w:t>st</w:t>
            </w:r>
            <w:r w:rsidR="00834E09">
              <w:rPr>
                <w:rFonts w:asciiTheme="minorHAnsi" w:hAnsiTheme="minorHAnsi" w:cstheme="minorHAnsi"/>
                <w:b/>
              </w:rPr>
              <w:t xml:space="preserve"> January</w:t>
            </w:r>
            <w:r w:rsidR="004219BE">
              <w:rPr>
                <w:rFonts w:asciiTheme="minorHAnsi" w:hAnsiTheme="minorHAnsi" w:cstheme="minorHAnsi"/>
                <w:b/>
              </w:rPr>
              <w:t xml:space="preserve"> 2020</w:t>
            </w:r>
          </w:p>
          <w:p w14:paraId="4A4A3A57" w14:textId="079B7A1E" w:rsidR="00160038" w:rsidRPr="009573E7" w:rsidRDefault="00160038" w:rsidP="00751744">
            <w:pPr>
              <w:rPr>
                <w:rFonts w:asciiTheme="minorHAnsi" w:hAnsiTheme="minorHAnsi" w:cstheme="minorHAnsi"/>
                <w:b/>
              </w:rPr>
            </w:pPr>
            <w:r w:rsidRPr="009573E7">
              <w:rPr>
                <w:rFonts w:asciiTheme="minorHAnsi" w:hAnsiTheme="minorHAnsi" w:cstheme="minorHAnsi"/>
                <w:b/>
              </w:rPr>
              <w:lastRenderedPageBreak/>
              <w:t xml:space="preserve">Time: </w:t>
            </w:r>
            <w:r w:rsidR="006A0800">
              <w:rPr>
                <w:rFonts w:asciiTheme="minorHAnsi" w:hAnsiTheme="minorHAnsi" w:cstheme="minorHAnsi"/>
                <w:b/>
              </w:rPr>
              <w:t>10</w:t>
            </w:r>
            <w:r w:rsidR="00314BB8">
              <w:rPr>
                <w:rFonts w:asciiTheme="minorHAnsi" w:hAnsiTheme="minorHAnsi" w:cstheme="minorHAnsi"/>
                <w:b/>
              </w:rPr>
              <w:t>.00</w:t>
            </w:r>
          </w:p>
          <w:p w14:paraId="1CACFD64"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 xml:space="preserve">Please ensure you allow sufficient time to </w:t>
            </w:r>
            <w:r w:rsidR="008E18A8" w:rsidRPr="009573E7">
              <w:rPr>
                <w:rFonts w:asciiTheme="minorHAnsi" w:hAnsiTheme="minorHAnsi" w:cstheme="minorHAnsi"/>
              </w:rPr>
              <w:t xml:space="preserve">transmit </w:t>
            </w:r>
            <w:r w:rsidRPr="009573E7">
              <w:rPr>
                <w:rFonts w:asciiTheme="minorHAnsi" w:hAnsiTheme="minorHAnsi" w:cstheme="minorHAnsi"/>
              </w:rPr>
              <w:t>your completed documents prior to the deadline. Late responses will not be accepted.</w:t>
            </w:r>
          </w:p>
        </w:tc>
      </w:tr>
      <w:tr w:rsidR="00160038" w:rsidRPr="009573E7" w14:paraId="7622BBE1" w14:textId="77777777" w:rsidTr="00751744">
        <w:tc>
          <w:tcPr>
            <w:tcW w:w="3208" w:type="dxa"/>
          </w:tcPr>
          <w:p w14:paraId="0E0C45CC"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lastRenderedPageBreak/>
              <w:t>Envisaged number of Suppliers to be invited to tender:</w:t>
            </w:r>
          </w:p>
        </w:tc>
        <w:tc>
          <w:tcPr>
            <w:tcW w:w="6079" w:type="dxa"/>
          </w:tcPr>
          <w:p w14:paraId="07DE4C53" w14:textId="7B8A32F6" w:rsidR="00160038" w:rsidRPr="009573E7" w:rsidRDefault="0087688C" w:rsidP="00751744">
            <w:pPr>
              <w:rPr>
                <w:rFonts w:asciiTheme="minorHAnsi" w:hAnsiTheme="minorHAnsi" w:cstheme="minorHAnsi"/>
              </w:rPr>
            </w:pPr>
            <w:r w:rsidRPr="00C9388C">
              <w:rPr>
                <w:rFonts w:asciiTheme="minorHAnsi" w:hAnsiTheme="minorHAnsi" w:cstheme="minorHAnsi"/>
              </w:rPr>
              <w:t xml:space="preserve">Between </w:t>
            </w:r>
            <w:r w:rsidR="0034516C" w:rsidRPr="00C9388C">
              <w:rPr>
                <w:rFonts w:asciiTheme="minorHAnsi" w:hAnsiTheme="minorHAnsi" w:cstheme="minorHAnsi"/>
              </w:rPr>
              <w:t>4</w:t>
            </w:r>
            <w:r w:rsidRPr="00C9388C">
              <w:rPr>
                <w:rFonts w:asciiTheme="minorHAnsi" w:hAnsiTheme="minorHAnsi" w:cstheme="minorHAnsi"/>
              </w:rPr>
              <w:t xml:space="preserve"> and </w:t>
            </w:r>
            <w:r w:rsidR="006A0800" w:rsidRPr="00C9388C">
              <w:rPr>
                <w:rFonts w:asciiTheme="minorHAnsi" w:hAnsiTheme="minorHAnsi" w:cstheme="minorHAnsi"/>
              </w:rPr>
              <w:t>6</w:t>
            </w:r>
          </w:p>
        </w:tc>
      </w:tr>
    </w:tbl>
    <w:p w14:paraId="52F530C0" w14:textId="7E6FD6B1" w:rsidR="00160038" w:rsidRPr="009573E7" w:rsidRDefault="00160038">
      <w:pPr>
        <w:spacing w:after="160" w:line="259" w:lineRule="auto"/>
        <w:rPr>
          <w:rFonts w:asciiTheme="minorHAnsi" w:hAnsiTheme="minorHAnsi" w:cstheme="minorHAnsi"/>
        </w:rPr>
      </w:pPr>
    </w:p>
    <w:p w14:paraId="235C179C" w14:textId="77777777" w:rsidR="00160038" w:rsidRPr="009573E7" w:rsidRDefault="00160038" w:rsidP="00160038">
      <w:pPr>
        <w:rPr>
          <w:rFonts w:asciiTheme="minorHAnsi" w:hAnsiTheme="minorHAnsi" w:cstheme="minorHAnsi"/>
          <w:b/>
        </w:rPr>
      </w:pPr>
      <w:r w:rsidRPr="009573E7">
        <w:rPr>
          <w:rFonts w:asciiTheme="minorHAnsi" w:hAnsiTheme="minorHAnsi" w:cstheme="minorHAnsi"/>
          <w:b/>
        </w:rPr>
        <w:t>Timetable</w:t>
      </w:r>
    </w:p>
    <w:p w14:paraId="1F0277B1" w14:textId="77777777" w:rsidR="00160038" w:rsidRPr="009573E7" w:rsidRDefault="00160038" w:rsidP="00160038">
      <w:pPr>
        <w:rPr>
          <w:rFonts w:asciiTheme="minorHAnsi" w:hAnsiTheme="minorHAnsi" w:cstheme="minorHAnsi"/>
        </w:rPr>
      </w:pPr>
      <w:r w:rsidRPr="009573E7">
        <w:rPr>
          <w:rFonts w:asciiTheme="minorHAnsi" w:hAnsiTheme="minorHAnsi" w:cstheme="minorHAnsi"/>
          <w:b/>
          <w:i/>
        </w:rPr>
        <w:t>This timetable is indicative only.</w:t>
      </w:r>
      <w:r w:rsidRPr="009573E7">
        <w:rPr>
          <w:rFonts w:asciiTheme="minorHAnsi" w:hAnsiTheme="minorHAnsi" w:cstheme="minorHAnsi"/>
        </w:rPr>
        <w:t xml:space="preserve">  The Contracting Authority reserves the right to change it at its discretion.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256"/>
      </w:tblGrid>
      <w:tr w:rsidR="00160038" w:rsidRPr="009573E7" w14:paraId="345CCE75" w14:textId="77777777" w:rsidTr="00751744">
        <w:trPr>
          <w:trHeight w:val="578"/>
          <w:tblHeader/>
        </w:trPr>
        <w:tc>
          <w:tcPr>
            <w:tcW w:w="5791" w:type="dxa"/>
            <w:shd w:val="clear" w:color="auto" w:fill="D9D9D9" w:themeFill="background1" w:themeFillShade="D9"/>
            <w:vAlign w:val="center"/>
          </w:tcPr>
          <w:p w14:paraId="3CB687BC" w14:textId="77777777" w:rsidR="00160038" w:rsidRPr="009573E7" w:rsidRDefault="00160038" w:rsidP="00751744">
            <w:pPr>
              <w:jc w:val="center"/>
              <w:rPr>
                <w:rFonts w:asciiTheme="minorHAnsi" w:hAnsiTheme="minorHAnsi" w:cstheme="minorHAnsi"/>
              </w:rPr>
            </w:pPr>
            <w:r w:rsidRPr="009573E7">
              <w:rPr>
                <w:rFonts w:asciiTheme="minorHAnsi" w:hAnsiTheme="minorHAnsi" w:cstheme="minorHAnsi"/>
              </w:rPr>
              <w:t>Stage</w:t>
            </w:r>
          </w:p>
        </w:tc>
        <w:tc>
          <w:tcPr>
            <w:tcW w:w="3272" w:type="dxa"/>
            <w:shd w:val="clear" w:color="auto" w:fill="D9D9D9" w:themeFill="background1" w:themeFillShade="D9"/>
            <w:vAlign w:val="center"/>
          </w:tcPr>
          <w:p w14:paraId="4182073F" w14:textId="77777777" w:rsidR="00160038" w:rsidRPr="009573E7" w:rsidRDefault="00160038" w:rsidP="00751744">
            <w:pPr>
              <w:jc w:val="center"/>
              <w:rPr>
                <w:rFonts w:asciiTheme="minorHAnsi" w:hAnsiTheme="minorHAnsi" w:cstheme="minorHAnsi"/>
              </w:rPr>
            </w:pPr>
            <w:r w:rsidRPr="009573E7">
              <w:rPr>
                <w:rFonts w:asciiTheme="minorHAnsi" w:hAnsiTheme="minorHAnsi" w:cstheme="minorHAnsi"/>
              </w:rPr>
              <w:t>Date/ Time</w:t>
            </w:r>
          </w:p>
        </w:tc>
      </w:tr>
      <w:tr w:rsidR="00160038" w:rsidRPr="009573E7" w14:paraId="035A5492" w14:textId="77777777" w:rsidTr="00751744">
        <w:tc>
          <w:tcPr>
            <w:tcW w:w="5791" w:type="dxa"/>
          </w:tcPr>
          <w:p w14:paraId="67693EC9"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 xml:space="preserve">Submission of completed </w:t>
            </w:r>
            <w:r w:rsidR="008E18A8" w:rsidRPr="009573E7">
              <w:rPr>
                <w:rFonts w:asciiTheme="minorHAnsi" w:hAnsiTheme="minorHAnsi" w:cstheme="minorHAnsi"/>
              </w:rPr>
              <w:t>S</w:t>
            </w:r>
            <w:r w:rsidRPr="009573E7">
              <w:rPr>
                <w:rFonts w:asciiTheme="minorHAnsi" w:hAnsiTheme="minorHAnsi" w:cstheme="minorHAnsi"/>
              </w:rPr>
              <w:t>Qs</w:t>
            </w:r>
          </w:p>
        </w:tc>
        <w:tc>
          <w:tcPr>
            <w:tcW w:w="3272" w:type="dxa"/>
            <w:vAlign w:val="center"/>
          </w:tcPr>
          <w:p w14:paraId="4B9A8E85" w14:textId="484CFFBC" w:rsidR="00160038" w:rsidRPr="009573E7" w:rsidRDefault="00834E09" w:rsidP="00751744">
            <w:pPr>
              <w:rPr>
                <w:rFonts w:asciiTheme="minorHAnsi" w:hAnsiTheme="minorHAnsi" w:cstheme="minorHAnsi"/>
              </w:rPr>
            </w:pPr>
            <w:r>
              <w:rPr>
                <w:rFonts w:asciiTheme="minorHAnsi" w:hAnsiTheme="minorHAnsi" w:cstheme="minorHAnsi"/>
              </w:rPr>
              <w:t>31st</w:t>
            </w:r>
            <w:r w:rsidR="004219BE">
              <w:rPr>
                <w:rFonts w:asciiTheme="minorHAnsi" w:hAnsiTheme="minorHAnsi" w:cstheme="minorHAnsi"/>
              </w:rPr>
              <w:t xml:space="preserve"> January 2020</w:t>
            </w:r>
            <w:r w:rsidR="007115B7">
              <w:rPr>
                <w:rFonts w:asciiTheme="minorHAnsi" w:hAnsiTheme="minorHAnsi" w:cstheme="minorHAnsi"/>
              </w:rPr>
              <w:t xml:space="preserve"> – 10:00</w:t>
            </w:r>
          </w:p>
        </w:tc>
      </w:tr>
      <w:tr w:rsidR="00160038" w:rsidRPr="009573E7" w14:paraId="5550386D" w14:textId="77777777" w:rsidTr="00751744">
        <w:tc>
          <w:tcPr>
            <w:tcW w:w="5791" w:type="dxa"/>
          </w:tcPr>
          <w:p w14:paraId="3B6B06C2"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Notification of result of evaluation</w:t>
            </w:r>
          </w:p>
        </w:tc>
        <w:tc>
          <w:tcPr>
            <w:tcW w:w="3272" w:type="dxa"/>
            <w:vAlign w:val="center"/>
          </w:tcPr>
          <w:p w14:paraId="13EF1047" w14:textId="1428E726" w:rsidR="00160038" w:rsidRPr="009573E7" w:rsidRDefault="00834E09" w:rsidP="00751744">
            <w:pPr>
              <w:rPr>
                <w:rFonts w:asciiTheme="minorHAnsi" w:hAnsiTheme="minorHAnsi" w:cstheme="minorHAnsi"/>
              </w:rPr>
            </w:pPr>
            <w:r>
              <w:rPr>
                <w:rFonts w:asciiTheme="minorHAnsi" w:hAnsiTheme="minorHAnsi" w:cstheme="minorHAnsi"/>
              </w:rPr>
              <w:t>5</w:t>
            </w:r>
            <w:r w:rsidRPr="00834E09">
              <w:rPr>
                <w:rFonts w:asciiTheme="minorHAnsi" w:hAnsiTheme="minorHAnsi" w:cstheme="minorHAnsi"/>
                <w:vertAlign w:val="superscript"/>
              </w:rPr>
              <w:t>th</w:t>
            </w:r>
            <w:r>
              <w:rPr>
                <w:rFonts w:asciiTheme="minorHAnsi" w:hAnsiTheme="minorHAnsi" w:cstheme="minorHAnsi"/>
              </w:rPr>
              <w:t xml:space="preserve"> Fe</w:t>
            </w:r>
            <w:r w:rsidR="00DC51F2">
              <w:rPr>
                <w:rFonts w:asciiTheme="minorHAnsi" w:hAnsiTheme="minorHAnsi" w:cstheme="minorHAnsi"/>
              </w:rPr>
              <w:t>bruary 2020</w:t>
            </w:r>
          </w:p>
        </w:tc>
      </w:tr>
      <w:tr w:rsidR="00160038" w:rsidRPr="009573E7" w14:paraId="2C8EA662" w14:textId="77777777" w:rsidTr="00751744">
        <w:tc>
          <w:tcPr>
            <w:tcW w:w="5791" w:type="dxa"/>
          </w:tcPr>
          <w:p w14:paraId="01919620"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Publish Invitation to Tender</w:t>
            </w:r>
          </w:p>
        </w:tc>
        <w:tc>
          <w:tcPr>
            <w:tcW w:w="3272" w:type="dxa"/>
            <w:vAlign w:val="center"/>
          </w:tcPr>
          <w:p w14:paraId="49390C03" w14:textId="0628DEB3" w:rsidR="00160038" w:rsidRPr="009573E7" w:rsidRDefault="00DC51F2" w:rsidP="00751744">
            <w:pPr>
              <w:rPr>
                <w:rFonts w:asciiTheme="minorHAnsi" w:hAnsiTheme="minorHAnsi" w:cstheme="minorHAnsi"/>
              </w:rPr>
            </w:pPr>
            <w:r>
              <w:rPr>
                <w:rFonts w:asciiTheme="minorHAnsi" w:hAnsiTheme="minorHAnsi" w:cstheme="minorHAnsi"/>
              </w:rPr>
              <w:t>6</w:t>
            </w:r>
            <w:r w:rsidRPr="00DC51F2">
              <w:rPr>
                <w:rFonts w:asciiTheme="minorHAnsi" w:hAnsiTheme="minorHAnsi" w:cstheme="minorHAnsi"/>
                <w:vertAlign w:val="superscript"/>
              </w:rPr>
              <w:t>th</w:t>
            </w:r>
            <w:r>
              <w:rPr>
                <w:rFonts w:asciiTheme="minorHAnsi" w:hAnsiTheme="minorHAnsi" w:cstheme="minorHAnsi"/>
              </w:rPr>
              <w:t xml:space="preserve"> February 2020</w:t>
            </w:r>
          </w:p>
        </w:tc>
      </w:tr>
      <w:tr w:rsidR="00160038" w:rsidRPr="009573E7" w14:paraId="050D1AA1" w14:textId="77777777" w:rsidTr="00751744">
        <w:tc>
          <w:tcPr>
            <w:tcW w:w="5791" w:type="dxa"/>
          </w:tcPr>
          <w:p w14:paraId="7791D3FE" w14:textId="029502E2" w:rsidR="00160038" w:rsidRPr="009573E7" w:rsidRDefault="00160038" w:rsidP="00751744">
            <w:pPr>
              <w:rPr>
                <w:rFonts w:asciiTheme="minorHAnsi" w:hAnsiTheme="minorHAnsi" w:cstheme="minorHAnsi"/>
              </w:rPr>
            </w:pPr>
            <w:r w:rsidRPr="009573E7">
              <w:rPr>
                <w:rFonts w:asciiTheme="minorHAnsi" w:hAnsiTheme="minorHAnsi" w:cstheme="minorHAnsi"/>
              </w:rPr>
              <w:t>Site Visit</w:t>
            </w:r>
            <w:r w:rsidR="005D4689">
              <w:rPr>
                <w:rFonts w:asciiTheme="minorHAnsi" w:hAnsiTheme="minorHAnsi" w:cstheme="minorHAnsi"/>
              </w:rPr>
              <w:t>s</w:t>
            </w:r>
            <w:r w:rsidR="00A6478B">
              <w:rPr>
                <w:rFonts w:asciiTheme="minorHAnsi" w:hAnsiTheme="minorHAnsi" w:cstheme="minorHAnsi"/>
              </w:rPr>
              <w:t xml:space="preserve"> &amp; tender meeting</w:t>
            </w:r>
          </w:p>
        </w:tc>
        <w:tc>
          <w:tcPr>
            <w:tcW w:w="3272" w:type="dxa"/>
            <w:vAlign w:val="center"/>
          </w:tcPr>
          <w:p w14:paraId="307EA1AC" w14:textId="415C1156" w:rsidR="00160038" w:rsidRPr="009573E7" w:rsidRDefault="00DC51F2" w:rsidP="00751744">
            <w:pPr>
              <w:rPr>
                <w:rFonts w:asciiTheme="minorHAnsi" w:hAnsiTheme="minorHAnsi" w:cstheme="minorHAnsi"/>
              </w:rPr>
            </w:pPr>
            <w:r>
              <w:rPr>
                <w:rFonts w:asciiTheme="minorHAnsi" w:hAnsiTheme="minorHAnsi" w:cstheme="minorHAnsi"/>
              </w:rPr>
              <w:t>7</w:t>
            </w:r>
            <w:r w:rsidRPr="00DC51F2">
              <w:rPr>
                <w:rFonts w:asciiTheme="minorHAnsi" w:hAnsiTheme="minorHAnsi" w:cstheme="minorHAnsi"/>
                <w:vertAlign w:val="superscript"/>
              </w:rPr>
              <w:t>th</w:t>
            </w:r>
            <w:r>
              <w:rPr>
                <w:rFonts w:asciiTheme="minorHAnsi" w:hAnsiTheme="minorHAnsi" w:cstheme="minorHAnsi"/>
              </w:rPr>
              <w:t xml:space="preserve"> February 2020</w:t>
            </w:r>
          </w:p>
        </w:tc>
      </w:tr>
      <w:tr w:rsidR="00160038" w:rsidRPr="009573E7" w14:paraId="47055EEC" w14:textId="77777777" w:rsidTr="00751744">
        <w:tc>
          <w:tcPr>
            <w:tcW w:w="5791" w:type="dxa"/>
          </w:tcPr>
          <w:p w14:paraId="62C34F7A"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Deadline for tender submissions</w:t>
            </w:r>
          </w:p>
        </w:tc>
        <w:tc>
          <w:tcPr>
            <w:tcW w:w="3272" w:type="dxa"/>
            <w:vAlign w:val="center"/>
          </w:tcPr>
          <w:p w14:paraId="79CCF5FA" w14:textId="3E872F46" w:rsidR="00160038" w:rsidRPr="009573E7" w:rsidRDefault="00DC51F2" w:rsidP="00751744">
            <w:pPr>
              <w:rPr>
                <w:rFonts w:asciiTheme="minorHAnsi" w:hAnsiTheme="minorHAnsi" w:cstheme="minorHAnsi"/>
              </w:rPr>
            </w:pPr>
            <w:r>
              <w:rPr>
                <w:rFonts w:asciiTheme="minorHAnsi" w:hAnsiTheme="minorHAnsi" w:cstheme="minorHAnsi"/>
              </w:rPr>
              <w:t>11</w:t>
            </w:r>
            <w:r w:rsidRPr="00DC51F2">
              <w:rPr>
                <w:rFonts w:asciiTheme="minorHAnsi" w:hAnsiTheme="minorHAnsi" w:cstheme="minorHAnsi"/>
                <w:vertAlign w:val="superscript"/>
              </w:rPr>
              <w:t>th</w:t>
            </w:r>
            <w:r>
              <w:rPr>
                <w:rFonts w:asciiTheme="minorHAnsi" w:hAnsiTheme="minorHAnsi" w:cstheme="minorHAnsi"/>
              </w:rPr>
              <w:t xml:space="preserve"> March 2020</w:t>
            </w:r>
          </w:p>
        </w:tc>
      </w:tr>
      <w:tr w:rsidR="00160038" w:rsidRPr="009573E7" w14:paraId="63224FCA" w14:textId="77777777" w:rsidTr="00751744">
        <w:tc>
          <w:tcPr>
            <w:tcW w:w="5791" w:type="dxa"/>
          </w:tcPr>
          <w:p w14:paraId="34175B2D"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Contract Start Date</w:t>
            </w:r>
          </w:p>
        </w:tc>
        <w:tc>
          <w:tcPr>
            <w:tcW w:w="3272" w:type="dxa"/>
            <w:vAlign w:val="center"/>
          </w:tcPr>
          <w:p w14:paraId="7F11A636" w14:textId="11B3305A" w:rsidR="00160038" w:rsidRPr="009573E7" w:rsidRDefault="00DC51F2" w:rsidP="00751744">
            <w:pPr>
              <w:rPr>
                <w:rFonts w:asciiTheme="minorHAnsi" w:hAnsiTheme="minorHAnsi" w:cstheme="minorHAnsi"/>
              </w:rPr>
            </w:pPr>
            <w:r>
              <w:rPr>
                <w:rFonts w:asciiTheme="minorHAnsi" w:hAnsiTheme="minorHAnsi" w:cstheme="minorHAnsi"/>
              </w:rPr>
              <w:t>1</w:t>
            </w:r>
            <w:r w:rsidRPr="00DC51F2">
              <w:rPr>
                <w:rFonts w:asciiTheme="minorHAnsi" w:hAnsiTheme="minorHAnsi" w:cstheme="minorHAnsi"/>
                <w:vertAlign w:val="superscript"/>
              </w:rPr>
              <w:t>st</w:t>
            </w:r>
            <w:r>
              <w:rPr>
                <w:rFonts w:asciiTheme="minorHAnsi" w:hAnsiTheme="minorHAnsi" w:cstheme="minorHAnsi"/>
              </w:rPr>
              <w:t xml:space="preserve"> June 2020</w:t>
            </w:r>
          </w:p>
        </w:tc>
      </w:tr>
    </w:tbl>
    <w:p w14:paraId="365BE10F" w14:textId="77777777" w:rsidR="00160038" w:rsidRPr="009573E7" w:rsidRDefault="00160038">
      <w:pPr>
        <w:spacing w:after="160" w:line="259" w:lineRule="auto"/>
        <w:rPr>
          <w:rFonts w:asciiTheme="minorHAnsi" w:hAnsiTheme="minorHAnsi" w:cstheme="minorHAnsi"/>
        </w:rPr>
      </w:pPr>
    </w:p>
    <w:p w14:paraId="7DD5CCC5" w14:textId="77777777" w:rsidR="00EE3021" w:rsidRPr="009573E7" w:rsidRDefault="00EE3021" w:rsidP="00EE3021">
      <w:pPr>
        <w:pStyle w:val="Normal1"/>
        <w:spacing w:after="160" w:line="259" w:lineRule="auto"/>
        <w:rPr>
          <w:rFonts w:asciiTheme="minorHAnsi" w:hAnsiTheme="minorHAnsi" w:cstheme="minorHAnsi"/>
        </w:rPr>
      </w:pPr>
    </w:p>
    <w:p w14:paraId="53E5805F" w14:textId="77777777" w:rsidR="006A661E" w:rsidRDefault="006A661E">
      <w:pPr>
        <w:spacing w:after="160" w:line="259" w:lineRule="auto"/>
        <w:rPr>
          <w:rFonts w:asciiTheme="minorHAnsi" w:eastAsia="Arial" w:hAnsiTheme="minorHAnsi" w:cstheme="minorHAnsi"/>
          <w:b/>
          <w:color w:val="6CC24A"/>
          <w:sz w:val="32"/>
          <w:szCs w:val="32"/>
        </w:rPr>
      </w:pPr>
      <w:bookmarkStart w:id="2" w:name="_Toc437861850"/>
      <w:r>
        <w:br w:type="page"/>
      </w:r>
    </w:p>
    <w:p w14:paraId="0E1D96FB" w14:textId="238C2EA0" w:rsidR="001207A6" w:rsidRPr="009573E7" w:rsidRDefault="001207A6" w:rsidP="009573E7">
      <w:pPr>
        <w:pStyle w:val="MatGreenHeading"/>
      </w:pPr>
      <w:r w:rsidRPr="009573E7">
        <w:lastRenderedPageBreak/>
        <w:t>Section 2: Notes for Completion</w:t>
      </w:r>
      <w:bookmarkEnd w:id="2"/>
    </w:p>
    <w:p w14:paraId="2035E6F0" w14:textId="77777777" w:rsidR="001207A6" w:rsidRPr="009573E7" w:rsidRDefault="001207A6" w:rsidP="001207A6">
      <w:pPr>
        <w:rPr>
          <w:rFonts w:asciiTheme="minorHAnsi" w:hAnsiTheme="minorHAnsi" w:cstheme="minorHAnsi"/>
        </w:rPr>
      </w:pPr>
    </w:p>
    <w:p w14:paraId="4EE9512A" w14:textId="36941476" w:rsidR="001207A6" w:rsidRPr="009573E7" w:rsidRDefault="001207A6" w:rsidP="001207A6">
      <w:pPr>
        <w:rPr>
          <w:rFonts w:asciiTheme="minorHAnsi" w:hAnsiTheme="minorHAnsi" w:cstheme="minorHAnsi"/>
        </w:rPr>
      </w:pPr>
      <w:r w:rsidRPr="009573E7">
        <w:rPr>
          <w:rFonts w:asciiTheme="minorHAnsi" w:hAnsiTheme="minorHAnsi" w:cstheme="minorHAnsi"/>
        </w:rPr>
        <w:t>In order to ensure competition,</w:t>
      </w:r>
      <w:r w:rsidR="0066265F" w:rsidRPr="0066265F">
        <w:rPr>
          <w:rFonts w:asciiTheme="minorHAnsi" w:hAnsiTheme="minorHAnsi" w:cstheme="minorHAnsi"/>
        </w:rPr>
        <w:t xml:space="preserve"> </w:t>
      </w:r>
      <w:r w:rsidR="0066265F" w:rsidRPr="009573E7">
        <w:rPr>
          <w:rFonts w:asciiTheme="minorHAnsi" w:hAnsiTheme="minorHAnsi" w:cstheme="minorHAnsi"/>
        </w:rPr>
        <w:t xml:space="preserve">transparency and value for money, </w:t>
      </w:r>
      <w:r w:rsidRPr="009573E7">
        <w:rPr>
          <w:rFonts w:asciiTheme="minorHAnsi" w:hAnsiTheme="minorHAnsi" w:cstheme="minorHAnsi"/>
        </w:rPr>
        <w:t xml:space="preserve"> </w:t>
      </w:r>
      <w:r w:rsidR="00123925" w:rsidRPr="0066265F">
        <w:rPr>
          <w:rFonts w:asciiTheme="minorHAnsi" w:hAnsiTheme="minorHAnsi" w:cstheme="minorHAnsi"/>
        </w:rPr>
        <w:t xml:space="preserve">The Clients are voluntarily following the restricted procedure as set out within the Public Contract Regulations 2015 (PCR), however please note that this is considered a contract under the Light Touch Regime and therefore the </w:t>
      </w:r>
      <w:r w:rsidR="0066265F">
        <w:rPr>
          <w:rFonts w:asciiTheme="minorHAnsi" w:hAnsiTheme="minorHAnsi" w:cstheme="minorHAnsi"/>
        </w:rPr>
        <w:t>Clients</w:t>
      </w:r>
      <w:r w:rsidR="00123925" w:rsidRPr="0066265F">
        <w:rPr>
          <w:rFonts w:asciiTheme="minorHAnsi" w:hAnsiTheme="minorHAnsi" w:cstheme="minorHAnsi"/>
        </w:rPr>
        <w:t xml:space="preserve"> are not obliged to follow the full scope of the PCR</w:t>
      </w:r>
    </w:p>
    <w:p w14:paraId="67DB9923" w14:textId="77777777" w:rsidR="001207A6" w:rsidRPr="009573E7" w:rsidRDefault="001207A6" w:rsidP="001207A6">
      <w:pPr>
        <w:rPr>
          <w:rFonts w:asciiTheme="minorHAnsi" w:hAnsiTheme="minorHAnsi" w:cstheme="minorHAnsi"/>
        </w:rPr>
      </w:pPr>
    </w:p>
    <w:p w14:paraId="6E8ECE98" w14:textId="3814B6BE" w:rsidR="001207A6" w:rsidRPr="009573E7" w:rsidRDefault="001207A6" w:rsidP="001207A6">
      <w:pPr>
        <w:rPr>
          <w:rFonts w:asciiTheme="minorHAnsi" w:hAnsiTheme="minorHAnsi" w:cstheme="minorHAnsi"/>
        </w:rPr>
      </w:pPr>
      <w:r w:rsidRPr="009573E7">
        <w:rPr>
          <w:rFonts w:asciiTheme="minorHAnsi" w:hAnsiTheme="minorHAnsi" w:cstheme="minorHAnsi"/>
        </w:rPr>
        <w:t xml:space="preserve">The first stage in the procurement process is to shortlist those who submit a completed Standard Selection Questionnaire (SQ) </w:t>
      </w:r>
      <w:r w:rsidR="00313DEE">
        <w:rPr>
          <w:rFonts w:asciiTheme="minorHAnsi" w:hAnsiTheme="minorHAnsi" w:cstheme="minorHAnsi"/>
        </w:rPr>
        <w:t>.</w:t>
      </w:r>
      <w:r w:rsidRPr="009573E7">
        <w:rPr>
          <w:rFonts w:asciiTheme="minorHAnsi" w:hAnsiTheme="minorHAnsi" w:cstheme="minorHAnsi"/>
        </w:rPr>
        <w:t xml:space="preserve">You are invited to complete this SQ and to submit it, together with any requested supporting information, to </w:t>
      </w:r>
      <w:r w:rsidR="0034516C">
        <w:rPr>
          <w:rFonts w:asciiTheme="minorHAnsi" w:hAnsiTheme="minorHAnsi" w:cstheme="minorHAnsi"/>
        </w:rPr>
        <w:t>M</w:t>
      </w:r>
      <w:r w:rsidRPr="009573E7">
        <w:rPr>
          <w:rFonts w:asciiTheme="minorHAnsi" w:hAnsiTheme="minorHAnsi" w:cstheme="minorHAnsi"/>
        </w:rPr>
        <w:t>atriculate Consulting by the due date for return in accordance with the procedures set out in</w:t>
      </w:r>
      <w:r w:rsidR="006C2672">
        <w:rPr>
          <w:rFonts w:asciiTheme="minorHAnsi" w:hAnsiTheme="minorHAnsi" w:cstheme="minorHAnsi"/>
        </w:rPr>
        <w:t xml:space="preserve"> </w:t>
      </w:r>
      <w:r w:rsidRPr="009573E7">
        <w:rPr>
          <w:rFonts w:asciiTheme="minorHAnsi" w:hAnsiTheme="minorHAnsi" w:cstheme="minorHAnsi"/>
        </w:rPr>
        <w:t>‘Submission Instructions’.</w:t>
      </w:r>
    </w:p>
    <w:p w14:paraId="77989939" w14:textId="77777777" w:rsidR="001207A6" w:rsidRPr="009573E7" w:rsidRDefault="001207A6" w:rsidP="001207A6">
      <w:pPr>
        <w:rPr>
          <w:rFonts w:asciiTheme="minorHAnsi" w:hAnsiTheme="minorHAnsi" w:cstheme="minorHAnsi"/>
        </w:rPr>
      </w:pPr>
    </w:p>
    <w:p w14:paraId="343B1139" w14:textId="77777777" w:rsidR="001207A6" w:rsidRPr="009573E7" w:rsidRDefault="001207A6" w:rsidP="001207A6">
      <w:pPr>
        <w:rPr>
          <w:rFonts w:asciiTheme="minorHAnsi" w:hAnsiTheme="minorHAnsi" w:cstheme="minorHAnsi"/>
        </w:rPr>
      </w:pPr>
      <w:r w:rsidRPr="009573E7">
        <w:rPr>
          <w:rFonts w:asciiTheme="minorHAnsi" w:hAnsiTheme="minorHAnsi" w:cstheme="minorHAnsi"/>
        </w:rPr>
        <w:t>By returning the SQ you confirm that the answers given on the SQ are true, complete, accurate and not misleading and understand that false information could result in exclusion at any stage in the procurement process.</w:t>
      </w:r>
    </w:p>
    <w:p w14:paraId="591098BD" w14:textId="77777777" w:rsidR="001207A6" w:rsidRPr="009573E7" w:rsidRDefault="001207A6">
      <w:pPr>
        <w:spacing w:after="160" w:line="259" w:lineRule="auto"/>
        <w:rPr>
          <w:rFonts w:asciiTheme="minorHAnsi" w:eastAsia="Arial" w:hAnsiTheme="minorHAnsi" w:cstheme="minorHAnsi"/>
          <w:b/>
          <w:sz w:val="22"/>
          <w:szCs w:val="22"/>
        </w:rPr>
      </w:pPr>
    </w:p>
    <w:p w14:paraId="6CC06D1D" w14:textId="77777777" w:rsidR="001207A6" w:rsidRPr="009573E7" w:rsidRDefault="001207A6" w:rsidP="001207A6">
      <w:pPr>
        <w:rPr>
          <w:rFonts w:asciiTheme="minorHAnsi" w:hAnsiTheme="minorHAnsi" w:cstheme="minorHAnsi"/>
        </w:rPr>
      </w:pPr>
      <w:r w:rsidRPr="009573E7">
        <w:rPr>
          <w:rFonts w:asciiTheme="minorHAnsi" w:hAnsiTheme="minorHAnsi" w:cstheme="minorHAnsi"/>
        </w:rPr>
        <w:t xml:space="preserve">Failure to provide the required information, make a satisfactory response to any question, or supply documentation referred to in responses, within the specified timescale, may mean that you are not invited to participate further.  </w:t>
      </w:r>
    </w:p>
    <w:p w14:paraId="2D26E54D" w14:textId="77777777" w:rsidR="001207A6" w:rsidRPr="009573E7" w:rsidRDefault="001207A6" w:rsidP="001207A6">
      <w:pPr>
        <w:rPr>
          <w:rFonts w:asciiTheme="minorHAnsi" w:hAnsiTheme="minorHAnsi" w:cstheme="minorHAnsi"/>
        </w:rPr>
      </w:pPr>
    </w:p>
    <w:p w14:paraId="483786E0" w14:textId="0DB37211" w:rsidR="001207A6" w:rsidRPr="009573E7" w:rsidRDefault="001207A6" w:rsidP="001207A6">
      <w:pPr>
        <w:rPr>
          <w:rFonts w:asciiTheme="minorHAnsi" w:hAnsiTheme="minorHAnsi" w:cstheme="minorHAnsi"/>
        </w:rPr>
      </w:pPr>
      <w:r w:rsidRPr="009573E7">
        <w:rPr>
          <w:rFonts w:asciiTheme="minorHAnsi" w:hAnsiTheme="minorHAnsi" w:cstheme="minorHAnsi"/>
        </w:rPr>
        <w:t xml:space="preserve">Please answer all questions accurately and concisely however you must be explicit and comprehensive in your response as this will be the single source of information on which you will be scored and ranked.  Where a question is not relevant to your organisation, this should be indicated, with an explanation. </w:t>
      </w:r>
    </w:p>
    <w:p w14:paraId="153E194B" w14:textId="77777777" w:rsidR="001207A6" w:rsidRPr="009573E7" w:rsidRDefault="001207A6" w:rsidP="001207A6">
      <w:pPr>
        <w:rPr>
          <w:rFonts w:asciiTheme="minorHAnsi" w:hAnsiTheme="minorHAnsi" w:cstheme="minorHAnsi"/>
        </w:rPr>
      </w:pPr>
    </w:p>
    <w:p w14:paraId="0A5D0487" w14:textId="77777777" w:rsidR="001207A6" w:rsidRPr="009573E7" w:rsidRDefault="001207A6" w:rsidP="001207A6">
      <w:pPr>
        <w:rPr>
          <w:rFonts w:asciiTheme="minorHAnsi" w:hAnsiTheme="minorHAnsi" w:cstheme="minorHAnsi"/>
        </w:rPr>
      </w:pPr>
      <w:r w:rsidRPr="009573E7">
        <w:rPr>
          <w:rFonts w:asciiTheme="minorHAnsi" w:hAnsiTheme="minorHAnsi" w:cstheme="minorHAnsi"/>
        </w:rPr>
        <w:t xml:space="preserve">You are advised neither to make any assumptions about your past or current supplier relationships with the Contracting Authority nor to assume that such prior business relationships will be </w:t>
      </w:r>
      <w:proofErr w:type="gramStart"/>
      <w:r w:rsidRPr="009573E7">
        <w:rPr>
          <w:rFonts w:asciiTheme="minorHAnsi" w:hAnsiTheme="minorHAnsi" w:cstheme="minorHAnsi"/>
        </w:rPr>
        <w:t>taken into account</w:t>
      </w:r>
      <w:proofErr w:type="gramEnd"/>
      <w:r w:rsidRPr="009573E7">
        <w:rPr>
          <w:rFonts w:asciiTheme="minorHAnsi" w:hAnsiTheme="minorHAnsi" w:cstheme="minorHAnsi"/>
        </w:rPr>
        <w:t xml:space="preserve"> in the evaluation procedure.</w:t>
      </w:r>
    </w:p>
    <w:p w14:paraId="2D835DF3" w14:textId="77777777" w:rsidR="001207A6" w:rsidRPr="009573E7" w:rsidRDefault="001207A6" w:rsidP="001207A6">
      <w:pPr>
        <w:rPr>
          <w:rFonts w:asciiTheme="minorHAnsi" w:hAnsiTheme="minorHAnsi" w:cstheme="minorHAnsi"/>
        </w:rPr>
      </w:pPr>
    </w:p>
    <w:p w14:paraId="23B801E1" w14:textId="77777777" w:rsidR="001207A6" w:rsidRPr="009573E7" w:rsidRDefault="001207A6" w:rsidP="001207A6">
      <w:pPr>
        <w:rPr>
          <w:rFonts w:asciiTheme="minorHAnsi" w:hAnsiTheme="minorHAnsi" w:cstheme="minorHAnsi"/>
          <w:b/>
          <w:i/>
        </w:rPr>
      </w:pPr>
      <w:r w:rsidRPr="009573E7">
        <w:rPr>
          <w:rFonts w:asciiTheme="minorHAnsi" w:hAnsiTheme="minorHAnsi" w:cstheme="minorHAnsi"/>
          <w:b/>
          <w:i/>
        </w:rPr>
        <w:t>Your response must be completed on the form below, any other document or format will be disregarded.</w:t>
      </w:r>
    </w:p>
    <w:p w14:paraId="652CDCF8" w14:textId="77777777" w:rsidR="001207A6" w:rsidRPr="009573E7" w:rsidRDefault="001207A6">
      <w:pPr>
        <w:spacing w:after="160" w:line="259" w:lineRule="auto"/>
        <w:rPr>
          <w:rFonts w:asciiTheme="minorHAnsi" w:eastAsia="Arial" w:hAnsiTheme="minorHAnsi" w:cstheme="minorHAnsi"/>
          <w:b/>
          <w:sz w:val="22"/>
          <w:szCs w:val="22"/>
        </w:rPr>
      </w:pPr>
    </w:p>
    <w:p w14:paraId="0525F3D5" w14:textId="77777777" w:rsidR="001207A6" w:rsidRPr="009573E7" w:rsidRDefault="001207A6" w:rsidP="001207A6">
      <w:pPr>
        <w:rPr>
          <w:rFonts w:asciiTheme="minorHAnsi" w:hAnsiTheme="minorHAnsi" w:cstheme="minorHAnsi"/>
          <w:b/>
        </w:rPr>
      </w:pPr>
      <w:r w:rsidRPr="009573E7">
        <w:rPr>
          <w:rFonts w:asciiTheme="minorHAnsi" w:hAnsiTheme="minorHAnsi" w:cstheme="minorHAnsi"/>
          <w:b/>
        </w:rPr>
        <w:t>Evaluation</w:t>
      </w:r>
    </w:p>
    <w:p w14:paraId="1C07EEC6" w14:textId="4A0C4E1A" w:rsidR="001207A6" w:rsidRPr="009573E7" w:rsidRDefault="001207A6" w:rsidP="001207A6">
      <w:pPr>
        <w:rPr>
          <w:rFonts w:asciiTheme="minorHAnsi" w:hAnsiTheme="minorHAnsi" w:cstheme="minorHAnsi"/>
        </w:rPr>
      </w:pPr>
      <w:r w:rsidRPr="009573E7">
        <w:rPr>
          <w:rFonts w:asciiTheme="minorHAnsi" w:hAnsiTheme="minorHAnsi" w:cstheme="minorHAnsi"/>
        </w:rPr>
        <w:t>Evaluation of responses to this SQ will first deal with any Suppliers to be excluded as set out in Part 2, Part</w:t>
      </w:r>
      <w:r w:rsidR="0034516C">
        <w:rPr>
          <w:rFonts w:asciiTheme="minorHAnsi" w:hAnsiTheme="minorHAnsi" w:cstheme="minorHAnsi"/>
        </w:rPr>
        <w:t>s</w:t>
      </w:r>
      <w:r w:rsidRPr="009573E7">
        <w:rPr>
          <w:rFonts w:asciiTheme="minorHAnsi" w:hAnsiTheme="minorHAnsi" w:cstheme="minorHAnsi"/>
        </w:rPr>
        <w:t xml:space="preserve"> 3 -4,</w:t>
      </w:r>
      <w:r w:rsidR="0034516C">
        <w:rPr>
          <w:rFonts w:asciiTheme="minorHAnsi" w:hAnsiTheme="minorHAnsi" w:cstheme="minorHAnsi"/>
        </w:rPr>
        <w:t xml:space="preserve"> </w:t>
      </w:r>
      <w:r w:rsidRPr="009573E7">
        <w:rPr>
          <w:rFonts w:asciiTheme="minorHAnsi" w:hAnsiTheme="minorHAnsi" w:cstheme="minorHAnsi"/>
        </w:rPr>
        <w:t>5 and 7 of the SQ*.  The submissions from the remaining Suppliers will be evaluated by objectively assessing the technical ability as relevant to the scope of services.  The scoring mechanism for the evaluation of SQs can be found in Appendix 1.  In the event that more Suppliers, than the number specified on page one of this document, meet the minimum requirements, the Contracting Authority may reserve the right to shortlist only the specified number with the highest overall score.</w:t>
      </w:r>
    </w:p>
    <w:p w14:paraId="34DAEDD0" w14:textId="77777777" w:rsidR="001207A6" w:rsidRPr="009573E7" w:rsidRDefault="001207A6" w:rsidP="001207A6">
      <w:pPr>
        <w:rPr>
          <w:rFonts w:asciiTheme="minorHAnsi" w:hAnsiTheme="minorHAnsi" w:cstheme="minorHAnsi"/>
        </w:rPr>
      </w:pPr>
    </w:p>
    <w:p w14:paraId="4DE21902" w14:textId="77777777" w:rsidR="001207A6" w:rsidRPr="009573E7" w:rsidRDefault="001207A6" w:rsidP="001207A6">
      <w:pPr>
        <w:rPr>
          <w:rFonts w:asciiTheme="minorHAnsi" w:hAnsiTheme="minorHAnsi" w:cstheme="minorHAnsi"/>
        </w:rPr>
      </w:pPr>
      <w:r w:rsidRPr="009573E7">
        <w:rPr>
          <w:rFonts w:asciiTheme="minorHAnsi" w:hAnsiTheme="minorHAnsi" w:cstheme="minorHAnsi"/>
        </w:rPr>
        <w:t>*The Contracting Authority reserves the right to exclude Suppliers at any time throughout the tender process should any of the grounds of exclusion be found to apply.</w:t>
      </w:r>
    </w:p>
    <w:p w14:paraId="75E63066" w14:textId="77777777" w:rsidR="001207A6" w:rsidRPr="009573E7" w:rsidRDefault="001207A6" w:rsidP="001207A6">
      <w:pPr>
        <w:rPr>
          <w:rFonts w:asciiTheme="minorHAnsi" w:hAnsiTheme="minorHAnsi" w:cstheme="minorHAnsi"/>
        </w:rPr>
      </w:pPr>
    </w:p>
    <w:p w14:paraId="1ADBAE9F" w14:textId="77777777" w:rsidR="001207A6" w:rsidRPr="009573E7" w:rsidRDefault="001207A6" w:rsidP="001207A6">
      <w:pPr>
        <w:rPr>
          <w:rFonts w:asciiTheme="minorHAnsi" w:hAnsiTheme="minorHAnsi" w:cstheme="minorHAnsi"/>
          <w:b/>
        </w:rPr>
      </w:pPr>
      <w:r w:rsidRPr="009573E7">
        <w:rPr>
          <w:rFonts w:asciiTheme="minorHAnsi" w:hAnsiTheme="minorHAnsi" w:cstheme="minorHAnsi"/>
          <w:b/>
        </w:rPr>
        <w:t>Important Notice</w:t>
      </w:r>
    </w:p>
    <w:p w14:paraId="78C6BD16" w14:textId="77777777" w:rsidR="001207A6" w:rsidRPr="009573E7" w:rsidRDefault="001207A6" w:rsidP="001207A6">
      <w:pPr>
        <w:rPr>
          <w:rFonts w:asciiTheme="minorHAnsi" w:hAnsiTheme="minorHAnsi" w:cstheme="minorHAnsi"/>
        </w:rPr>
      </w:pPr>
      <w:r w:rsidRPr="009573E7">
        <w:rPr>
          <w:rFonts w:asciiTheme="minorHAnsi" w:hAnsiTheme="minorHAnsi" w:cstheme="minorHAnsi"/>
        </w:rPr>
        <w:lastRenderedPageBreak/>
        <w:t>The contents of this SQ, and that of any other documentation sent to you in respect of this tender process are provided on the basis that they remain the property of the Contracting Authority and must be treated as confidential.  If you are unable or unwilling to comply with this requirement you are required to destroy this SQ and all associated documents immediately and not to retain or pass on any electronic or paper copies.</w:t>
      </w:r>
    </w:p>
    <w:p w14:paraId="7B50DF16" w14:textId="77777777" w:rsidR="001207A6" w:rsidRPr="009573E7" w:rsidRDefault="001207A6" w:rsidP="001207A6">
      <w:pPr>
        <w:rPr>
          <w:rFonts w:asciiTheme="minorHAnsi" w:hAnsiTheme="minorHAnsi" w:cstheme="minorHAnsi"/>
        </w:rPr>
      </w:pPr>
    </w:p>
    <w:p w14:paraId="688B56FC" w14:textId="743F4D3B" w:rsidR="001207A6" w:rsidRPr="009573E7" w:rsidRDefault="001207A6" w:rsidP="001207A6">
      <w:pPr>
        <w:rPr>
          <w:rFonts w:asciiTheme="minorHAnsi" w:hAnsiTheme="minorHAnsi" w:cstheme="minorHAnsi"/>
        </w:rPr>
      </w:pPr>
      <w:r w:rsidRPr="009573E7">
        <w:rPr>
          <w:rFonts w:asciiTheme="minorHAnsi" w:hAnsiTheme="minorHAnsi" w:cstheme="minorHAnsi"/>
        </w:rPr>
        <w:t xml:space="preserve">This SQ is made available in good faith. No warranty is given as to the accuracy or completeness of the information contained in it and any liability for any inaccuracy or incompleteness is therefore expressly disclaimed by the Contracting Authority and its advisers, including </w:t>
      </w:r>
      <w:r w:rsidR="0034516C">
        <w:rPr>
          <w:rFonts w:asciiTheme="minorHAnsi" w:hAnsiTheme="minorHAnsi" w:cstheme="minorHAnsi"/>
        </w:rPr>
        <w:t>M</w:t>
      </w:r>
      <w:r w:rsidRPr="009573E7">
        <w:rPr>
          <w:rFonts w:asciiTheme="minorHAnsi" w:hAnsiTheme="minorHAnsi" w:cstheme="minorHAnsi"/>
        </w:rPr>
        <w:t>atriculate Consulting.</w:t>
      </w:r>
    </w:p>
    <w:p w14:paraId="4494F576" w14:textId="77777777" w:rsidR="001207A6" w:rsidRPr="009573E7" w:rsidRDefault="001207A6" w:rsidP="001207A6">
      <w:pPr>
        <w:rPr>
          <w:rFonts w:asciiTheme="minorHAnsi" w:hAnsiTheme="minorHAnsi" w:cstheme="minorHAnsi"/>
        </w:rPr>
      </w:pPr>
    </w:p>
    <w:p w14:paraId="219989A2" w14:textId="77777777" w:rsidR="001207A6" w:rsidRPr="009573E7" w:rsidRDefault="001207A6" w:rsidP="001207A6">
      <w:pPr>
        <w:rPr>
          <w:rFonts w:asciiTheme="minorHAnsi" w:hAnsiTheme="minorHAnsi" w:cstheme="minorHAnsi"/>
        </w:rPr>
      </w:pPr>
      <w:r w:rsidRPr="009573E7">
        <w:rPr>
          <w:rFonts w:asciiTheme="minorHAnsi" w:hAnsiTheme="minorHAnsi" w:cstheme="minorHAnsi"/>
        </w:rPr>
        <w:t>The Contracting Authority reserves the right to reject SQs which are not submitted in accordance with the instructions given.</w:t>
      </w:r>
    </w:p>
    <w:p w14:paraId="1A41D68F" w14:textId="77777777" w:rsidR="001207A6" w:rsidRPr="009573E7" w:rsidRDefault="001207A6" w:rsidP="001207A6">
      <w:pPr>
        <w:rPr>
          <w:rFonts w:asciiTheme="minorHAnsi" w:hAnsiTheme="minorHAnsi" w:cstheme="minorHAnsi"/>
        </w:rPr>
      </w:pPr>
    </w:p>
    <w:p w14:paraId="6AD0E318" w14:textId="77777777" w:rsidR="001207A6" w:rsidRPr="009573E7" w:rsidRDefault="001207A6" w:rsidP="001207A6">
      <w:pPr>
        <w:rPr>
          <w:rFonts w:asciiTheme="minorHAnsi" w:hAnsiTheme="minorHAnsi" w:cstheme="minorHAnsi"/>
        </w:rPr>
      </w:pPr>
      <w:r w:rsidRPr="009573E7">
        <w:rPr>
          <w:rFonts w:asciiTheme="minorHAnsi" w:hAnsiTheme="minorHAnsi" w:cstheme="minorHAnsi"/>
        </w:rPr>
        <w:t>SQs must be completed in the English language.</w:t>
      </w:r>
    </w:p>
    <w:p w14:paraId="5794B72C" w14:textId="77777777" w:rsidR="001207A6" w:rsidRPr="009573E7" w:rsidRDefault="001207A6" w:rsidP="001207A6">
      <w:pPr>
        <w:rPr>
          <w:rFonts w:asciiTheme="minorHAnsi" w:hAnsiTheme="minorHAnsi" w:cstheme="minorHAnsi"/>
        </w:rPr>
      </w:pPr>
    </w:p>
    <w:p w14:paraId="7F43FA88" w14:textId="77777777" w:rsidR="001207A6" w:rsidRPr="009573E7" w:rsidRDefault="001207A6" w:rsidP="001207A6">
      <w:pPr>
        <w:rPr>
          <w:rFonts w:asciiTheme="minorHAnsi" w:hAnsiTheme="minorHAnsi" w:cstheme="minorHAnsi"/>
          <w:b/>
        </w:rPr>
      </w:pPr>
      <w:r w:rsidRPr="009573E7">
        <w:rPr>
          <w:rFonts w:asciiTheme="minorHAnsi" w:hAnsiTheme="minorHAnsi" w:cstheme="minorHAnsi"/>
          <w:b/>
        </w:rPr>
        <w:t>Freedom of Information</w:t>
      </w:r>
      <w:bookmarkStart w:id="3" w:name="_NN4"/>
      <w:bookmarkEnd w:id="3"/>
      <w:r w:rsidRPr="009573E7">
        <w:rPr>
          <w:rFonts w:asciiTheme="minorHAnsi" w:hAnsiTheme="minorHAnsi" w:cstheme="minorHAnsi"/>
          <w:b/>
        </w:rPr>
        <w:t xml:space="preserve"> Act 2000</w:t>
      </w:r>
    </w:p>
    <w:p w14:paraId="6DEF34A8" w14:textId="77777777" w:rsidR="001207A6" w:rsidRPr="009573E7" w:rsidRDefault="001207A6" w:rsidP="001207A6">
      <w:pPr>
        <w:rPr>
          <w:rFonts w:asciiTheme="minorHAnsi" w:hAnsiTheme="minorHAnsi" w:cstheme="minorHAnsi"/>
        </w:rPr>
      </w:pPr>
      <w:r w:rsidRPr="009573E7">
        <w:rPr>
          <w:rFonts w:asciiTheme="minorHAnsi" w:hAnsiTheme="minorHAnsi" w:cstheme="minorHAnsi"/>
        </w:rPr>
        <w:t>Organisations submitting pre-qualification questionnaires are requested to specify, with reasons, if anything contained in its SQ is confidential and the Contracting Authority will use reasonable endeavours to keep such information confidential but does not guarantee to do so if it is obliged to disclose such information pursuant to its duties under the Freedom of Information Act 2000.</w:t>
      </w:r>
    </w:p>
    <w:p w14:paraId="771D78D8" w14:textId="77777777" w:rsidR="00B5681F" w:rsidRDefault="00B5681F">
      <w:pPr>
        <w:spacing w:after="160" w:line="259" w:lineRule="auto"/>
        <w:rPr>
          <w:rFonts w:asciiTheme="minorHAnsi" w:eastAsia="Arial" w:hAnsiTheme="minorHAnsi" w:cstheme="minorHAnsi"/>
          <w:b/>
          <w:sz w:val="22"/>
          <w:szCs w:val="22"/>
        </w:rPr>
      </w:pPr>
      <w:r>
        <w:rPr>
          <w:rFonts w:asciiTheme="minorHAnsi" w:eastAsia="Arial" w:hAnsiTheme="minorHAnsi" w:cstheme="minorHAnsi"/>
          <w:b/>
          <w:sz w:val="22"/>
          <w:szCs w:val="22"/>
        </w:rPr>
        <w:br w:type="page"/>
      </w:r>
    </w:p>
    <w:p w14:paraId="57D30543" w14:textId="77383491" w:rsidR="00EE3021" w:rsidRPr="009573E7" w:rsidRDefault="00EE3021" w:rsidP="00ED62E5">
      <w:pPr>
        <w:spacing w:after="160" w:line="259" w:lineRule="auto"/>
        <w:jc w:val="center"/>
        <w:rPr>
          <w:rFonts w:asciiTheme="minorHAnsi" w:hAnsiTheme="minorHAnsi" w:cstheme="minorHAnsi"/>
        </w:rPr>
      </w:pPr>
      <w:r w:rsidRPr="009573E7">
        <w:rPr>
          <w:rFonts w:asciiTheme="minorHAnsi" w:eastAsia="Arial" w:hAnsiTheme="minorHAnsi" w:cstheme="minorHAnsi"/>
          <w:b/>
          <w:sz w:val="22"/>
          <w:szCs w:val="22"/>
        </w:rPr>
        <w:t xml:space="preserve">Catering Services for </w:t>
      </w:r>
      <w:r w:rsidR="00ED62E5">
        <w:rPr>
          <w:rFonts w:asciiTheme="minorHAnsi" w:hAnsiTheme="minorHAnsi" w:cstheme="minorHAnsi"/>
          <w:b/>
          <w:bCs/>
        </w:rPr>
        <w:t xml:space="preserve">Soar Valley College </w:t>
      </w:r>
    </w:p>
    <w:p w14:paraId="557DB7BA" w14:textId="77777777" w:rsidR="00EE3021" w:rsidRPr="009573E7" w:rsidRDefault="00EE3021" w:rsidP="00EE3021">
      <w:pPr>
        <w:pStyle w:val="Normal1"/>
        <w:spacing w:after="160"/>
        <w:jc w:val="both"/>
        <w:rPr>
          <w:rFonts w:asciiTheme="minorHAnsi" w:hAnsiTheme="minorHAnsi" w:cstheme="minorHAnsi"/>
        </w:rPr>
      </w:pPr>
    </w:p>
    <w:p w14:paraId="52FE32FC" w14:textId="77777777" w:rsidR="00EE3021" w:rsidRPr="009573E7" w:rsidRDefault="00EE3021" w:rsidP="00EE3021">
      <w:pPr>
        <w:pStyle w:val="Normal1"/>
        <w:spacing w:before="100" w:after="180"/>
        <w:jc w:val="both"/>
        <w:rPr>
          <w:rFonts w:asciiTheme="minorHAnsi" w:hAnsiTheme="minorHAnsi" w:cstheme="minorHAnsi"/>
        </w:rPr>
      </w:pPr>
      <w:r w:rsidRPr="009573E7">
        <w:rPr>
          <w:rFonts w:asciiTheme="minorHAnsi" w:eastAsia="Arial" w:hAnsiTheme="minorHAnsi" w:cstheme="minorHAnsi"/>
          <w:b/>
          <w:sz w:val="22"/>
          <w:szCs w:val="22"/>
          <w:u w:val="single"/>
        </w:rPr>
        <w:t>Notes for completion</w:t>
      </w:r>
    </w:p>
    <w:p w14:paraId="7CF6D445" w14:textId="4979320D" w:rsidR="00EE3021" w:rsidRPr="009573E7" w:rsidRDefault="00EE3021" w:rsidP="00EE3021">
      <w:pPr>
        <w:pStyle w:val="Normal1"/>
        <w:numPr>
          <w:ilvl w:val="0"/>
          <w:numId w:val="11"/>
        </w:numPr>
        <w:spacing w:after="200"/>
        <w:ind w:left="714" w:hanging="357"/>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 xml:space="preserve">The “authority” means the </w:t>
      </w:r>
      <w:r w:rsidR="0034516C">
        <w:rPr>
          <w:rFonts w:asciiTheme="minorHAnsi" w:eastAsia="Arial" w:hAnsiTheme="minorHAnsi" w:cstheme="minorHAnsi"/>
          <w:sz w:val="22"/>
          <w:szCs w:val="22"/>
        </w:rPr>
        <w:t>C</w:t>
      </w:r>
      <w:r w:rsidRPr="009573E7">
        <w:rPr>
          <w:rFonts w:asciiTheme="minorHAnsi" w:eastAsia="Arial" w:hAnsiTheme="minorHAnsi" w:cstheme="minorHAnsi"/>
          <w:sz w:val="22"/>
          <w:szCs w:val="22"/>
        </w:rPr>
        <w:t xml:space="preserve">ontracting </w:t>
      </w:r>
      <w:r w:rsidR="0034516C">
        <w:rPr>
          <w:rFonts w:asciiTheme="minorHAnsi" w:eastAsia="Arial" w:hAnsiTheme="minorHAnsi" w:cstheme="minorHAnsi"/>
          <w:sz w:val="22"/>
          <w:szCs w:val="22"/>
        </w:rPr>
        <w:t>A</w:t>
      </w:r>
      <w:r w:rsidRPr="009573E7">
        <w:rPr>
          <w:rFonts w:asciiTheme="minorHAnsi" w:eastAsia="Arial" w:hAnsiTheme="minorHAnsi" w:cstheme="minorHAnsi"/>
          <w:sz w:val="22"/>
          <w:szCs w:val="22"/>
        </w:rPr>
        <w:t xml:space="preserve">uthority, or anyone acting on behalf of the </w:t>
      </w:r>
      <w:r w:rsidR="0034516C">
        <w:rPr>
          <w:rFonts w:asciiTheme="minorHAnsi" w:eastAsia="Arial" w:hAnsiTheme="minorHAnsi" w:cstheme="minorHAnsi"/>
          <w:sz w:val="22"/>
          <w:szCs w:val="22"/>
        </w:rPr>
        <w:t>C</w:t>
      </w:r>
      <w:r w:rsidRPr="009573E7">
        <w:rPr>
          <w:rFonts w:asciiTheme="minorHAnsi" w:eastAsia="Arial" w:hAnsiTheme="minorHAnsi" w:cstheme="minorHAnsi"/>
          <w:sz w:val="22"/>
          <w:szCs w:val="22"/>
        </w:rPr>
        <w:t xml:space="preserve">ontracting </w:t>
      </w:r>
      <w:r w:rsidR="0034516C">
        <w:rPr>
          <w:rFonts w:asciiTheme="minorHAnsi" w:eastAsia="Arial" w:hAnsiTheme="minorHAnsi" w:cstheme="minorHAnsi"/>
          <w:sz w:val="22"/>
          <w:szCs w:val="22"/>
        </w:rPr>
        <w:t>A</w:t>
      </w:r>
      <w:r w:rsidRPr="009573E7">
        <w:rPr>
          <w:rFonts w:asciiTheme="minorHAnsi" w:eastAsia="Arial" w:hAnsiTheme="minorHAnsi" w:cstheme="minorHAnsi"/>
          <w:sz w:val="22"/>
          <w:szCs w:val="22"/>
        </w:rPr>
        <w:t>uthority, that is seeking to invite suitable candidates to participate in this procurement process.</w:t>
      </w:r>
    </w:p>
    <w:p w14:paraId="243A5C65" w14:textId="77777777" w:rsidR="00EE3021" w:rsidRPr="009573E7" w:rsidRDefault="00EE3021" w:rsidP="00EE3021">
      <w:pPr>
        <w:pStyle w:val="Normal1"/>
        <w:numPr>
          <w:ilvl w:val="0"/>
          <w:numId w:val="11"/>
        </w:numPr>
        <w:spacing w:after="200"/>
        <w:ind w:left="714" w:hanging="357"/>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 xml:space="preserve">“You” / “Your” refers to the potential supplier completing this standard </w:t>
      </w:r>
      <w:r w:rsidRPr="009573E7">
        <w:rPr>
          <w:rFonts w:asciiTheme="minorHAnsi" w:eastAsia="Arial" w:hAnsiTheme="minorHAnsi" w:cstheme="minorHAnsi"/>
        </w:rPr>
        <w:t>Selection</w:t>
      </w:r>
      <w:r w:rsidRPr="009573E7">
        <w:rPr>
          <w:rFonts w:asciiTheme="minorHAnsi" w:eastAsia="Arial" w:hAnsiTheme="minorHAnsi" w:cstheme="minorHAnsi"/>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DF755F2" w14:textId="77777777" w:rsidR="00EE3021" w:rsidRPr="009573E7" w:rsidRDefault="00EE3021" w:rsidP="00EE3021">
      <w:pPr>
        <w:pStyle w:val="Normal1"/>
        <w:numPr>
          <w:ilvl w:val="0"/>
          <w:numId w:val="11"/>
        </w:numPr>
        <w:spacing w:after="200"/>
        <w:ind w:left="714" w:hanging="357"/>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44A91B27" w14:textId="77777777" w:rsidR="00EE3021" w:rsidRPr="009573E7" w:rsidRDefault="00EE3021" w:rsidP="00EE3021">
      <w:pPr>
        <w:pStyle w:val="Normal1"/>
        <w:numPr>
          <w:ilvl w:val="0"/>
          <w:numId w:val="11"/>
        </w:numPr>
        <w:spacing w:after="200"/>
        <w:ind w:hanging="360"/>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268372EC" w14:textId="77777777" w:rsidR="00EE3021" w:rsidRPr="009573E7" w:rsidRDefault="00EE3021" w:rsidP="00EE3021">
      <w:pPr>
        <w:pStyle w:val="Normal1"/>
        <w:numPr>
          <w:ilvl w:val="0"/>
          <w:numId w:val="11"/>
        </w:numPr>
        <w:spacing w:after="200"/>
        <w:ind w:hanging="360"/>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 xml:space="preserve">For Part 1 and Part 2 every organisation that is being relied on to meet the selection must complete and submit the self-declaration. </w:t>
      </w:r>
    </w:p>
    <w:p w14:paraId="1BDC93B7" w14:textId="77777777" w:rsidR="00EE3021" w:rsidRPr="009573E7" w:rsidRDefault="00EE3021" w:rsidP="00EE3021">
      <w:pPr>
        <w:pStyle w:val="Normal1"/>
        <w:numPr>
          <w:ilvl w:val="0"/>
          <w:numId w:val="11"/>
        </w:numPr>
        <w:spacing w:after="200"/>
        <w:ind w:hanging="360"/>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For answers to Part 3 -</w:t>
      </w:r>
      <w:r w:rsidRPr="009573E7">
        <w:rPr>
          <w:rFonts w:asciiTheme="minorHAnsi" w:eastAsia="Arial" w:hAnsiTheme="minorHAnsi" w:cstheme="minorHAnsi"/>
          <w:i/>
          <w:sz w:val="22"/>
          <w:szCs w:val="22"/>
        </w:rPr>
        <w:t xml:space="preserve"> </w:t>
      </w:r>
      <w:r w:rsidRPr="009573E7">
        <w:rPr>
          <w:rFonts w:asciiTheme="minorHAnsi" w:eastAsia="Arial" w:hAnsiTheme="minorHAnsi" w:cstheme="minorHAnsi"/>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781B8DFF" w14:textId="77777777" w:rsidR="00EE3021" w:rsidRPr="009573E7" w:rsidRDefault="00EE3021" w:rsidP="00EE3021">
      <w:pPr>
        <w:pStyle w:val="Normal1"/>
        <w:rPr>
          <w:rFonts w:asciiTheme="minorHAnsi" w:hAnsiTheme="minorHAnsi" w:cstheme="minorHAnsi"/>
        </w:rPr>
      </w:pPr>
      <w:r w:rsidRPr="009573E7">
        <w:rPr>
          <w:rFonts w:asciiTheme="minorHAnsi" w:eastAsia="Arial" w:hAnsiTheme="minorHAnsi" w:cstheme="minorHAnsi"/>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Pr="009573E7">
        <w:rPr>
          <w:rFonts w:asciiTheme="minorHAnsi" w:hAnsiTheme="minorHAnsi" w:cstheme="minorHAnsi"/>
        </w:rPr>
        <w:br w:type="page"/>
      </w:r>
    </w:p>
    <w:p w14:paraId="54236A85" w14:textId="77777777" w:rsidR="00EE3021" w:rsidRPr="009573E7" w:rsidRDefault="00EE3021" w:rsidP="00EE3021">
      <w:pPr>
        <w:pStyle w:val="Normal1"/>
        <w:spacing w:after="160" w:line="259" w:lineRule="auto"/>
        <w:rPr>
          <w:rFonts w:asciiTheme="minorHAnsi" w:hAnsiTheme="minorHAnsi" w:cstheme="minorHAnsi"/>
        </w:rPr>
      </w:pPr>
    </w:p>
    <w:p w14:paraId="6DBA45F5" w14:textId="77777777" w:rsidR="00EE3021" w:rsidRPr="009573E7" w:rsidRDefault="00EE3021" w:rsidP="00EE3021">
      <w:pPr>
        <w:pStyle w:val="Normal1"/>
        <w:spacing w:after="160" w:line="259" w:lineRule="auto"/>
        <w:rPr>
          <w:rFonts w:asciiTheme="minorHAnsi" w:hAnsiTheme="minorHAnsi" w:cstheme="minorHAnsi"/>
        </w:rPr>
      </w:pPr>
    </w:p>
    <w:p w14:paraId="66A54E5D" w14:textId="77777777" w:rsidR="0087688C" w:rsidRPr="009573E7" w:rsidRDefault="00EE3021" w:rsidP="009573E7">
      <w:pPr>
        <w:pStyle w:val="MatGreenHeading"/>
      </w:pPr>
      <w:r w:rsidRPr="009573E7">
        <w:t>Part 1: Potential supplier Information</w:t>
      </w:r>
      <w:r w:rsidR="0087688C" w:rsidRPr="009573E7">
        <w:t xml:space="preserve"> </w:t>
      </w:r>
    </w:p>
    <w:p w14:paraId="0249248F" w14:textId="77777777" w:rsidR="00EE3021" w:rsidRPr="009573E7" w:rsidRDefault="00EE3021" w:rsidP="00EE3021">
      <w:pPr>
        <w:pStyle w:val="Normal1"/>
        <w:spacing w:before="100"/>
        <w:ind w:left="-525"/>
        <w:jc w:val="both"/>
        <w:rPr>
          <w:rFonts w:asciiTheme="minorHAnsi" w:hAnsiTheme="minorHAnsi" w:cstheme="minorHAnsi"/>
        </w:rPr>
      </w:pPr>
      <w:r w:rsidRPr="009573E7">
        <w:rPr>
          <w:rFonts w:asciiTheme="minorHAnsi" w:eastAsia="Arial" w:hAnsiTheme="minorHAnsi" w:cstheme="minorHAnsi"/>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EE3021" w:rsidRPr="009573E7" w14:paraId="00B210B0" w14:textId="77777777" w:rsidTr="00ED62E5">
        <w:tc>
          <w:tcPr>
            <w:tcW w:w="1668" w:type="dxa"/>
            <w:tcBorders>
              <w:top w:val="single" w:sz="4" w:space="0" w:color="000000"/>
              <w:bottom w:val="single" w:sz="6" w:space="0" w:color="000000"/>
            </w:tcBorders>
            <w:shd w:val="clear" w:color="auto" w:fill="C5E0B3" w:themeFill="accent6" w:themeFillTint="66"/>
          </w:tcPr>
          <w:p w14:paraId="4B0C22C4"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Section 1</w:t>
            </w:r>
          </w:p>
        </w:tc>
        <w:tc>
          <w:tcPr>
            <w:tcW w:w="7654" w:type="dxa"/>
            <w:gridSpan w:val="2"/>
            <w:tcBorders>
              <w:top w:val="single" w:sz="4" w:space="0" w:color="000000"/>
              <w:bottom w:val="single" w:sz="6" w:space="0" w:color="000000"/>
            </w:tcBorders>
            <w:shd w:val="clear" w:color="auto" w:fill="C5E0B3" w:themeFill="accent6" w:themeFillTint="66"/>
          </w:tcPr>
          <w:p w14:paraId="2B9EA87A" w14:textId="64007252"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Potential supplier information</w:t>
            </w:r>
            <w:r w:rsidR="00755DAD" w:rsidRPr="009573E7">
              <w:rPr>
                <w:rFonts w:asciiTheme="minorHAnsi" w:eastAsia="Arial" w:hAnsiTheme="minorHAnsi" w:cstheme="minorHAnsi"/>
                <w:sz w:val="22"/>
                <w:szCs w:val="22"/>
              </w:rPr>
              <w:t xml:space="preserve"> – </w:t>
            </w:r>
            <w:r w:rsidR="0087688C" w:rsidRPr="009573E7">
              <w:rPr>
                <w:rFonts w:asciiTheme="minorHAnsi" w:eastAsia="Arial" w:hAnsiTheme="minorHAnsi" w:cstheme="minorHAnsi"/>
                <w:sz w:val="22"/>
                <w:szCs w:val="22"/>
              </w:rPr>
              <w:t xml:space="preserve"> </w:t>
            </w:r>
          </w:p>
        </w:tc>
      </w:tr>
      <w:tr w:rsidR="00EE3021" w:rsidRPr="009573E7" w14:paraId="4678FBED" w14:textId="77777777" w:rsidTr="00ED62E5">
        <w:tc>
          <w:tcPr>
            <w:tcW w:w="1668" w:type="dxa"/>
            <w:tcBorders>
              <w:top w:val="single" w:sz="6" w:space="0" w:color="000000"/>
              <w:bottom w:val="single" w:sz="6" w:space="0" w:color="000000"/>
            </w:tcBorders>
            <w:shd w:val="clear" w:color="auto" w:fill="C5E0B3" w:themeFill="accent6" w:themeFillTint="66"/>
          </w:tcPr>
          <w:p w14:paraId="4A36E489"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Question number</w:t>
            </w:r>
          </w:p>
        </w:tc>
        <w:tc>
          <w:tcPr>
            <w:tcW w:w="5244" w:type="dxa"/>
            <w:tcBorders>
              <w:top w:val="single" w:sz="6" w:space="0" w:color="000000"/>
              <w:bottom w:val="single" w:sz="6" w:space="0" w:color="000000"/>
            </w:tcBorders>
            <w:shd w:val="clear" w:color="auto" w:fill="C5E0B3" w:themeFill="accent6" w:themeFillTint="66"/>
          </w:tcPr>
          <w:p w14:paraId="36EA493E"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Question</w:t>
            </w:r>
          </w:p>
        </w:tc>
        <w:tc>
          <w:tcPr>
            <w:tcW w:w="2410" w:type="dxa"/>
            <w:tcBorders>
              <w:top w:val="single" w:sz="6" w:space="0" w:color="000000"/>
              <w:bottom w:val="single" w:sz="6" w:space="0" w:color="000000"/>
            </w:tcBorders>
            <w:shd w:val="clear" w:color="auto" w:fill="C5E0B3" w:themeFill="accent6" w:themeFillTint="66"/>
          </w:tcPr>
          <w:p w14:paraId="55089CEC"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Response</w:t>
            </w:r>
          </w:p>
        </w:tc>
      </w:tr>
      <w:tr w:rsidR="00EE3021" w:rsidRPr="009573E7" w14:paraId="4D2388B0" w14:textId="77777777" w:rsidTr="00751744">
        <w:tc>
          <w:tcPr>
            <w:tcW w:w="1668" w:type="dxa"/>
            <w:tcBorders>
              <w:top w:val="single" w:sz="6" w:space="0" w:color="000000"/>
            </w:tcBorders>
          </w:tcPr>
          <w:p w14:paraId="2A65860B"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1.1(a)</w:t>
            </w:r>
          </w:p>
        </w:tc>
        <w:tc>
          <w:tcPr>
            <w:tcW w:w="5244" w:type="dxa"/>
            <w:tcBorders>
              <w:top w:val="single" w:sz="6" w:space="0" w:color="000000"/>
            </w:tcBorders>
          </w:tcPr>
          <w:p w14:paraId="13D430C3"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Full name of the potential supplier submitting the information</w:t>
            </w:r>
          </w:p>
          <w:p w14:paraId="4E5F575F" w14:textId="77777777" w:rsidR="00EE3021" w:rsidRPr="009573E7" w:rsidRDefault="00EE3021" w:rsidP="00751744">
            <w:pPr>
              <w:pStyle w:val="Normal1"/>
              <w:spacing w:before="100"/>
              <w:jc w:val="both"/>
              <w:rPr>
                <w:rFonts w:asciiTheme="minorHAnsi" w:hAnsiTheme="minorHAnsi" w:cstheme="minorHAnsi"/>
              </w:rPr>
            </w:pPr>
          </w:p>
        </w:tc>
        <w:tc>
          <w:tcPr>
            <w:tcW w:w="2410" w:type="dxa"/>
            <w:tcBorders>
              <w:top w:val="single" w:sz="6" w:space="0" w:color="000000"/>
            </w:tcBorders>
          </w:tcPr>
          <w:p w14:paraId="3AA7A9A2"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14E051F7" w14:textId="77777777" w:rsidTr="00751744">
        <w:tc>
          <w:tcPr>
            <w:tcW w:w="1668" w:type="dxa"/>
          </w:tcPr>
          <w:p w14:paraId="673FA3CC"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1.1(b) – (</w:t>
            </w:r>
            <w:proofErr w:type="spellStart"/>
            <w:r w:rsidRPr="009573E7">
              <w:rPr>
                <w:rFonts w:asciiTheme="minorHAnsi" w:eastAsia="Arial" w:hAnsiTheme="minorHAnsi" w:cstheme="minorHAnsi"/>
                <w:sz w:val="22"/>
                <w:szCs w:val="22"/>
              </w:rPr>
              <w:t>i</w:t>
            </w:r>
            <w:proofErr w:type="spellEnd"/>
            <w:r w:rsidRPr="009573E7">
              <w:rPr>
                <w:rFonts w:asciiTheme="minorHAnsi" w:eastAsia="Arial" w:hAnsiTheme="minorHAnsi" w:cstheme="minorHAnsi"/>
                <w:sz w:val="22"/>
                <w:szCs w:val="22"/>
              </w:rPr>
              <w:t>)</w:t>
            </w:r>
          </w:p>
        </w:tc>
        <w:tc>
          <w:tcPr>
            <w:tcW w:w="5244" w:type="dxa"/>
          </w:tcPr>
          <w:p w14:paraId="0F7BBD7A"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Registered office address (if applicable)</w:t>
            </w:r>
          </w:p>
        </w:tc>
        <w:tc>
          <w:tcPr>
            <w:tcW w:w="2410" w:type="dxa"/>
          </w:tcPr>
          <w:p w14:paraId="1920A82C"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223EF887" w14:textId="77777777" w:rsidTr="00751744">
        <w:tc>
          <w:tcPr>
            <w:tcW w:w="1668" w:type="dxa"/>
          </w:tcPr>
          <w:p w14:paraId="7CB52A1F"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1.1(b) – (ii)</w:t>
            </w:r>
          </w:p>
        </w:tc>
        <w:tc>
          <w:tcPr>
            <w:tcW w:w="5244" w:type="dxa"/>
          </w:tcPr>
          <w:p w14:paraId="4D1DECB5"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Registered website address (if applicable)</w:t>
            </w:r>
          </w:p>
        </w:tc>
        <w:tc>
          <w:tcPr>
            <w:tcW w:w="2410" w:type="dxa"/>
          </w:tcPr>
          <w:p w14:paraId="100EC8ED"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04E83374" w14:textId="77777777" w:rsidTr="00751744">
        <w:tc>
          <w:tcPr>
            <w:tcW w:w="1668" w:type="dxa"/>
          </w:tcPr>
          <w:p w14:paraId="64D11102"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1.1(c)</w:t>
            </w:r>
          </w:p>
        </w:tc>
        <w:tc>
          <w:tcPr>
            <w:tcW w:w="5244" w:type="dxa"/>
          </w:tcPr>
          <w:p w14:paraId="43865BE2"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 xml:space="preserve">Trading status </w:t>
            </w:r>
          </w:p>
          <w:p w14:paraId="147FC4FF" w14:textId="77777777" w:rsidR="00EE3021" w:rsidRPr="009573E7" w:rsidRDefault="00EE3021" w:rsidP="00751744">
            <w:pPr>
              <w:pStyle w:val="Normal1"/>
              <w:numPr>
                <w:ilvl w:val="0"/>
                <w:numId w:val="10"/>
              </w:numPr>
              <w:ind w:hanging="360"/>
              <w:contextualSpacing/>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public limited company</w:t>
            </w:r>
          </w:p>
          <w:p w14:paraId="04B52097" w14:textId="77777777" w:rsidR="00EE3021" w:rsidRPr="009573E7" w:rsidRDefault="00EE3021" w:rsidP="00751744">
            <w:pPr>
              <w:pStyle w:val="Normal1"/>
              <w:numPr>
                <w:ilvl w:val="0"/>
                <w:numId w:val="10"/>
              </w:numPr>
              <w:ind w:hanging="360"/>
              <w:contextualSpacing/>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 xml:space="preserve">limited company </w:t>
            </w:r>
          </w:p>
          <w:p w14:paraId="33AFEBF1" w14:textId="77777777" w:rsidR="00EE3021" w:rsidRPr="009573E7" w:rsidRDefault="00EE3021" w:rsidP="00751744">
            <w:pPr>
              <w:pStyle w:val="Normal1"/>
              <w:numPr>
                <w:ilvl w:val="0"/>
                <w:numId w:val="10"/>
              </w:numPr>
              <w:ind w:hanging="360"/>
              <w:contextualSpacing/>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 xml:space="preserve">limited liability partnership </w:t>
            </w:r>
          </w:p>
          <w:p w14:paraId="7EFB4108" w14:textId="77777777" w:rsidR="00EE3021" w:rsidRPr="009573E7" w:rsidRDefault="00EE3021" w:rsidP="00751744">
            <w:pPr>
              <w:pStyle w:val="Normal1"/>
              <w:numPr>
                <w:ilvl w:val="0"/>
                <w:numId w:val="10"/>
              </w:numPr>
              <w:ind w:hanging="360"/>
              <w:contextualSpacing/>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 xml:space="preserve">other partnership </w:t>
            </w:r>
          </w:p>
          <w:p w14:paraId="07FAD0DD" w14:textId="77777777" w:rsidR="00EE3021" w:rsidRPr="009573E7" w:rsidRDefault="00EE3021" w:rsidP="00751744">
            <w:pPr>
              <w:pStyle w:val="Normal1"/>
              <w:numPr>
                <w:ilvl w:val="0"/>
                <w:numId w:val="10"/>
              </w:numPr>
              <w:ind w:hanging="360"/>
              <w:contextualSpacing/>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 xml:space="preserve">sole trader </w:t>
            </w:r>
          </w:p>
          <w:p w14:paraId="3C2B52A0" w14:textId="77777777" w:rsidR="00EE3021" w:rsidRPr="009573E7" w:rsidRDefault="00EE3021" w:rsidP="00751744">
            <w:pPr>
              <w:pStyle w:val="Normal1"/>
              <w:numPr>
                <w:ilvl w:val="0"/>
                <w:numId w:val="10"/>
              </w:numPr>
              <w:ind w:hanging="360"/>
              <w:contextualSpacing/>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third sector</w:t>
            </w:r>
          </w:p>
          <w:p w14:paraId="650DA1A2" w14:textId="77777777" w:rsidR="00EE3021" w:rsidRPr="009573E7" w:rsidRDefault="00EE3021" w:rsidP="00751744">
            <w:pPr>
              <w:pStyle w:val="Normal1"/>
              <w:numPr>
                <w:ilvl w:val="0"/>
                <w:numId w:val="10"/>
              </w:numPr>
              <w:ind w:hanging="360"/>
              <w:contextualSpacing/>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other (please specify your trading status)</w:t>
            </w:r>
          </w:p>
        </w:tc>
        <w:tc>
          <w:tcPr>
            <w:tcW w:w="2410" w:type="dxa"/>
          </w:tcPr>
          <w:p w14:paraId="56FEB810"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0ECBECF0" w14:textId="77777777" w:rsidTr="00751744">
        <w:tc>
          <w:tcPr>
            <w:tcW w:w="1668" w:type="dxa"/>
          </w:tcPr>
          <w:p w14:paraId="5B0AA35C"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1.1(d)</w:t>
            </w:r>
          </w:p>
        </w:tc>
        <w:tc>
          <w:tcPr>
            <w:tcW w:w="5244" w:type="dxa"/>
          </w:tcPr>
          <w:p w14:paraId="4229DF6E"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Date of registration in country of origin</w:t>
            </w:r>
          </w:p>
        </w:tc>
        <w:tc>
          <w:tcPr>
            <w:tcW w:w="2410" w:type="dxa"/>
          </w:tcPr>
          <w:p w14:paraId="5B6D6516"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18A69386" w14:textId="77777777" w:rsidTr="00751744">
        <w:tc>
          <w:tcPr>
            <w:tcW w:w="1668" w:type="dxa"/>
          </w:tcPr>
          <w:p w14:paraId="404D74E6"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1.1(e)</w:t>
            </w:r>
          </w:p>
        </w:tc>
        <w:tc>
          <w:tcPr>
            <w:tcW w:w="5244" w:type="dxa"/>
          </w:tcPr>
          <w:p w14:paraId="768A80DB"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Company registration number (if applicable)</w:t>
            </w:r>
          </w:p>
        </w:tc>
        <w:tc>
          <w:tcPr>
            <w:tcW w:w="2410" w:type="dxa"/>
          </w:tcPr>
          <w:p w14:paraId="3A7E4194"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4E3B3E1C" w14:textId="77777777" w:rsidTr="00751744">
        <w:tc>
          <w:tcPr>
            <w:tcW w:w="1668" w:type="dxa"/>
          </w:tcPr>
          <w:p w14:paraId="49763D77"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1.1(f)</w:t>
            </w:r>
          </w:p>
        </w:tc>
        <w:tc>
          <w:tcPr>
            <w:tcW w:w="5244" w:type="dxa"/>
          </w:tcPr>
          <w:p w14:paraId="5820EA80"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Charity registration number (if applicable)</w:t>
            </w:r>
          </w:p>
        </w:tc>
        <w:tc>
          <w:tcPr>
            <w:tcW w:w="2410" w:type="dxa"/>
          </w:tcPr>
          <w:p w14:paraId="01D11C67"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14526470" w14:textId="77777777" w:rsidTr="00751744">
        <w:tc>
          <w:tcPr>
            <w:tcW w:w="1668" w:type="dxa"/>
          </w:tcPr>
          <w:p w14:paraId="51CA95D5"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1.1(g)</w:t>
            </w:r>
          </w:p>
        </w:tc>
        <w:tc>
          <w:tcPr>
            <w:tcW w:w="5244" w:type="dxa"/>
          </w:tcPr>
          <w:p w14:paraId="63E2FF2B"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Head office DUNS number (if applicable)</w:t>
            </w:r>
          </w:p>
        </w:tc>
        <w:tc>
          <w:tcPr>
            <w:tcW w:w="2410" w:type="dxa"/>
          </w:tcPr>
          <w:p w14:paraId="1663F8F4"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1D1EF727" w14:textId="77777777" w:rsidTr="00751744">
        <w:tc>
          <w:tcPr>
            <w:tcW w:w="1668" w:type="dxa"/>
          </w:tcPr>
          <w:p w14:paraId="37E3CE37"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1.1(h)</w:t>
            </w:r>
          </w:p>
        </w:tc>
        <w:tc>
          <w:tcPr>
            <w:tcW w:w="5244" w:type="dxa"/>
          </w:tcPr>
          <w:p w14:paraId="396AF04B"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 xml:space="preserve">Registered VAT number </w:t>
            </w:r>
          </w:p>
        </w:tc>
        <w:tc>
          <w:tcPr>
            <w:tcW w:w="2410" w:type="dxa"/>
          </w:tcPr>
          <w:p w14:paraId="56913EB1" w14:textId="77777777" w:rsidR="00EE3021" w:rsidRPr="009573E7" w:rsidRDefault="00EE3021" w:rsidP="00751744">
            <w:pPr>
              <w:pStyle w:val="Normal1"/>
              <w:tabs>
                <w:tab w:val="center" w:pos="4513"/>
                <w:tab w:val="right" w:pos="9026"/>
              </w:tabs>
              <w:spacing w:before="100"/>
              <w:jc w:val="both"/>
              <w:rPr>
                <w:rFonts w:asciiTheme="minorHAnsi" w:hAnsiTheme="minorHAnsi" w:cstheme="minorHAnsi"/>
              </w:rPr>
            </w:pPr>
          </w:p>
        </w:tc>
      </w:tr>
      <w:tr w:rsidR="00EE3021" w:rsidRPr="009573E7" w14:paraId="02EF24E7" w14:textId="77777777" w:rsidTr="00751744">
        <w:tc>
          <w:tcPr>
            <w:tcW w:w="1668" w:type="dxa"/>
          </w:tcPr>
          <w:p w14:paraId="47FC4765"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w:t>
            </w:r>
            <w:proofErr w:type="spellStart"/>
            <w:r w:rsidRPr="009573E7">
              <w:rPr>
                <w:rFonts w:asciiTheme="minorHAnsi" w:eastAsia="Arial" w:hAnsiTheme="minorHAnsi" w:cstheme="minorHAnsi"/>
                <w:sz w:val="22"/>
                <w:szCs w:val="22"/>
              </w:rPr>
              <w:t>i</w:t>
            </w:r>
            <w:proofErr w:type="spellEnd"/>
            <w:r w:rsidRPr="009573E7">
              <w:rPr>
                <w:rFonts w:asciiTheme="minorHAnsi" w:eastAsia="Arial" w:hAnsiTheme="minorHAnsi" w:cstheme="minorHAnsi"/>
                <w:sz w:val="22"/>
                <w:szCs w:val="22"/>
              </w:rPr>
              <w:t>) - (</w:t>
            </w:r>
            <w:proofErr w:type="spellStart"/>
            <w:r w:rsidRPr="009573E7">
              <w:rPr>
                <w:rFonts w:asciiTheme="minorHAnsi" w:eastAsia="Arial" w:hAnsiTheme="minorHAnsi" w:cstheme="minorHAnsi"/>
                <w:sz w:val="22"/>
                <w:szCs w:val="22"/>
              </w:rPr>
              <w:t>i</w:t>
            </w:r>
            <w:proofErr w:type="spellEnd"/>
            <w:r w:rsidRPr="009573E7">
              <w:rPr>
                <w:rFonts w:asciiTheme="minorHAnsi" w:eastAsia="Arial" w:hAnsiTheme="minorHAnsi" w:cstheme="minorHAnsi"/>
                <w:sz w:val="22"/>
                <w:szCs w:val="22"/>
              </w:rPr>
              <w:t>)</w:t>
            </w:r>
          </w:p>
        </w:tc>
        <w:tc>
          <w:tcPr>
            <w:tcW w:w="5244" w:type="dxa"/>
          </w:tcPr>
          <w:p w14:paraId="344BB852"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If applicable, is your organisation registered with the appropriate professional or trade register(s) in the member state where it is established?</w:t>
            </w:r>
          </w:p>
        </w:tc>
        <w:tc>
          <w:tcPr>
            <w:tcW w:w="2410" w:type="dxa"/>
          </w:tcPr>
          <w:p w14:paraId="57EAF855" w14:textId="77777777" w:rsidR="00EE3021" w:rsidRPr="009573E7" w:rsidRDefault="00EE3021" w:rsidP="00751744">
            <w:pPr>
              <w:pStyle w:val="Normal1"/>
              <w:jc w:val="both"/>
              <w:rPr>
                <w:rFonts w:asciiTheme="minorHAnsi" w:hAnsiTheme="minorHAnsi" w:cstheme="minorHAnsi"/>
              </w:rPr>
            </w:pPr>
            <w:bookmarkStart w:id="4" w:name="_30j0zll" w:colFirst="0" w:colLast="0"/>
            <w:bookmarkEnd w:id="4"/>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6C45A6D9" w14:textId="77777777" w:rsidR="00EE3021" w:rsidRPr="009573E7" w:rsidRDefault="00EE3021" w:rsidP="00751744">
            <w:pPr>
              <w:pStyle w:val="Normal1"/>
              <w:jc w:val="both"/>
              <w:rPr>
                <w:rFonts w:asciiTheme="minorHAnsi" w:hAnsiTheme="minorHAnsi" w:cstheme="minorHAnsi"/>
              </w:rPr>
            </w:pPr>
            <w:bookmarkStart w:id="5" w:name="_1fob9te" w:colFirst="0" w:colLast="0"/>
            <w:bookmarkEnd w:id="5"/>
            <w:proofErr w:type="gramStart"/>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roofErr w:type="gramEnd"/>
          </w:p>
          <w:p w14:paraId="471EC818" w14:textId="77777777" w:rsidR="00EE3021" w:rsidRPr="009573E7" w:rsidRDefault="00EE3021" w:rsidP="00751744">
            <w:pPr>
              <w:pStyle w:val="Normal1"/>
              <w:jc w:val="both"/>
              <w:rPr>
                <w:rFonts w:asciiTheme="minorHAnsi" w:hAnsiTheme="minorHAnsi" w:cstheme="minorHAnsi"/>
              </w:rPr>
            </w:pPr>
            <w:bookmarkStart w:id="6" w:name="_3znysh7" w:colFirst="0" w:colLast="0"/>
            <w:bookmarkEnd w:id="6"/>
            <w:r w:rsidRPr="009573E7">
              <w:rPr>
                <w:rFonts w:asciiTheme="minorHAnsi" w:eastAsia="Arial" w:hAnsiTheme="minorHAnsi" w:cstheme="minorHAnsi"/>
                <w:sz w:val="22"/>
                <w:szCs w:val="22"/>
              </w:rPr>
              <w:t xml:space="preserve">N/A </w:t>
            </w:r>
            <w:r w:rsidRPr="009573E7">
              <w:rPr>
                <w:rFonts w:ascii="Segoe UI Symbol" w:eastAsia="Menlo Regular" w:hAnsi="Segoe UI Symbol" w:cs="Segoe UI Symbol"/>
                <w:sz w:val="22"/>
                <w:szCs w:val="22"/>
              </w:rPr>
              <w:t>☐</w:t>
            </w:r>
          </w:p>
        </w:tc>
      </w:tr>
      <w:tr w:rsidR="00EE3021" w:rsidRPr="009573E7" w14:paraId="50BF17A9" w14:textId="77777777" w:rsidTr="00751744">
        <w:tc>
          <w:tcPr>
            <w:tcW w:w="1668" w:type="dxa"/>
          </w:tcPr>
          <w:p w14:paraId="2B675FC7"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w:t>
            </w:r>
            <w:proofErr w:type="spellStart"/>
            <w:r w:rsidRPr="009573E7">
              <w:rPr>
                <w:rFonts w:asciiTheme="minorHAnsi" w:eastAsia="Arial" w:hAnsiTheme="minorHAnsi" w:cstheme="minorHAnsi"/>
                <w:sz w:val="22"/>
                <w:szCs w:val="22"/>
              </w:rPr>
              <w:t>i</w:t>
            </w:r>
            <w:proofErr w:type="spellEnd"/>
            <w:r w:rsidRPr="009573E7">
              <w:rPr>
                <w:rFonts w:asciiTheme="minorHAnsi" w:eastAsia="Arial" w:hAnsiTheme="minorHAnsi" w:cstheme="minorHAnsi"/>
                <w:sz w:val="22"/>
                <w:szCs w:val="22"/>
              </w:rPr>
              <w:t>) - (ii)</w:t>
            </w:r>
          </w:p>
        </w:tc>
        <w:tc>
          <w:tcPr>
            <w:tcW w:w="5244" w:type="dxa"/>
          </w:tcPr>
          <w:p w14:paraId="37D20F11"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If you responded yes to 1.1(</w:t>
            </w:r>
            <w:proofErr w:type="spellStart"/>
            <w:r w:rsidRPr="009573E7">
              <w:rPr>
                <w:rFonts w:asciiTheme="minorHAnsi" w:eastAsia="Arial" w:hAnsiTheme="minorHAnsi" w:cstheme="minorHAnsi"/>
                <w:sz w:val="22"/>
                <w:szCs w:val="22"/>
              </w:rPr>
              <w:t>i</w:t>
            </w:r>
            <w:proofErr w:type="spellEnd"/>
            <w:r w:rsidRPr="009573E7">
              <w:rPr>
                <w:rFonts w:asciiTheme="minorHAnsi" w:eastAsia="Arial" w:hAnsiTheme="minorHAnsi" w:cstheme="minorHAnsi"/>
                <w:sz w:val="22"/>
                <w:szCs w:val="22"/>
              </w:rPr>
              <w:t>) - (</w:t>
            </w:r>
            <w:proofErr w:type="spellStart"/>
            <w:r w:rsidRPr="009573E7">
              <w:rPr>
                <w:rFonts w:asciiTheme="minorHAnsi" w:eastAsia="Arial" w:hAnsiTheme="minorHAnsi" w:cstheme="minorHAnsi"/>
                <w:sz w:val="22"/>
                <w:szCs w:val="22"/>
              </w:rPr>
              <w:t>i</w:t>
            </w:r>
            <w:proofErr w:type="spellEnd"/>
            <w:r w:rsidRPr="009573E7">
              <w:rPr>
                <w:rFonts w:asciiTheme="minorHAnsi" w:eastAsia="Arial" w:hAnsiTheme="minorHAnsi" w:cstheme="minorHAnsi"/>
                <w:sz w:val="22"/>
                <w:szCs w:val="22"/>
              </w:rPr>
              <w:t>), please provide the relevant details, including the registration number(s).</w:t>
            </w:r>
          </w:p>
        </w:tc>
        <w:tc>
          <w:tcPr>
            <w:tcW w:w="2410" w:type="dxa"/>
          </w:tcPr>
          <w:p w14:paraId="1098CB62" w14:textId="77777777" w:rsidR="00EE3021" w:rsidRPr="009573E7" w:rsidRDefault="00EE3021" w:rsidP="00751744">
            <w:pPr>
              <w:pStyle w:val="Normal1"/>
              <w:tabs>
                <w:tab w:val="center" w:pos="4513"/>
                <w:tab w:val="right" w:pos="9026"/>
              </w:tabs>
              <w:spacing w:before="100"/>
              <w:jc w:val="both"/>
              <w:rPr>
                <w:rFonts w:asciiTheme="minorHAnsi" w:hAnsiTheme="minorHAnsi" w:cstheme="minorHAnsi"/>
              </w:rPr>
            </w:pPr>
          </w:p>
        </w:tc>
      </w:tr>
      <w:tr w:rsidR="00EE3021" w:rsidRPr="009573E7" w14:paraId="6966DD86" w14:textId="77777777" w:rsidTr="00751744">
        <w:tc>
          <w:tcPr>
            <w:tcW w:w="1668" w:type="dxa"/>
          </w:tcPr>
          <w:p w14:paraId="4DFB9CEA"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1.1(j) - (</w:t>
            </w:r>
            <w:proofErr w:type="spellStart"/>
            <w:r w:rsidRPr="009573E7">
              <w:rPr>
                <w:rFonts w:asciiTheme="minorHAnsi" w:eastAsia="Arial" w:hAnsiTheme="minorHAnsi" w:cstheme="minorHAnsi"/>
                <w:sz w:val="22"/>
                <w:szCs w:val="22"/>
              </w:rPr>
              <w:t>i</w:t>
            </w:r>
            <w:proofErr w:type="spellEnd"/>
            <w:r w:rsidRPr="009573E7">
              <w:rPr>
                <w:rFonts w:asciiTheme="minorHAnsi" w:eastAsia="Arial" w:hAnsiTheme="minorHAnsi" w:cstheme="minorHAnsi"/>
                <w:sz w:val="22"/>
                <w:szCs w:val="22"/>
              </w:rPr>
              <w:t>)</w:t>
            </w:r>
          </w:p>
        </w:tc>
        <w:tc>
          <w:tcPr>
            <w:tcW w:w="5244" w:type="dxa"/>
          </w:tcPr>
          <w:p w14:paraId="48BF93C6"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7894F9CE" w14:textId="77777777" w:rsidR="00EE3021" w:rsidRPr="009573E7" w:rsidRDefault="00EE3021" w:rsidP="00751744">
            <w:pPr>
              <w:pStyle w:val="Normal1"/>
              <w:jc w:val="both"/>
              <w:rPr>
                <w:rFonts w:asciiTheme="minorHAnsi" w:hAnsiTheme="minorHAnsi" w:cstheme="minorHAnsi"/>
              </w:rPr>
            </w:pPr>
            <w:bookmarkStart w:id="7" w:name="_2et92p0" w:colFirst="0" w:colLast="0"/>
            <w:bookmarkEnd w:id="7"/>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06403CBD" w14:textId="77777777" w:rsidR="00EE3021" w:rsidRPr="009573E7" w:rsidRDefault="00EE3021" w:rsidP="00751744">
            <w:pPr>
              <w:pStyle w:val="Normal1"/>
              <w:jc w:val="both"/>
              <w:rPr>
                <w:rFonts w:asciiTheme="minorHAnsi" w:hAnsiTheme="minorHAnsi" w:cstheme="minorHAnsi"/>
              </w:rPr>
            </w:pPr>
            <w:bookmarkStart w:id="8" w:name="_tyjcwt" w:colFirst="0" w:colLast="0"/>
            <w:bookmarkEnd w:id="8"/>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EE3021" w:rsidRPr="009573E7" w14:paraId="1931D25D" w14:textId="77777777" w:rsidTr="00751744">
        <w:tc>
          <w:tcPr>
            <w:tcW w:w="1668" w:type="dxa"/>
          </w:tcPr>
          <w:p w14:paraId="2A4D46BB"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1.1(j) - (ii)</w:t>
            </w:r>
          </w:p>
        </w:tc>
        <w:tc>
          <w:tcPr>
            <w:tcW w:w="5244" w:type="dxa"/>
          </w:tcPr>
          <w:p w14:paraId="719F40BB"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If you responded yes to 1.1(j) - (</w:t>
            </w:r>
            <w:proofErr w:type="spellStart"/>
            <w:r w:rsidRPr="009573E7">
              <w:rPr>
                <w:rFonts w:asciiTheme="minorHAnsi" w:eastAsia="Arial" w:hAnsiTheme="minorHAnsi" w:cstheme="minorHAnsi"/>
                <w:sz w:val="22"/>
                <w:szCs w:val="22"/>
              </w:rPr>
              <w:t>i</w:t>
            </w:r>
            <w:proofErr w:type="spellEnd"/>
            <w:r w:rsidRPr="009573E7">
              <w:rPr>
                <w:rFonts w:asciiTheme="minorHAnsi" w:eastAsia="Arial" w:hAnsiTheme="minorHAnsi" w:cstheme="minorHAnsi"/>
                <w:sz w:val="22"/>
                <w:szCs w:val="22"/>
              </w:rPr>
              <w:t>), please provide additional details of what is required and confirmation that you have complied with this.</w:t>
            </w:r>
          </w:p>
        </w:tc>
        <w:tc>
          <w:tcPr>
            <w:tcW w:w="2410" w:type="dxa"/>
          </w:tcPr>
          <w:p w14:paraId="05834D1C"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3B55E5B5" w14:textId="77777777" w:rsidTr="00751744">
        <w:tc>
          <w:tcPr>
            <w:tcW w:w="1668" w:type="dxa"/>
          </w:tcPr>
          <w:p w14:paraId="275FED30"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1.1(k)</w:t>
            </w:r>
          </w:p>
        </w:tc>
        <w:tc>
          <w:tcPr>
            <w:tcW w:w="5244" w:type="dxa"/>
          </w:tcPr>
          <w:p w14:paraId="261B1525"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Trading name(s) that will be used if successful in this procurement</w:t>
            </w:r>
          </w:p>
        </w:tc>
        <w:tc>
          <w:tcPr>
            <w:tcW w:w="2410" w:type="dxa"/>
          </w:tcPr>
          <w:p w14:paraId="7806E396"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29DB9B78" w14:textId="77777777" w:rsidTr="00751744">
        <w:tc>
          <w:tcPr>
            <w:tcW w:w="1668" w:type="dxa"/>
          </w:tcPr>
          <w:p w14:paraId="695A201A"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1.1(l)</w:t>
            </w:r>
          </w:p>
        </w:tc>
        <w:tc>
          <w:tcPr>
            <w:tcW w:w="5244" w:type="dxa"/>
          </w:tcPr>
          <w:p w14:paraId="418E6CFF"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Relevant classifications (state whether you fall within one of these, and if so which one)</w:t>
            </w:r>
          </w:p>
          <w:p w14:paraId="0FF84D87" w14:textId="77777777" w:rsidR="00EE3021" w:rsidRPr="009573E7" w:rsidRDefault="00EE3021" w:rsidP="00751744">
            <w:pPr>
              <w:pStyle w:val="Normal1"/>
              <w:numPr>
                <w:ilvl w:val="0"/>
                <w:numId w:val="9"/>
              </w:numPr>
              <w:ind w:hanging="360"/>
              <w:contextualSpacing/>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Voluntary Community Social Enterprise (VCSE)</w:t>
            </w:r>
          </w:p>
          <w:p w14:paraId="43C2F42F" w14:textId="77777777" w:rsidR="00EE3021" w:rsidRPr="009573E7" w:rsidRDefault="00EE3021" w:rsidP="00751744">
            <w:pPr>
              <w:pStyle w:val="Normal1"/>
              <w:numPr>
                <w:ilvl w:val="0"/>
                <w:numId w:val="9"/>
              </w:numPr>
              <w:ind w:hanging="360"/>
              <w:contextualSpacing/>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Sheltered Workshop</w:t>
            </w:r>
          </w:p>
          <w:p w14:paraId="291E7522" w14:textId="77777777" w:rsidR="00EE3021" w:rsidRPr="009573E7" w:rsidRDefault="00EE3021" w:rsidP="00751744">
            <w:pPr>
              <w:pStyle w:val="Normal1"/>
              <w:numPr>
                <w:ilvl w:val="0"/>
                <w:numId w:val="9"/>
              </w:numPr>
              <w:ind w:hanging="360"/>
              <w:contextualSpacing/>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Public service mutual</w:t>
            </w:r>
          </w:p>
        </w:tc>
        <w:tc>
          <w:tcPr>
            <w:tcW w:w="2410" w:type="dxa"/>
          </w:tcPr>
          <w:p w14:paraId="10806CD3"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5A1BC731" w14:textId="77777777" w:rsidTr="00751744">
        <w:tc>
          <w:tcPr>
            <w:tcW w:w="1668" w:type="dxa"/>
          </w:tcPr>
          <w:p w14:paraId="68E802A3"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1.1(m)</w:t>
            </w:r>
          </w:p>
        </w:tc>
        <w:tc>
          <w:tcPr>
            <w:tcW w:w="5244" w:type="dxa"/>
          </w:tcPr>
          <w:p w14:paraId="27BA2253" w14:textId="1C84CDFB"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Are you a Small, Medium or Micro Enterprise (SME)?</w:t>
            </w:r>
          </w:p>
        </w:tc>
        <w:tc>
          <w:tcPr>
            <w:tcW w:w="2410" w:type="dxa"/>
          </w:tcPr>
          <w:p w14:paraId="2C874AE7" w14:textId="77777777" w:rsidR="00EE3021" w:rsidRPr="009573E7" w:rsidRDefault="00EE3021" w:rsidP="00751744">
            <w:pPr>
              <w:pStyle w:val="Normal1"/>
              <w:jc w:val="both"/>
              <w:rPr>
                <w:rFonts w:asciiTheme="minorHAnsi" w:hAnsiTheme="minorHAnsi" w:cstheme="minorHAnsi"/>
              </w:rPr>
            </w:pPr>
            <w:bookmarkStart w:id="9" w:name="_3dy6vkm" w:colFirst="0" w:colLast="0"/>
            <w:bookmarkEnd w:id="9"/>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5D5154F6" w14:textId="77777777" w:rsidR="00EE3021" w:rsidRPr="009573E7" w:rsidRDefault="00EE3021" w:rsidP="00751744">
            <w:pPr>
              <w:pStyle w:val="Normal1"/>
              <w:jc w:val="both"/>
              <w:rPr>
                <w:rFonts w:asciiTheme="minorHAnsi" w:hAnsiTheme="minorHAnsi" w:cstheme="minorHAnsi"/>
              </w:rPr>
            </w:pPr>
            <w:bookmarkStart w:id="10" w:name="_1t3h5sf" w:colFirst="0" w:colLast="0"/>
            <w:bookmarkEnd w:id="10"/>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1435416E"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0F8DB3C5" w14:textId="77777777" w:rsidTr="00751744">
        <w:tc>
          <w:tcPr>
            <w:tcW w:w="1668" w:type="dxa"/>
          </w:tcPr>
          <w:p w14:paraId="76B57F69"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1.1(n)</w:t>
            </w:r>
          </w:p>
        </w:tc>
        <w:tc>
          <w:tcPr>
            <w:tcW w:w="5244" w:type="dxa"/>
          </w:tcPr>
          <w:p w14:paraId="2BE5CC77" w14:textId="5A2FA46E"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Details of Persons of Significant Control (PSC), where appropriate:  </w:t>
            </w:r>
          </w:p>
          <w:p w14:paraId="564F422D"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 Name; </w:t>
            </w:r>
          </w:p>
          <w:p w14:paraId="39AA9722"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 Date of birth; </w:t>
            </w:r>
          </w:p>
          <w:p w14:paraId="6074C492"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 Nationality; </w:t>
            </w:r>
          </w:p>
          <w:p w14:paraId="7AA61158"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 Country, state or part of the UK where the PSC usually lives; </w:t>
            </w:r>
          </w:p>
          <w:p w14:paraId="4FF443EB"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 Service address; </w:t>
            </w:r>
          </w:p>
          <w:p w14:paraId="68DE7E63"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 The date he or she became a PSC in relation to the company (for existing companies the 6 April 2016 should be used); </w:t>
            </w:r>
          </w:p>
          <w:p w14:paraId="3AA38B02"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 Which conditions for being a PSC are met; </w:t>
            </w:r>
          </w:p>
          <w:p w14:paraId="2F18ACE9"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 </w:t>
            </w:r>
            <w:r w:rsidRPr="009573E7">
              <w:rPr>
                <w:rFonts w:asciiTheme="minorHAnsi" w:eastAsia="Arial" w:hAnsiTheme="minorHAnsi" w:cstheme="minorHAnsi"/>
                <w:sz w:val="22"/>
                <w:szCs w:val="22"/>
              </w:rPr>
              <w:tab/>
              <w:t xml:space="preserve">- Over 25% up to (and including) 50%, </w:t>
            </w:r>
          </w:p>
          <w:p w14:paraId="60AE30AC"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ab/>
              <w:t xml:space="preserve">- More than 50% and less than 75%, </w:t>
            </w:r>
          </w:p>
          <w:p w14:paraId="158E2202" w14:textId="70C405BF"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ab/>
              <w:t xml:space="preserve">- 75% or more. </w:t>
            </w:r>
          </w:p>
          <w:p w14:paraId="1A43433E" w14:textId="77777777" w:rsidR="00EE3021" w:rsidRPr="009573E7" w:rsidRDefault="00EE3021" w:rsidP="00751744">
            <w:pPr>
              <w:pStyle w:val="Normal1"/>
              <w:jc w:val="both"/>
              <w:rPr>
                <w:rFonts w:asciiTheme="minorHAnsi" w:hAnsiTheme="minorHAnsi" w:cstheme="minorHAnsi"/>
              </w:rPr>
            </w:pPr>
          </w:p>
          <w:p w14:paraId="21775514"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(Please enter N/A if not applicable)</w:t>
            </w:r>
          </w:p>
        </w:tc>
        <w:tc>
          <w:tcPr>
            <w:tcW w:w="2410" w:type="dxa"/>
          </w:tcPr>
          <w:p w14:paraId="7A07928A"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15A032FD" w14:textId="77777777" w:rsidTr="00751744">
        <w:tc>
          <w:tcPr>
            <w:tcW w:w="1668" w:type="dxa"/>
          </w:tcPr>
          <w:p w14:paraId="4A3634F4"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1.1(o)</w:t>
            </w:r>
          </w:p>
        </w:tc>
        <w:tc>
          <w:tcPr>
            <w:tcW w:w="5244" w:type="dxa"/>
          </w:tcPr>
          <w:p w14:paraId="1C9A4AD0"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Details of immediate parent company:</w:t>
            </w:r>
          </w:p>
          <w:p w14:paraId="6634BCB1"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 </w:t>
            </w:r>
          </w:p>
          <w:p w14:paraId="1037B5CF"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Full name of the immediate parent company</w:t>
            </w:r>
          </w:p>
          <w:p w14:paraId="44468211"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Registered office address (if applicable)</w:t>
            </w:r>
          </w:p>
          <w:p w14:paraId="5FF8A509"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Registration number (if applicable)</w:t>
            </w:r>
          </w:p>
          <w:p w14:paraId="60E02275"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Head office DUNS number (if applicable)</w:t>
            </w:r>
          </w:p>
          <w:p w14:paraId="1196DAB1"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Head office VAT number (if applicable)</w:t>
            </w:r>
          </w:p>
          <w:p w14:paraId="63507943" w14:textId="77777777" w:rsidR="00EE3021" w:rsidRPr="009573E7" w:rsidRDefault="00EE3021" w:rsidP="00751744">
            <w:pPr>
              <w:pStyle w:val="Normal1"/>
              <w:jc w:val="both"/>
              <w:rPr>
                <w:rFonts w:asciiTheme="minorHAnsi" w:hAnsiTheme="minorHAnsi" w:cstheme="minorHAnsi"/>
              </w:rPr>
            </w:pPr>
          </w:p>
          <w:p w14:paraId="2148EBB0"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(Please enter N/A if not applicable)</w:t>
            </w:r>
          </w:p>
        </w:tc>
        <w:tc>
          <w:tcPr>
            <w:tcW w:w="2410" w:type="dxa"/>
          </w:tcPr>
          <w:p w14:paraId="05868B71"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57181D3D" w14:textId="77777777" w:rsidTr="00751744">
        <w:tc>
          <w:tcPr>
            <w:tcW w:w="1668" w:type="dxa"/>
          </w:tcPr>
          <w:p w14:paraId="3DD0CB95"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1.1(p)</w:t>
            </w:r>
          </w:p>
        </w:tc>
        <w:tc>
          <w:tcPr>
            <w:tcW w:w="5244" w:type="dxa"/>
          </w:tcPr>
          <w:p w14:paraId="0E1EEB66"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Details of ultimate parent company:</w:t>
            </w:r>
          </w:p>
          <w:p w14:paraId="53395A7B" w14:textId="77777777" w:rsidR="00EE3021" w:rsidRPr="009573E7" w:rsidRDefault="00EE3021" w:rsidP="00751744">
            <w:pPr>
              <w:pStyle w:val="Normal1"/>
              <w:jc w:val="both"/>
              <w:rPr>
                <w:rFonts w:asciiTheme="minorHAnsi" w:hAnsiTheme="minorHAnsi" w:cstheme="minorHAnsi"/>
              </w:rPr>
            </w:pPr>
          </w:p>
          <w:p w14:paraId="5A5103E3"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Full name of the ultimate parent company</w:t>
            </w:r>
          </w:p>
          <w:p w14:paraId="710F082F"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Registered office address (if applicable)</w:t>
            </w:r>
          </w:p>
          <w:p w14:paraId="68B9E26A"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Registration number (if applicable)</w:t>
            </w:r>
          </w:p>
          <w:p w14:paraId="3E2FF9B7"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Head office DUNS number (if applicable)</w:t>
            </w:r>
          </w:p>
          <w:p w14:paraId="518BA8F6"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Head office VAT number (if applicable)</w:t>
            </w:r>
          </w:p>
          <w:p w14:paraId="75DDCA25" w14:textId="77777777" w:rsidR="00EE3021" w:rsidRPr="009573E7" w:rsidRDefault="00EE3021" w:rsidP="00751744">
            <w:pPr>
              <w:pStyle w:val="Normal1"/>
              <w:jc w:val="both"/>
              <w:rPr>
                <w:rFonts w:asciiTheme="minorHAnsi" w:hAnsiTheme="minorHAnsi" w:cstheme="minorHAnsi"/>
              </w:rPr>
            </w:pPr>
          </w:p>
          <w:p w14:paraId="58A0D30B"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(Please enter N/A if not applicable)</w:t>
            </w:r>
          </w:p>
        </w:tc>
        <w:tc>
          <w:tcPr>
            <w:tcW w:w="2410" w:type="dxa"/>
          </w:tcPr>
          <w:p w14:paraId="2CCD3287" w14:textId="77777777" w:rsidR="00EE3021" w:rsidRPr="009573E7" w:rsidRDefault="00EE3021" w:rsidP="00751744">
            <w:pPr>
              <w:pStyle w:val="Normal1"/>
              <w:spacing w:before="100"/>
              <w:jc w:val="both"/>
              <w:rPr>
                <w:rFonts w:asciiTheme="minorHAnsi" w:hAnsiTheme="minorHAnsi" w:cstheme="minorHAnsi"/>
              </w:rPr>
            </w:pPr>
          </w:p>
        </w:tc>
      </w:tr>
    </w:tbl>
    <w:p w14:paraId="53268FD7" w14:textId="77777777" w:rsidR="00EE3021" w:rsidRPr="009573E7" w:rsidRDefault="00EE3021" w:rsidP="00EE3021">
      <w:pPr>
        <w:pStyle w:val="Normal1"/>
        <w:spacing w:after="160" w:line="259" w:lineRule="auto"/>
        <w:rPr>
          <w:rFonts w:asciiTheme="minorHAnsi" w:hAnsiTheme="minorHAnsi" w:cstheme="minorHAnsi"/>
        </w:rPr>
      </w:pPr>
    </w:p>
    <w:p w14:paraId="09690D6A" w14:textId="77777777" w:rsidR="00EE3021" w:rsidRPr="009573E7" w:rsidRDefault="00EE3021" w:rsidP="00EE3021">
      <w:pPr>
        <w:pStyle w:val="Normal1"/>
        <w:rPr>
          <w:rFonts w:asciiTheme="minorHAnsi" w:hAnsiTheme="minorHAnsi" w:cstheme="minorHAnsi"/>
        </w:rPr>
      </w:pPr>
      <w:r w:rsidRPr="009573E7">
        <w:rPr>
          <w:rFonts w:asciiTheme="minorHAnsi" w:eastAsia="Arial" w:hAnsiTheme="minorHAnsi" w:cstheme="minorHAnsi"/>
          <w:color w:val="222222"/>
          <w:highlight w:val="white"/>
        </w:rPr>
        <w:t>Please note: A criminal record check for relevant convictions may be undertaken for the preferred suppliers and the persons of significant in control of them.</w:t>
      </w:r>
      <w:r w:rsidRPr="009573E7">
        <w:rPr>
          <w:rFonts w:asciiTheme="minorHAnsi" w:hAnsiTheme="minorHAnsi" w:cstheme="minorHAnsi"/>
        </w:rPr>
        <w:br w:type="page"/>
      </w:r>
    </w:p>
    <w:p w14:paraId="1E345AF9" w14:textId="77777777" w:rsidR="00EE3021" w:rsidRPr="009573E7" w:rsidRDefault="00EE3021" w:rsidP="00EE3021">
      <w:pPr>
        <w:pStyle w:val="Normal1"/>
        <w:spacing w:after="160" w:line="259" w:lineRule="auto"/>
        <w:rPr>
          <w:rFonts w:asciiTheme="minorHAnsi" w:hAnsiTheme="minorHAnsi" w:cstheme="minorHAnsi"/>
        </w:rPr>
      </w:pPr>
    </w:p>
    <w:p w14:paraId="5992D686" w14:textId="77777777" w:rsidR="00EE3021" w:rsidRPr="009573E7" w:rsidRDefault="00EE3021" w:rsidP="00EE3021">
      <w:pPr>
        <w:pStyle w:val="Normal1"/>
        <w:spacing w:before="100"/>
        <w:ind w:left="-525"/>
        <w:jc w:val="both"/>
        <w:rPr>
          <w:rFonts w:asciiTheme="minorHAnsi" w:hAnsiTheme="minorHAnsi" w:cstheme="minorHAnsi"/>
        </w:rPr>
      </w:pPr>
      <w:r w:rsidRPr="009573E7">
        <w:rPr>
          <w:rFonts w:asciiTheme="minorHAnsi" w:eastAsia="Arial" w:hAnsiTheme="minorHAnsi" w:cstheme="minorHAnsi"/>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EE3021" w:rsidRPr="009573E7" w14:paraId="76D6C978" w14:textId="77777777" w:rsidTr="00ED62E5">
        <w:tc>
          <w:tcPr>
            <w:tcW w:w="1268" w:type="dxa"/>
            <w:tcBorders>
              <w:top w:val="single" w:sz="8" w:space="0" w:color="000000"/>
              <w:bottom w:val="single" w:sz="6" w:space="0" w:color="000000"/>
            </w:tcBorders>
            <w:shd w:val="clear" w:color="auto" w:fill="C5E0B3" w:themeFill="accent6" w:themeFillTint="66"/>
          </w:tcPr>
          <w:p w14:paraId="713CCB3D" w14:textId="77777777" w:rsidR="00EE3021" w:rsidRPr="009573E7" w:rsidRDefault="00EE3021" w:rsidP="00751744">
            <w:pPr>
              <w:pStyle w:val="Normal1"/>
              <w:spacing w:before="100"/>
              <w:ind w:right="101"/>
              <w:jc w:val="both"/>
              <w:rPr>
                <w:rFonts w:asciiTheme="minorHAnsi" w:hAnsiTheme="minorHAnsi" w:cstheme="minorHAnsi"/>
              </w:rPr>
            </w:pPr>
            <w:r w:rsidRPr="009573E7">
              <w:rPr>
                <w:rFonts w:asciiTheme="minorHAnsi" w:eastAsia="Arial" w:hAnsiTheme="minorHAnsi" w:cstheme="minorHAnsi"/>
                <w:sz w:val="22"/>
                <w:szCs w:val="22"/>
              </w:rPr>
              <w:t>Section 1</w:t>
            </w:r>
          </w:p>
        </w:tc>
        <w:tc>
          <w:tcPr>
            <w:tcW w:w="8054" w:type="dxa"/>
            <w:gridSpan w:val="2"/>
            <w:tcBorders>
              <w:top w:val="single" w:sz="8" w:space="0" w:color="000000"/>
              <w:bottom w:val="single" w:sz="6" w:space="0" w:color="000000"/>
            </w:tcBorders>
            <w:shd w:val="clear" w:color="auto" w:fill="C5E0B3" w:themeFill="accent6" w:themeFillTint="66"/>
          </w:tcPr>
          <w:p w14:paraId="444DC6F7"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Bidding model</w:t>
            </w:r>
          </w:p>
        </w:tc>
      </w:tr>
      <w:tr w:rsidR="00EE3021" w:rsidRPr="009573E7" w14:paraId="1FCD8458" w14:textId="77777777" w:rsidTr="00ED62E5">
        <w:tc>
          <w:tcPr>
            <w:tcW w:w="1268" w:type="dxa"/>
            <w:tcBorders>
              <w:top w:val="single" w:sz="6" w:space="0" w:color="000000"/>
              <w:bottom w:val="single" w:sz="6" w:space="0" w:color="000000"/>
            </w:tcBorders>
            <w:shd w:val="clear" w:color="auto" w:fill="C5E0B3" w:themeFill="accent6" w:themeFillTint="66"/>
          </w:tcPr>
          <w:p w14:paraId="28FBF555" w14:textId="77777777" w:rsidR="00EE3021" w:rsidRPr="009573E7" w:rsidRDefault="00EE3021" w:rsidP="00751744">
            <w:pPr>
              <w:pStyle w:val="Normal1"/>
              <w:spacing w:before="100"/>
              <w:ind w:right="101"/>
              <w:jc w:val="both"/>
              <w:rPr>
                <w:rFonts w:asciiTheme="minorHAnsi" w:hAnsiTheme="minorHAnsi" w:cstheme="minorHAnsi"/>
              </w:rPr>
            </w:pPr>
            <w:r w:rsidRPr="009573E7">
              <w:rPr>
                <w:rFonts w:asciiTheme="minorHAnsi" w:eastAsia="Arial" w:hAnsiTheme="minorHAnsi" w:cstheme="minorHAnsi"/>
                <w:sz w:val="22"/>
                <w:szCs w:val="22"/>
              </w:rPr>
              <w:t>Question number</w:t>
            </w:r>
          </w:p>
        </w:tc>
        <w:tc>
          <w:tcPr>
            <w:tcW w:w="4007" w:type="dxa"/>
            <w:tcBorders>
              <w:top w:val="single" w:sz="6" w:space="0" w:color="000000"/>
              <w:bottom w:val="single" w:sz="6" w:space="0" w:color="000000"/>
            </w:tcBorders>
            <w:shd w:val="clear" w:color="auto" w:fill="C5E0B3" w:themeFill="accent6" w:themeFillTint="66"/>
          </w:tcPr>
          <w:p w14:paraId="64FF97B7"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Question</w:t>
            </w:r>
          </w:p>
        </w:tc>
        <w:tc>
          <w:tcPr>
            <w:tcW w:w="4047" w:type="dxa"/>
            <w:tcBorders>
              <w:top w:val="single" w:sz="6" w:space="0" w:color="000000"/>
              <w:bottom w:val="single" w:sz="6" w:space="0" w:color="000000"/>
            </w:tcBorders>
            <w:shd w:val="clear" w:color="auto" w:fill="C5E0B3" w:themeFill="accent6" w:themeFillTint="66"/>
          </w:tcPr>
          <w:p w14:paraId="3C6C3F84"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Response</w:t>
            </w:r>
          </w:p>
        </w:tc>
      </w:tr>
      <w:tr w:rsidR="00EE3021" w:rsidRPr="009573E7" w14:paraId="0E8149EE" w14:textId="77777777" w:rsidTr="00751744">
        <w:tc>
          <w:tcPr>
            <w:tcW w:w="1268" w:type="dxa"/>
            <w:tcBorders>
              <w:top w:val="single" w:sz="6" w:space="0" w:color="000000"/>
            </w:tcBorders>
          </w:tcPr>
          <w:p w14:paraId="2A5AF232"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1.2(a) - (</w:t>
            </w:r>
            <w:proofErr w:type="spellStart"/>
            <w:r w:rsidRPr="009573E7">
              <w:rPr>
                <w:rFonts w:asciiTheme="minorHAnsi" w:eastAsia="Arial" w:hAnsiTheme="minorHAnsi" w:cstheme="minorHAnsi"/>
                <w:sz w:val="22"/>
                <w:szCs w:val="22"/>
              </w:rPr>
              <w:t>i</w:t>
            </w:r>
            <w:proofErr w:type="spellEnd"/>
            <w:r w:rsidRPr="009573E7">
              <w:rPr>
                <w:rFonts w:asciiTheme="minorHAnsi" w:eastAsia="Arial" w:hAnsiTheme="minorHAnsi" w:cstheme="minorHAnsi"/>
                <w:sz w:val="22"/>
                <w:szCs w:val="22"/>
              </w:rPr>
              <w:t>)</w:t>
            </w:r>
          </w:p>
        </w:tc>
        <w:tc>
          <w:tcPr>
            <w:tcW w:w="4007" w:type="dxa"/>
            <w:tcBorders>
              <w:top w:val="single" w:sz="6" w:space="0" w:color="000000"/>
            </w:tcBorders>
          </w:tcPr>
          <w:p w14:paraId="7E0A33EA"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Are you bidding as the lead contact for a group of economic operators?</w:t>
            </w:r>
          </w:p>
        </w:tc>
        <w:tc>
          <w:tcPr>
            <w:tcW w:w="4047" w:type="dxa"/>
            <w:tcBorders>
              <w:top w:val="single" w:sz="6" w:space="0" w:color="000000"/>
            </w:tcBorders>
          </w:tcPr>
          <w:p w14:paraId="68768A59" w14:textId="77777777" w:rsidR="00EE3021" w:rsidRPr="009573E7" w:rsidRDefault="00EE3021" w:rsidP="00751744">
            <w:pPr>
              <w:pStyle w:val="Normal1"/>
              <w:jc w:val="both"/>
              <w:rPr>
                <w:rFonts w:asciiTheme="minorHAnsi" w:hAnsiTheme="minorHAnsi" w:cstheme="minorHAnsi"/>
              </w:rPr>
            </w:pPr>
            <w:bookmarkStart w:id="11" w:name="_4d34og8" w:colFirst="0" w:colLast="0"/>
            <w:bookmarkEnd w:id="11"/>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26A6595E" w14:textId="77777777" w:rsidR="00EE3021" w:rsidRPr="009573E7" w:rsidRDefault="00EE3021" w:rsidP="00751744">
            <w:pPr>
              <w:pStyle w:val="Normal1"/>
              <w:jc w:val="both"/>
              <w:rPr>
                <w:rFonts w:asciiTheme="minorHAnsi" w:hAnsiTheme="minorHAnsi" w:cstheme="minorHAnsi"/>
              </w:rPr>
            </w:pPr>
            <w:bookmarkStart w:id="12" w:name="_2s8eyo1" w:colFirst="0" w:colLast="0"/>
            <w:bookmarkEnd w:id="12"/>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56BF273D"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 If yes, please provide details listed in questions 1.2(a) (ii), (a) (iii) and to 1.2(b) (</w:t>
            </w:r>
            <w:proofErr w:type="spellStart"/>
            <w:r w:rsidRPr="009573E7">
              <w:rPr>
                <w:rFonts w:asciiTheme="minorHAnsi" w:eastAsia="Arial" w:hAnsiTheme="minorHAnsi" w:cstheme="minorHAnsi"/>
                <w:sz w:val="22"/>
                <w:szCs w:val="22"/>
              </w:rPr>
              <w:t>i</w:t>
            </w:r>
            <w:proofErr w:type="spellEnd"/>
            <w:r w:rsidRPr="009573E7">
              <w:rPr>
                <w:rFonts w:asciiTheme="minorHAnsi" w:eastAsia="Arial" w:hAnsiTheme="minorHAnsi" w:cstheme="minorHAnsi"/>
                <w:sz w:val="22"/>
                <w:szCs w:val="22"/>
              </w:rPr>
              <w:t>), (b) (ii), 1.3, Section 2 and 3.</w:t>
            </w:r>
          </w:p>
          <w:p w14:paraId="7E5142EC"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If no, and you are a supporting bidder please provide the name of your group at 1.2(a) (ii) for reference purposes, and complete 1.3, Section 2 and 3.</w:t>
            </w:r>
          </w:p>
        </w:tc>
      </w:tr>
      <w:tr w:rsidR="00EE3021" w:rsidRPr="009573E7" w14:paraId="20D157B6" w14:textId="77777777" w:rsidTr="00751744">
        <w:tc>
          <w:tcPr>
            <w:tcW w:w="1268" w:type="dxa"/>
          </w:tcPr>
          <w:p w14:paraId="10FDDC0C"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1.2(a) - (ii)</w:t>
            </w:r>
          </w:p>
        </w:tc>
        <w:tc>
          <w:tcPr>
            <w:tcW w:w="4007" w:type="dxa"/>
          </w:tcPr>
          <w:p w14:paraId="75EF6EC1"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Name of group of economic operators (if applicable)</w:t>
            </w:r>
          </w:p>
        </w:tc>
        <w:tc>
          <w:tcPr>
            <w:tcW w:w="4047" w:type="dxa"/>
          </w:tcPr>
          <w:p w14:paraId="7D78DD5E" w14:textId="77777777" w:rsidR="00EE3021" w:rsidRPr="009573E7" w:rsidRDefault="00EE3021" w:rsidP="00751744">
            <w:pPr>
              <w:pStyle w:val="Normal1"/>
              <w:tabs>
                <w:tab w:val="center" w:pos="4513"/>
                <w:tab w:val="right" w:pos="9026"/>
              </w:tabs>
              <w:spacing w:before="100"/>
              <w:jc w:val="both"/>
              <w:rPr>
                <w:rFonts w:asciiTheme="minorHAnsi" w:hAnsiTheme="minorHAnsi" w:cstheme="minorHAnsi"/>
              </w:rPr>
            </w:pPr>
          </w:p>
        </w:tc>
      </w:tr>
      <w:tr w:rsidR="00EE3021" w:rsidRPr="009573E7" w14:paraId="1016DDBE" w14:textId="77777777" w:rsidTr="00751744">
        <w:tc>
          <w:tcPr>
            <w:tcW w:w="1268" w:type="dxa"/>
          </w:tcPr>
          <w:p w14:paraId="1A1E9EA3"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1.2(a) - (iii)</w:t>
            </w:r>
          </w:p>
        </w:tc>
        <w:tc>
          <w:tcPr>
            <w:tcW w:w="4007" w:type="dxa"/>
          </w:tcPr>
          <w:p w14:paraId="23B88B90"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9CEDD90" w14:textId="77777777" w:rsidR="00EE3021" w:rsidRPr="009573E7" w:rsidRDefault="00EE3021" w:rsidP="00751744">
            <w:pPr>
              <w:pStyle w:val="Normal1"/>
              <w:tabs>
                <w:tab w:val="center" w:pos="4513"/>
                <w:tab w:val="right" w:pos="9026"/>
              </w:tabs>
              <w:spacing w:before="100"/>
              <w:jc w:val="both"/>
              <w:rPr>
                <w:rFonts w:asciiTheme="minorHAnsi" w:hAnsiTheme="minorHAnsi" w:cstheme="minorHAnsi"/>
              </w:rPr>
            </w:pPr>
          </w:p>
        </w:tc>
      </w:tr>
      <w:tr w:rsidR="00EE3021" w:rsidRPr="009573E7" w14:paraId="07EF1A4F" w14:textId="77777777" w:rsidTr="00751744">
        <w:trPr>
          <w:trHeight w:val="260"/>
        </w:trPr>
        <w:tc>
          <w:tcPr>
            <w:tcW w:w="1268" w:type="dxa"/>
          </w:tcPr>
          <w:p w14:paraId="58458263"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1.2(b) - (</w:t>
            </w:r>
            <w:proofErr w:type="spellStart"/>
            <w:r w:rsidRPr="009573E7">
              <w:rPr>
                <w:rFonts w:asciiTheme="minorHAnsi" w:eastAsia="Arial" w:hAnsiTheme="minorHAnsi" w:cstheme="minorHAnsi"/>
                <w:sz w:val="22"/>
                <w:szCs w:val="22"/>
              </w:rPr>
              <w:t>i</w:t>
            </w:r>
            <w:proofErr w:type="spellEnd"/>
            <w:r w:rsidRPr="009573E7">
              <w:rPr>
                <w:rFonts w:asciiTheme="minorHAnsi" w:eastAsia="Arial" w:hAnsiTheme="minorHAnsi" w:cstheme="minorHAnsi"/>
                <w:sz w:val="22"/>
                <w:szCs w:val="22"/>
              </w:rPr>
              <w:t>)</w:t>
            </w:r>
          </w:p>
        </w:tc>
        <w:tc>
          <w:tcPr>
            <w:tcW w:w="4007" w:type="dxa"/>
          </w:tcPr>
          <w:p w14:paraId="7DA7EAED"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Are you or, if applicable, the group of economic operators proposing to use sub-contractors?</w:t>
            </w:r>
          </w:p>
        </w:tc>
        <w:tc>
          <w:tcPr>
            <w:tcW w:w="4047" w:type="dxa"/>
          </w:tcPr>
          <w:p w14:paraId="2DEC7392"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631A6A0D"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07634F8A" w14:textId="77777777" w:rsidR="00EE3021" w:rsidRPr="009573E7" w:rsidRDefault="00EE3021" w:rsidP="00751744">
            <w:pPr>
              <w:pStyle w:val="Normal1"/>
              <w:jc w:val="both"/>
              <w:rPr>
                <w:rFonts w:asciiTheme="minorHAnsi" w:hAnsiTheme="minorHAnsi" w:cstheme="minorHAnsi"/>
              </w:rPr>
            </w:pPr>
          </w:p>
        </w:tc>
      </w:tr>
      <w:tr w:rsidR="00EE3021" w:rsidRPr="009573E7" w14:paraId="1BD75E5C" w14:textId="77777777" w:rsidTr="00751744">
        <w:tc>
          <w:tcPr>
            <w:tcW w:w="1268" w:type="dxa"/>
          </w:tcPr>
          <w:p w14:paraId="7AD0EC83"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1.2(b) - (ii)</w:t>
            </w:r>
          </w:p>
        </w:tc>
        <w:tc>
          <w:tcPr>
            <w:tcW w:w="8054" w:type="dxa"/>
            <w:gridSpan w:val="2"/>
          </w:tcPr>
          <w:p w14:paraId="3C0E570D"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If you responded yes to 1.2(b)-(</w:t>
            </w:r>
            <w:proofErr w:type="spellStart"/>
            <w:r w:rsidRPr="009573E7">
              <w:rPr>
                <w:rFonts w:asciiTheme="minorHAnsi" w:eastAsia="Arial" w:hAnsiTheme="minorHAnsi" w:cstheme="minorHAnsi"/>
                <w:sz w:val="22"/>
                <w:szCs w:val="22"/>
              </w:rPr>
              <w:t>i</w:t>
            </w:r>
            <w:proofErr w:type="spellEnd"/>
            <w:r w:rsidRPr="009573E7">
              <w:rPr>
                <w:rFonts w:asciiTheme="minorHAnsi" w:eastAsia="Arial" w:hAnsiTheme="minorHAnsi" w:cstheme="minorHAnsi"/>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EE3021" w:rsidRPr="009573E7" w14:paraId="3D30EC36" w14:textId="77777777" w:rsidTr="00751744">
              <w:trPr>
                <w:trHeight w:val="400"/>
              </w:trPr>
              <w:tc>
                <w:tcPr>
                  <w:tcW w:w="1814" w:type="dxa"/>
                </w:tcPr>
                <w:p w14:paraId="0D2E5223"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16"/>
                      <w:szCs w:val="16"/>
                    </w:rPr>
                    <w:t>Name</w:t>
                  </w:r>
                </w:p>
              </w:tc>
              <w:tc>
                <w:tcPr>
                  <w:tcW w:w="1202" w:type="dxa"/>
                </w:tcPr>
                <w:p w14:paraId="4511B5F9" w14:textId="77777777" w:rsidR="00EE3021" w:rsidRPr="009573E7" w:rsidRDefault="00EE3021" w:rsidP="00751744">
                  <w:pPr>
                    <w:pStyle w:val="Normal1"/>
                    <w:jc w:val="both"/>
                    <w:rPr>
                      <w:rFonts w:asciiTheme="minorHAnsi" w:hAnsiTheme="minorHAnsi" w:cstheme="minorHAnsi"/>
                    </w:rPr>
                  </w:pPr>
                </w:p>
                <w:p w14:paraId="537EE035" w14:textId="77777777" w:rsidR="00EE3021" w:rsidRPr="009573E7" w:rsidRDefault="00EE3021" w:rsidP="00751744">
                  <w:pPr>
                    <w:pStyle w:val="Normal1"/>
                    <w:jc w:val="both"/>
                    <w:rPr>
                      <w:rFonts w:asciiTheme="minorHAnsi" w:hAnsiTheme="minorHAnsi" w:cstheme="minorHAnsi"/>
                    </w:rPr>
                  </w:pPr>
                </w:p>
              </w:tc>
              <w:tc>
                <w:tcPr>
                  <w:tcW w:w="1203" w:type="dxa"/>
                </w:tcPr>
                <w:p w14:paraId="456C276C" w14:textId="77777777" w:rsidR="00EE3021" w:rsidRPr="009573E7" w:rsidRDefault="00EE3021" w:rsidP="00751744">
                  <w:pPr>
                    <w:pStyle w:val="Normal1"/>
                    <w:jc w:val="both"/>
                    <w:rPr>
                      <w:rFonts w:asciiTheme="minorHAnsi" w:hAnsiTheme="minorHAnsi" w:cstheme="minorHAnsi"/>
                    </w:rPr>
                  </w:pPr>
                </w:p>
              </w:tc>
              <w:tc>
                <w:tcPr>
                  <w:tcW w:w="1203" w:type="dxa"/>
                </w:tcPr>
                <w:p w14:paraId="61312FBA" w14:textId="77777777" w:rsidR="00EE3021" w:rsidRPr="009573E7" w:rsidRDefault="00EE3021" w:rsidP="00751744">
                  <w:pPr>
                    <w:pStyle w:val="Normal1"/>
                    <w:jc w:val="both"/>
                    <w:rPr>
                      <w:rFonts w:asciiTheme="minorHAnsi" w:hAnsiTheme="minorHAnsi" w:cstheme="minorHAnsi"/>
                    </w:rPr>
                  </w:pPr>
                </w:p>
              </w:tc>
              <w:tc>
                <w:tcPr>
                  <w:tcW w:w="1203" w:type="dxa"/>
                </w:tcPr>
                <w:p w14:paraId="3700D613" w14:textId="77777777" w:rsidR="00EE3021" w:rsidRPr="009573E7" w:rsidRDefault="00EE3021" w:rsidP="00751744">
                  <w:pPr>
                    <w:pStyle w:val="Normal1"/>
                    <w:jc w:val="both"/>
                    <w:rPr>
                      <w:rFonts w:asciiTheme="minorHAnsi" w:hAnsiTheme="minorHAnsi" w:cstheme="minorHAnsi"/>
                    </w:rPr>
                  </w:pPr>
                </w:p>
              </w:tc>
              <w:tc>
                <w:tcPr>
                  <w:tcW w:w="1203" w:type="dxa"/>
                </w:tcPr>
                <w:p w14:paraId="36217922" w14:textId="77777777" w:rsidR="00EE3021" w:rsidRPr="009573E7" w:rsidRDefault="00EE3021" w:rsidP="00751744">
                  <w:pPr>
                    <w:pStyle w:val="Normal1"/>
                    <w:jc w:val="both"/>
                    <w:rPr>
                      <w:rFonts w:asciiTheme="minorHAnsi" w:hAnsiTheme="minorHAnsi" w:cstheme="minorHAnsi"/>
                    </w:rPr>
                  </w:pPr>
                </w:p>
              </w:tc>
            </w:tr>
            <w:tr w:rsidR="00EE3021" w:rsidRPr="009573E7" w14:paraId="62D506D7" w14:textId="77777777" w:rsidTr="00751744">
              <w:trPr>
                <w:trHeight w:val="480"/>
              </w:trPr>
              <w:tc>
                <w:tcPr>
                  <w:tcW w:w="1814" w:type="dxa"/>
                </w:tcPr>
                <w:p w14:paraId="18E2ABCF"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16"/>
                      <w:szCs w:val="16"/>
                    </w:rPr>
                    <w:t>Registered address</w:t>
                  </w:r>
                </w:p>
              </w:tc>
              <w:tc>
                <w:tcPr>
                  <w:tcW w:w="1202" w:type="dxa"/>
                </w:tcPr>
                <w:p w14:paraId="4AE5F605" w14:textId="77777777" w:rsidR="00EE3021" w:rsidRPr="009573E7" w:rsidRDefault="00EE3021" w:rsidP="00751744">
                  <w:pPr>
                    <w:pStyle w:val="Normal1"/>
                    <w:jc w:val="both"/>
                    <w:rPr>
                      <w:rFonts w:asciiTheme="minorHAnsi" w:hAnsiTheme="minorHAnsi" w:cstheme="minorHAnsi"/>
                    </w:rPr>
                  </w:pPr>
                </w:p>
                <w:p w14:paraId="731C0524" w14:textId="77777777" w:rsidR="00EE3021" w:rsidRPr="009573E7" w:rsidRDefault="00EE3021" w:rsidP="00751744">
                  <w:pPr>
                    <w:pStyle w:val="Normal1"/>
                    <w:jc w:val="both"/>
                    <w:rPr>
                      <w:rFonts w:asciiTheme="minorHAnsi" w:hAnsiTheme="minorHAnsi" w:cstheme="minorHAnsi"/>
                    </w:rPr>
                  </w:pPr>
                </w:p>
              </w:tc>
              <w:tc>
                <w:tcPr>
                  <w:tcW w:w="1203" w:type="dxa"/>
                </w:tcPr>
                <w:p w14:paraId="14FE226D" w14:textId="77777777" w:rsidR="00EE3021" w:rsidRPr="009573E7" w:rsidRDefault="00EE3021" w:rsidP="00751744">
                  <w:pPr>
                    <w:pStyle w:val="Normal1"/>
                    <w:jc w:val="both"/>
                    <w:rPr>
                      <w:rFonts w:asciiTheme="minorHAnsi" w:hAnsiTheme="minorHAnsi" w:cstheme="minorHAnsi"/>
                    </w:rPr>
                  </w:pPr>
                </w:p>
              </w:tc>
              <w:tc>
                <w:tcPr>
                  <w:tcW w:w="1203" w:type="dxa"/>
                </w:tcPr>
                <w:p w14:paraId="747B7C3F" w14:textId="77777777" w:rsidR="00EE3021" w:rsidRPr="009573E7" w:rsidRDefault="00EE3021" w:rsidP="00751744">
                  <w:pPr>
                    <w:pStyle w:val="Normal1"/>
                    <w:jc w:val="both"/>
                    <w:rPr>
                      <w:rFonts w:asciiTheme="minorHAnsi" w:hAnsiTheme="minorHAnsi" w:cstheme="minorHAnsi"/>
                    </w:rPr>
                  </w:pPr>
                </w:p>
              </w:tc>
              <w:tc>
                <w:tcPr>
                  <w:tcW w:w="1203" w:type="dxa"/>
                </w:tcPr>
                <w:p w14:paraId="405A761F" w14:textId="77777777" w:rsidR="00EE3021" w:rsidRPr="009573E7" w:rsidRDefault="00EE3021" w:rsidP="00751744">
                  <w:pPr>
                    <w:pStyle w:val="Normal1"/>
                    <w:jc w:val="both"/>
                    <w:rPr>
                      <w:rFonts w:asciiTheme="minorHAnsi" w:hAnsiTheme="minorHAnsi" w:cstheme="minorHAnsi"/>
                    </w:rPr>
                  </w:pPr>
                </w:p>
              </w:tc>
              <w:tc>
                <w:tcPr>
                  <w:tcW w:w="1203" w:type="dxa"/>
                </w:tcPr>
                <w:p w14:paraId="69725934" w14:textId="77777777" w:rsidR="00EE3021" w:rsidRPr="009573E7" w:rsidRDefault="00EE3021" w:rsidP="00751744">
                  <w:pPr>
                    <w:pStyle w:val="Normal1"/>
                    <w:jc w:val="both"/>
                    <w:rPr>
                      <w:rFonts w:asciiTheme="minorHAnsi" w:hAnsiTheme="minorHAnsi" w:cstheme="minorHAnsi"/>
                    </w:rPr>
                  </w:pPr>
                </w:p>
              </w:tc>
            </w:tr>
            <w:tr w:rsidR="00EE3021" w:rsidRPr="009573E7" w14:paraId="52230CA9" w14:textId="77777777" w:rsidTr="00751744">
              <w:trPr>
                <w:trHeight w:val="360"/>
              </w:trPr>
              <w:tc>
                <w:tcPr>
                  <w:tcW w:w="1814" w:type="dxa"/>
                </w:tcPr>
                <w:p w14:paraId="217455FA"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16"/>
                      <w:szCs w:val="16"/>
                    </w:rPr>
                    <w:t>Trading status</w:t>
                  </w:r>
                </w:p>
              </w:tc>
              <w:tc>
                <w:tcPr>
                  <w:tcW w:w="1202" w:type="dxa"/>
                </w:tcPr>
                <w:p w14:paraId="07131291" w14:textId="77777777" w:rsidR="00EE3021" w:rsidRPr="009573E7" w:rsidRDefault="00EE3021" w:rsidP="00751744">
                  <w:pPr>
                    <w:pStyle w:val="Normal1"/>
                    <w:jc w:val="both"/>
                    <w:rPr>
                      <w:rFonts w:asciiTheme="minorHAnsi" w:hAnsiTheme="minorHAnsi" w:cstheme="minorHAnsi"/>
                    </w:rPr>
                  </w:pPr>
                </w:p>
              </w:tc>
              <w:tc>
                <w:tcPr>
                  <w:tcW w:w="1203" w:type="dxa"/>
                </w:tcPr>
                <w:p w14:paraId="01BC07BE" w14:textId="77777777" w:rsidR="00EE3021" w:rsidRPr="009573E7" w:rsidRDefault="00EE3021" w:rsidP="00751744">
                  <w:pPr>
                    <w:pStyle w:val="Normal1"/>
                    <w:jc w:val="both"/>
                    <w:rPr>
                      <w:rFonts w:asciiTheme="minorHAnsi" w:hAnsiTheme="minorHAnsi" w:cstheme="minorHAnsi"/>
                    </w:rPr>
                  </w:pPr>
                </w:p>
              </w:tc>
              <w:tc>
                <w:tcPr>
                  <w:tcW w:w="1203" w:type="dxa"/>
                </w:tcPr>
                <w:p w14:paraId="2581A6F1" w14:textId="77777777" w:rsidR="00EE3021" w:rsidRPr="009573E7" w:rsidRDefault="00EE3021" w:rsidP="00751744">
                  <w:pPr>
                    <w:pStyle w:val="Normal1"/>
                    <w:jc w:val="both"/>
                    <w:rPr>
                      <w:rFonts w:asciiTheme="minorHAnsi" w:hAnsiTheme="minorHAnsi" w:cstheme="minorHAnsi"/>
                    </w:rPr>
                  </w:pPr>
                </w:p>
              </w:tc>
              <w:tc>
                <w:tcPr>
                  <w:tcW w:w="1203" w:type="dxa"/>
                </w:tcPr>
                <w:p w14:paraId="79EE37C1" w14:textId="77777777" w:rsidR="00EE3021" w:rsidRPr="009573E7" w:rsidRDefault="00EE3021" w:rsidP="00751744">
                  <w:pPr>
                    <w:pStyle w:val="Normal1"/>
                    <w:jc w:val="both"/>
                    <w:rPr>
                      <w:rFonts w:asciiTheme="minorHAnsi" w:hAnsiTheme="minorHAnsi" w:cstheme="minorHAnsi"/>
                    </w:rPr>
                  </w:pPr>
                </w:p>
              </w:tc>
              <w:tc>
                <w:tcPr>
                  <w:tcW w:w="1203" w:type="dxa"/>
                </w:tcPr>
                <w:p w14:paraId="42DDCD8A" w14:textId="77777777" w:rsidR="00EE3021" w:rsidRPr="009573E7" w:rsidRDefault="00EE3021" w:rsidP="00751744">
                  <w:pPr>
                    <w:pStyle w:val="Normal1"/>
                    <w:jc w:val="both"/>
                    <w:rPr>
                      <w:rFonts w:asciiTheme="minorHAnsi" w:hAnsiTheme="minorHAnsi" w:cstheme="minorHAnsi"/>
                    </w:rPr>
                  </w:pPr>
                </w:p>
              </w:tc>
            </w:tr>
            <w:tr w:rsidR="00EE3021" w:rsidRPr="009573E7" w14:paraId="7F2978D5" w14:textId="77777777" w:rsidTr="00751744">
              <w:trPr>
                <w:trHeight w:val="480"/>
              </w:trPr>
              <w:tc>
                <w:tcPr>
                  <w:tcW w:w="1814" w:type="dxa"/>
                </w:tcPr>
                <w:p w14:paraId="25A98DF5"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16"/>
                      <w:szCs w:val="16"/>
                    </w:rPr>
                    <w:t>Company registration number</w:t>
                  </w:r>
                </w:p>
              </w:tc>
              <w:tc>
                <w:tcPr>
                  <w:tcW w:w="1202" w:type="dxa"/>
                </w:tcPr>
                <w:p w14:paraId="74B7AC51" w14:textId="77777777" w:rsidR="00EE3021" w:rsidRPr="009573E7" w:rsidRDefault="00EE3021" w:rsidP="00751744">
                  <w:pPr>
                    <w:pStyle w:val="Normal1"/>
                    <w:jc w:val="both"/>
                    <w:rPr>
                      <w:rFonts w:asciiTheme="minorHAnsi" w:hAnsiTheme="minorHAnsi" w:cstheme="minorHAnsi"/>
                    </w:rPr>
                  </w:pPr>
                </w:p>
              </w:tc>
              <w:tc>
                <w:tcPr>
                  <w:tcW w:w="1203" w:type="dxa"/>
                </w:tcPr>
                <w:p w14:paraId="455AA818" w14:textId="77777777" w:rsidR="00EE3021" w:rsidRPr="009573E7" w:rsidRDefault="00EE3021" w:rsidP="00751744">
                  <w:pPr>
                    <w:pStyle w:val="Normal1"/>
                    <w:jc w:val="both"/>
                    <w:rPr>
                      <w:rFonts w:asciiTheme="minorHAnsi" w:hAnsiTheme="minorHAnsi" w:cstheme="minorHAnsi"/>
                    </w:rPr>
                  </w:pPr>
                </w:p>
              </w:tc>
              <w:tc>
                <w:tcPr>
                  <w:tcW w:w="1203" w:type="dxa"/>
                </w:tcPr>
                <w:p w14:paraId="41EF868C" w14:textId="77777777" w:rsidR="00EE3021" w:rsidRPr="009573E7" w:rsidRDefault="00EE3021" w:rsidP="00751744">
                  <w:pPr>
                    <w:pStyle w:val="Normal1"/>
                    <w:jc w:val="both"/>
                    <w:rPr>
                      <w:rFonts w:asciiTheme="minorHAnsi" w:hAnsiTheme="minorHAnsi" w:cstheme="minorHAnsi"/>
                    </w:rPr>
                  </w:pPr>
                </w:p>
              </w:tc>
              <w:tc>
                <w:tcPr>
                  <w:tcW w:w="1203" w:type="dxa"/>
                </w:tcPr>
                <w:p w14:paraId="1D097CEE" w14:textId="77777777" w:rsidR="00EE3021" w:rsidRPr="009573E7" w:rsidRDefault="00EE3021" w:rsidP="00751744">
                  <w:pPr>
                    <w:pStyle w:val="Normal1"/>
                    <w:jc w:val="both"/>
                    <w:rPr>
                      <w:rFonts w:asciiTheme="minorHAnsi" w:hAnsiTheme="minorHAnsi" w:cstheme="minorHAnsi"/>
                    </w:rPr>
                  </w:pPr>
                </w:p>
              </w:tc>
              <w:tc>
                <w:tcPr>
                  <w:tcW w:w="1203" w:type="dxa"/>
                </w:tcPr>
                <w:p w14:paraId="100A88A9" w14:textId="77777777" w:rsidR="00EE3021" w:rsidRPr="009573E7" w:rsidRDefault="00EE3021" w:rsidP="00751744">
                  <w:pPr>
                    <w:pStyle w:val="Normal1"/>
                    <w:jc w:val="both"/>
                    <w:rPr>
                      <w:rFonts w:asciiTheme="minorHAnsi" w:hAnsiTheme="minorHAnsi" w:cstheme="minorHAnsi"/>
                    </w:rPr>
                  </w:pPr>
                </w:p>
              </w:tc>
            </w:tr>
            <w:tr w:rsidR="00EE3021" w:rsidRPr="009573E7" w14:paraId="063907C0" w14:textId="77777777" w:rsidTr="00751744">
              <w:trPr>
                <w:trHeight w:val="480"/>
              </w:trPr>
              <w:tc>
                <w:tcPr>
                  <w:tcW w:w="1814" w:type="dxa"/>
                </w:tcPr>
                <w:p w14:paraId="750D817B"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16"/>
                      <w:szCs w:val="16"/>
                    </w:rPr>
                    <w:t>Head Office DUNS number (if applicable)</w:t>
                  </w:r>
                </w:p>
              </w:tc>
              <w:tc>
                <w:tcPr>
                  <w:tcW w:w="1202" w:type="dxa"/>
                </w:tcPr>
                <w:p w14:paraId="222D4080" w14:textId="77777777" w:rsidR="00EE3021" w:rsidRPr="009573E7" w:rsidRDefault="00EE3021" w:rsidP="00751744">
                  <w:pPr>
                    <w:pStyle w:val="Normal1"/>
                    <w:jc w:val="both"/>
                    <w:rPr>
                      <w:rFonts w:asciiTheme="minorHAnsi" w:hAnsiTheme="minorHAnsi" w:cstheme="minorHAnsi"/>
                    </w:rPr>
                  </w:pPr>
                </w:p>
              </w:tc>
              <w:tc>
                <w:tcPr>
                  <w:tcW w:w="1203" w:type="dxa"/>
                </w:tcPr>
                <w:p w14:paraId="3D1028DF" w14:textId="77777777" w:rsidR="00EE3021" w:rsidRPr="009573E7" w:rsidRDefault="00EE3021" w:rsidP="00751744">
                  <w:pPr>
                    <w:pStyle w:val="Normal1"/>
                    <w:jc w:val="both"/>
                    <w:rPr>
                      <w:rFonts w:asciiTheme="minorHAnsi" w:hAnsiTheme="minorHAnsi" w:cstheme="minorHAnsi"/>
                    </w:rPr>
                  </w:pPr>
                </w:p>
              </w:tc>
              <w:tc>
                <w:tcPr>
                  <w:tcW w:w="1203" w:type="dxa"/>
                </w:tcPr>
                <w:p w14:paraId="2FFCB998" w14:textId="77777777" w:rsidR="00EE3021" w:rsidRPr="009573E7" w:rsidRDefault="00EE3021" w:rsidP="00751744">
                  <w:pPr>
                    <w:pStyle w:val="Normal1"/>
                    <w:jc w:val="both"/>
                    <w:rPr>
                      <w:rFonts w:asciiTheme="minorHAnsi" w:hAnsiTheme="minorHAnsi" w:cstheme="minorHAnsi"/>
                    </w:rPr>
                  </w:pPr>
                </w:p>
              </w:tc>
              <w:tc>
                <w:tcPr>
                  <w:tcW w:w="1203" w:type="dxa"/>
                </w:tcPr>
                <w:p w14:paraId="0D68DA1B" w14:textId="77777777" w:rsidR="00EE3021" w:rsidRPr="009573E7" w:rsidRDefault="00EE3021" w:rsidP="00751744">
                  <w:pPr>
                    <w:pStyle w:val="Normal1"/>
                    <w:jc w:val="both"/>
                    <w:rPr>
                      <w:rFonts w:asciiTheme="minorHAnsi" w:hAnsiTheme="minorHAnsi" w:cstheme="minorHAnsi"/>
                    </w:rPr>
                  </w:pPr>
                </w:p>
              </w:tc>
              <w:tc>
                <w:tcPr>
                  <w:tcW w:w="1203" w:type="dxa"/>
                </w:tcPr>
                <w:p w14:paraId="0A840824" w14:textId="77777777" w:rsidR="00EE3021" w:rsidRPr="009573E7" w:rsidRDefault="00EE3021" w:rsidP="00751744">
                  <w:pPr>
                    <w:pStyle w:val="Normal1"/>
                    <w:jc w:val="both"/>
                    <w:rPr>
                      <w:rFonts w:asciiTheme="minorHAnsi" w:hAnsiTheme="minorHAnsi" w:cstheme="minorHAnsi"/>
                    </w:rPr>
                  </w:pPr>
                </w:p>
              </w:tc>
            </w:tr>
            <w:tr w:rsidR="00EE3021" w:rsidRPr="009573E7" w14:paraId="1EA9E3AD" w14:textId="77777777" w:rsidTr="00751744">
              <w:trPr>
                <w:trHeight w:val="480"/>
              </w:trPr>
              <w:tc>
                <w:tcPr>
                  <w:tcW w:w="1814" w:type="dxa"/>
                </w:tcPr>
                <w:p w14:paraId="54EB0CD7"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16"/>
                      <w:szCs w:val="16"/>
                    </w:rPr>
                    <w:t>Registered VAT number</w:t>
                  </w:r>
                </w:p>
              </w:tc>
              <w:tc>
                <w:tcPr>
                  <w:tcW w:w="1202" w:type="dxa"/>
                </w:tcPr>
                <w:p w14:paraId="585887DE" w14:textId="77777777" w:rsidR="00EE3021" w:rsidRPr="009573E7" w:rsidRDefault="00EE3021" w:rsidP="00751744">
                  <w:pPr>
                    <w:pStyle w:val="Normal1"/>
                    <w:jc w:val="both"/>
                    <w:rPr>
                      <w:rFonts w:asciiTheme="minorHAnsi" w:hAnsiTheme="minorHAnsi" w:cstheme="minorHAnsi"/>
                    </w:rPr>
                  </w:pPr>
                </w:p>
              </w:tc>
              <w:tc>
                <w:tcPr>
                  <w:tcW w:w="1203" w:type="dxa"/>
                </w:tcPr>
                <w:p w14:paraId="576141D7" w14:textId="77777777" w:rsidR="00EE3021" w:rsidRPr="009573E7" w:rsidRDefault="00EE3021" w:rsidP="00751744">
                  <w:pPr>
                    <w:pStyle w:val="Normal1"/>
                    <w:jc w:val="both"/>
                    <w:rPr>
                      <w:rFonts w:asciiTheme="minorHAnsi" w:hAnsiTheme="minorHAnsi" w:cstheme="minorHAnsi"/>
                    </w:rPr>
                  </w:pPr>
                </w:p>
              </w:tc>
              <w:tc>
                <w:tcPr>
                  <w:tcW w:w="1203" w:type="dxa"/>
                </w:tcPr>
                <w:p w14:paraId="4927A80D" w14:textId="77777777" w:rsidR="00EE3021" w:rsidRPr="009573E7" w:rsidRDefault="00EE3021" w:rsidP="00751744">
                  <w:pPr>
                    <w:pStyle w:val="Normal1"/>
                    <w:jc w:val="both"/>
                    <w:rPr>
                      <w:rFonts w:asciiTheme="minorHAnsi" w:hAnsiTheme="minorHAnsi" w:cstheme="minorHAnsi"/>
                    </w:rPr>
                  </w:pPr>
                </w:p>
              </w:tc>
              <w:tc>
                <w:tcPr>
                  <w:tcW w:w="1203" w:type="dxa"/>
                </w:tcPr>
                <w:p w14:paraId="1166D77D" w14:textId="77777777" w:rsidR="00EE3021" w:rsidRPr="009573E7" w:rsidRDefault="00EE3021" w:rsidP="00751744">
                  <w:pPr>
                    <w:pStyle w:val="Normal1"/>
                    <w:jc w:val="both"/>
                    <w:rPr>
                      <w:rFonts w:asciiTheme="minorHAnsi" w:hAnsiTheme="minorHAnsi" w:cstheme="minorHAnsi"/>
                    </w:rPr>
                  </w:pPr>
                </w:p>
              </w:tc>
              <w:tc>
                <w:tcPr>
                  <w:tcW w:w="1203" w:type="dxa"/>
                </w:tcPr>
                <w:p w14:paraId="316584F1" w14:textId="77777777" w:rsidR="00EE3021" w:rsidRPr="009573E7" w:rsidRDefault="00EE3021" w:rsidP="00751744">
                  <w:pPr>
                    <w:pStyle w:val="Normal1"/>
                    <w:jc w:val="both"/>
                    <w:rPr>
                      <w:rFonts w:asciiTheme="minorHAnsi" w:hAnsiTheme="minorHAnsi" w:cstheme="minorHAnsi"/>
                    </w:rPr>
                  </w:pPr>
                </w:p>
              </w:tc>
            </w:tr>
            <w:tr w:rsidR="00EE3021" w:rsidRPr="009573E7" w14:paraId="5D777444" w14:textId="77777777" w:rsidTr="00751744">
              <w:trPr>
                <w:trHeight w:val="480"/>
              </w:trPr>
              <w:tc>
                <w:tcPr>
                  <w:tcW w:w="1814" w:type="dxa"/>
                </w:tcPr>
                <w:p w14:paraId="76901A51"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16"/>
                      <w:szCs w:val="16"/>
                    </w:rPr>
                    <w:t>Type of organisation</w:t>
                  </w:r>
                </w:p>
              </w:tc>
              <w:tc>
                <w:tcPr>
                  <w:tcW w:w="1202" w:type="dxa"/>
                </w:tcPr>
                <w:p w14:paraId="114E97A8" w14:textId="77777777" w:rsidR="00EE3021" w:rsidRPr="009573E7" w:rsidRDefault="00EE3021" w:rsidP="00751744">
                  <w:pPr>
                    <w:pStyle w:val="Normal1"/>
                    <w:jc w:val="both"/>
                    <w:rPr>
                      <w:rFonts w:asciiTheme="minorHAnsi" w:hAnsiTheme="minorHAnsi" w:cstheme="minorHAnsi"/>
                    </w:rPr>
                  </w:pPr>
                </w:p>
              </w:tc>
              <w:tc>
                <w:tcPr>
                  <w:tcW w:w="1203" w:type="dxa"/>
                </w:tcPr>
                <w:p w14:paraId="0F1CAFD2" w14:textId="77777777" w:rsidR="00EE3021" w:rsidRPr="009573E7" w:rsidRDefault="00EE3021" w:rsidP="00751744">
                  <w:pPr>
                    <w:pStyle w:val="Normal1"/>
                    <w:jc w:val="both"/>
                    <w:rPr>
                      <w:rFonts w:asciiTheme="minorHAnsi" w:hAnsiTheme="minorHAnsi" w:cstheme="minorHAnsi"/>
                    </w:rPr>
                  </w:pPr>
                </w:p>
              </w:tc>
              <w:tc>
                <w:tcPr>
                  <w:tcW w:w="1203" w:type="dxa"/>
                </w:tcPr>
                <w:p w14:paraId="5A91D012" w14:textId="77777777" w:rsidR="00EE3021" w:rsidRPr="009573E7" w:rsidRDefault="00EE3021" w:rsidP="00751744">
                  <w:pPr>
                    <w:pStyle w:val="Normal1"/>
                    <w:jc w:val="both"/>
                    <w:rPr>
                      <w:rFonts w:asciiTheme="minorHAnsi" w:hAnsiTheme="minorHAnsi" w:cstheme="minorHAnsi"/>
                    </w:rPr>
                  </w:pPr>
                </w:p>
              </w:tc>
              <w:tc>
                <w:tcPr>
                  <w:tcW w:w="1203" w:type="dxa"/>
                </w:tcPr>
                <w:p w14:paraId="26E83901" w14:textId="77777777" w:rsidR="00EE3021" w:rsidRPr="009573E7" w:rsidRDefault="00EE3021" w:rsidP="00751744">
                  <w:pPr>
                    <w:pStyle w:val="Normal1"/>
                    <w:jc w:val="both"/>
                    <w:rPr>
                      <w:rFonts w:asciiTheme="minorHAnsi" w:hAnsiTheme="minorHAnsi" w:cstheme="minorHAnsi"/>
                    </w:rPr>
                  </w:pPr>
                </w:p>
              </w:tc>
              <w:tc>
                <w:tcPr>
                  <w:tcW w:w="1203" w:type="dxa"/>
                </w:tcPr>
                <w:p w14:paraId="35DF9582" w14:textId="77777777" w:rsidR="00EE3021" w:rsidRPr="009573E7" w:rsidRDefault="00EE3021" w:rsidP="00751744">
                  <w:pPr>
                    <w:pStyle w:val="Normal1"/>
                    <w:jc w:val="both"/>
                    <w:rPr>
                      <w:rFonts w:asciiTheme="minorHAnsi" w:hAnsiTheme="minorHAnsi" w:cstheme="minorHAnsi"/>
                    </w:rPr>
                  </w:pPr>
                </w:p>
              </w:tc>
            </w:tr>
            <w:tr w:rsidR="00EE3021" w:rsidRPr="009573E7" w14:paraId="1A33E5A6" w14:textId="77777777" w:rsidTr="00751744">
              <w:trPr>
                <w:trHeight w:val="360"/>
              </w:trPr>
              <w:tc>
                <w:tcPr>
                  <w:tcW w:w="1814" w:type="dxa"/>
                </w:tcPr>
                <w:p w14:paraId="4AB43EF3"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16"/>
                      <w:szCs w:val="16"/>
                    </w:rPr>
                    <w:t>SME (Yes/No)</w:t>
                  </w:r>
                </w:p>
              </w:tc>
              <w:tc>
                <w:tcPr>
                  <w:tcW w:w="1202" w:type="dxa"/>
                </w:tcPr>
                <w:p w14:paraId="7FDFDFD8" w14:textId="77777777" w:rsidR="00EE3021" w:rsidRPr="009573E7" w:rsidRDefault="00EE3021" w:rsidP="00751744">
                  <w:pPr>
                    <w:pStyle w:val="Normal1"/>
                    <w:jc w:val="both"/>
                    <w:rPr>
                      <w:rFonts w:asciiTheme="minorHAnsi" w:hAnsiTheme="minorHAnsi" w:cstheme="minorHAnsi"/>
                    </w:rPr>
                  </w:pPr>
                </w:p>
              </w:tc>
              <w:tc>
                <w:tcPr>
                  <w:tcW w:w="1203" w:type="dxa"/>
                </w:tcPr>
                <w:p w14:paraId="4A9B4D11" w14:textId="77777777" w:rsidR="00EE3021" w:rsidRPr="009573E7" w:rsidRDefault="00EE3021" w:rsidP="00751744">
                  <w:pPr>
                    <w:pStyle w:val="Normal1"/>
                    <w:jc w:val="both"/>
                    <w:rPr>
                      <w:rFonts w:asciiTheme="minorHAnsi" w:hAnsiTheme="minorHAnsi" w:cstheme="minorHAnsi"/>
                    </w:rPr>
                  </w:pPr>
                </w:p>
              </w:tc>
              <w:tc>
                <w:tcPr>
                  <w:tcW w:w="1203" w:type="dxa"/>
                </w:tcPr>
                <w:p w14:paraId="42E858B9" w14:textId="77777777" w:rsidR="00EE3021" w:rsidRPr="009573E7" w:rsidRDefault="00EE3021" w:rsidP="00751744">
                  <w:pPr>
                    <w:pStyle w:val="Normal1"/>
                    <w:jc w:val="both"/>
                    <w:rPr>
                      <w:rFonts w:asciiTheme="minorHAnsi" w:hAnsiTheme="minorHAnsi" w:cstheme="minorHAnsi"/>
                    </w:rPr>
                  </w:pPr>
                </w:p>
              </w:tc>
              <w:tc>
                <w:tcPr>
                  <w:tcW w:w="1203" w:type="dxa"/>
                </w:tcPr>
                <w:p w14:paraId="66A078FC" w14:textId="77777777" w:rsidR="00EE3021" w:rsidRPr="009573E7" w:rsidRDefault="00EE3021" w:rsidP="00751744">
                  <w:pPr>
                    <w:pStyle w:val="Normal1"/>
                    <w:jc w:val="both"/>
                    <w:rPr>
                      <w:rFonts w:asciiTheme="minorHAnsi" w:hAnsiTheme="minorHAnsi" w:cstheme="minorHAnsi"/>
                    </w:rPr>
                  </w:pPr>
                </w:p>
              </w:tc>
              <w:tc>
                <w:tcPr>
                  <w:tcW w:w="1203" w:type="dxa"/>
                </w:tcPr>
                <w:p w14:paraId="354E5C33" w14:textId="77777777" w:rsidR="00EE3021" w:rsidRPr="009573E7" w:rsidRDefault="00EE3021" w:rsidP="00751744">
                  <w:pPr>
                    <w:pStyle w:val="Normal1"/>
                    <w:jc w:val="both"/>
                    <w:rPr>
                      <w:rFonts w:asciiTheme="minorHAnsi" w:hAnsiTheme="minorHAnsi" w:cstheme="minorHAnsi"/>
                    </w:rPr>
                  </w:pPr>
                </w:p>
              </w:tc>
            </w:tr>
            <w:tr w:rsidR="00EE3021" w:rsidRPr="009573E7" w14:paraId="49A9DAF6" w14:textId="77777777" w:rsidTr="00751744">
              <w:trPr>
                <w:trHeight w:val="480"/>
              </w:trPr>
              <w:tc>
                <w:tcPr>
                  <w:tcW w:w="1814" w:type="dxa"/>
                </w:tcPr>
                <w:p w14:paraId="53FDD1F8"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16"/>
                      <w:szCs w:val="16"/>
                    </w:rPr>
                    <w:t>The role each sub-contractor will take in providing the works and /or supplies e.g. key deliverables</w:t>
                  </w:r>
                </w:p>
              </w:tc>
              <w:tc>
                <w:tcPr>
                  <w:tcW w:w="1202" w:type="dxa"/>
                </w:tcPr>
                <w:p w14:paraId="4B6CE791" w14:textId="77777777" w:rsidR="00EE3021" w:rsidRPr="009573E7" w:rsidRDefault="00EE3021" w:rsidP="00751744">
                  <w:pPr>
                    <w:pStyle w:val="Normal1"/>
                    <w:jc w:val="both"/>
                    <w:rPr>
                      <w:rFonts w:asciiTheme="minorHAnsi" w:hAnsiTheme="minorHAnsi" w:cstheme="minorHAnsi"/>
                    </w:rPr>
                  </w:pPr>
                </w:p>
              </w:tc>
              <w:tc>
                <w:tcPr>
                  <w:tcW w:w="1203" w:type="dxa"/>
                </w:tcPr>
                <w:p w14:paraId="2BFC82AA" w14:textId="77777777" w:rsidR="00EE3021" w:rsidRPr="009573E7" w:rsidRDefault="00EE3021" w:rsidP="00751744">
                  <w:pPr>
                    <w:pStyle w:val="Normal1"/>
                    <w:jc w:val="both"/>
                    <w:rPr>
                      <w:rFonts w:asciiTheme="minorHAnsi" w:hAnsiTheme="minorHAnsi" w:cstheme="minorHAnsi"/>
                    </w:rPr>
                  </w:pPr>
                </w:p>
              </w:tc>
              <w:tc>
                <w:tcPr>
                  <w:tcW w:w="1203" w:type="dxa"/>
                </w:tcPr>
                <w:p w14:paraId="112D7732" w14:textId="77777777" w:rsidR="00EE3021" w:rsidRPr="009573E7" w:rsidRDefault="00EE3021" w:rsidP="00751744">
                  <w:pPr>
                    <w:pStyle w:val="Normal1"/>
                    <w:jc w:val="both"/>
                    <w:rPr>
                      <w:rFonts w:asciiTheme="minorHAnsi" w:hAnsiTheme="minorHAnsi" w:cstheme="minorHAnsi"/>
                    </w:rPr>
                  </w:pPr>
                </w:p>
              </w:tc>
              <w:tc>
                <w:tcPr>
                  <w:tcW w:w="1203" w:type="dxa"/>
                </w:tcPr>
                <w:p w14:paraId="18427EED" w14:textId="77777777" w:rsidR="00EE3021" w:rsidRPr="009573E7" w:rsidRDefault="00EE3021" w:rsidP="00751744">
                  <w:pPr>
                    <w:pStyle w:val="Normal1"/>
                    <w:jc w:val="both"/>
                    <w:rPr>
                      <w:rFonts w:asciiTheme="minorHAnsi" w:hAnsiTheme="minorHAnsi" w:cstheme="minorHAnsi"/>
                    </w:rPr>
                  </w:pPr>
                </w:p>
              </w:tc>
              <w:tc>
                <w:tcPr>
                  <w:tcW w:w="1203" w:type="dxa"/>
                </w:tcPr>
                <w:p w14:paraId="4A0C01B2" w14:textId="77777777" w:rsidR="00EE3021" w:rsidRPr="009573E7" w:rsidRDefault="00EE3021" w:rsidP="00751744">
                  <w:pPr>
                    <w:pStyle w:val="Normal1"/>
                    <w:jc w:val="both"/>
                    <w:rPr>
                      <w:rFonts w:asciiTheme="minorHAnsi" w:hAnsiTheme="minorHAnsi" w:cstheme="minorHAnsi"/>
                    </w:rPr>
                  </w:pPr>
                </w:p>
              </w:tc>
            </w:tr>
            <w:tr w:rsidR="00EE3021" w:rsidRPr="009573E7" w14:paraId="4E99A4D4" w14:textId="77777777" w:rsidTr="00751744">
              <w:trPr>
                <w:trHeight w:val="480"/>
              </w:trPr>
              <w:tc>
                <w:tcPr>
                  <w:tcW w:w="1814" w:type="dxa"/>
                </w:tcPr>
                <w:p w14:paraId="1441EC48"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16"/>
                      <w:szCs w:val="16"/>
                    </w:rPr>
                    <w:t>The approximate % of contractual obligations assigned to each sub-contractor</w:t>
                  </w:r>
                </w:p>
              </w:tc>
              <w:tc>
                <w:tcPr>
                  <w:tcW w:w="1202" w:type="dxa"/>
                </w:tcPr>
                <w:p w14:paraId="401242A0" w14:textId="77777777" w:rsidR="00EE3021" w:rsidRPr="009573E7" w:rsidRDefault="00EE3021" w:rsidP="00751744">
                  <w:pPr>
                    <w:pStyle w:val="Normal1"/>
                    <w:jc w:val="both"/>
                    <w:rPr>
                      <w:rFonts w:asciiTheme="minorHAnsi" w:hAnsiTheme="minorHAnsi" w:cstheme="minorHAnsi"/>
                    </w:rPr>
                  </w:pPr>
                </w:p>
              </w:tc>
              <w:tc>
                <w:tcPr>
                  <w:tcW w:w="1203" w:type="dxa"/>
                </w:tcPr>
                <w:p w14:paraId="1792BE02" w14:textId="77777777" w:rsidR="00EE3021" w:rsidRPr="009573E7" w:rsidRDefault="00EE3021" w:rsidP="00751744">
                  <w:pPr>
                    <w:pStyle w:val="Normal1"/>
                    <w:jc w:val="both"/>
                    <w:rPr>
                      <w:rFonts w:asciiTheme="minorHAnsi" w:hAnsiTheme="minorHAnsi" w:cstheme="minorHAnsi"/>
                    </w:rPr>
                  </w:pPr>
                </w:p>
              </w:tc>
              <w:tc>
                <w:tcPr>
                  <w:tcW w:w="1203" w:type="dxa"/>
                </w:tcPr>
                <w:p w14:paraId="739009F2" w14:textId="77777777" w:rsidR="00EE3021" w:rsidRPr="009573E7" w:rsidRDefault="00EE3021" w:rsidP="00751744">
                  <w:pPr>
                    <w:pStyle w:val="Normal1"/>
                    <w:jc w:val="both"/>
                    <w:rPr>
                      <w:rFonts w:asciiTheme="minorHAnsi" w:hAnsiTheme="minorHAnsi" w:cstheme="minorHAnsi"/>
                    </w:rPr>
                  </w:pPr>
                </w:p>
              </w:tc>
              <w:tc>
                <w:tcPr>
                  <w:tcW w:w="1203" w:type="dxa"/>
                </w:tcPr>
                <w:p w14:paraId="77DA8418" w14:textId="77777777" w:rsidR="00EE3021" w:rsidRPr="009573E7" w:rsidRDefault="00EE3021" w:rsidP="00751744">
                  <w:pPr>
                    <w:pStyle w:val="Normal1"/>
                    <w:jc w:val="both"/>
                    <w:rPr>
                      <w:rFonts w:asciiTheme="minorHAnsi" w:hAnsiTheme="minorHAnsi" w:cstheme="minorHAnsi"/>
                    </w:rPr>
                  </w:pPr>
                </w:p>
              </w:tc>
              <w:tc>
                <w:tcPr>
                  <w:tcW w:w="1203" w:type="dxa"/>
                </w:tcPr>
                <w:p w14:paraId="150A7E3D" w14:textId="77777777" w:rsidR="00EE3021" w:rsidRPr="009573E7" w:rsidRDefault="00EE3021" w:rsidP="00751744">
                  <w:pPr>
                    <w:pStyle w:val="Normal1"/>
                    <w:jc w:val="both"/>
                    <w:rPr>
                      <w:rFonts w:asciiTheme="minorHAnsi" w:hAnsiTheme="minorHAnsi" w:cstheme="minorHAnsi"/>
                    </w:rPr>
                  </w:pPr>
                </w:p>
              </w:tc>
            </w:tr>
          </w:tbl>
          <w:p w14:paraId="77553B78" w14:textId="77777777" w:rsidR="00EE3021" w:rsidRPr="009573E7" w:rsidRDefault="00EE3021" w:rsidP="00751744">
            <w:pPr>
              <w:pStyle w:val="Normal1"/>
              <w:jc w:val="both"/>
              <w:rPr>
                <w:rFonts w:asciiTheme="minorHAnsi" w:hAnsiTheme="minorHAnsi" w:cstheme="minorHAnsi"/>
              </w:rPr>
            </w:pPr>
          </w:p>
        </w:tc>
      </w:tr>
    </w:tbl>
    <w:p w14:paraId="304BBB53" w14:textId="77777777" w:rsidR="00EE3021" w:rsidRPr="009573E7" w:rsidRDefault="00EE3021" w:rsidP="00EE3021">
      <w:pPr>
        <w:pStyle w:val="Normal1"/>
        <w:spacing w:before="100"/>
        <w:jc w:val="both"/>
        <w:rPr>
          <w:rFonts w:asciiTheme="minorHAnsi" w:hAnsiTheme="minorHAnsi" w:cstheme="minorHAnsi"/>
        </w:rPr>
      </w:pPr>
    </w:p>
    <w:p w14:paraId="645E3910" w14:textId="77777777" w:rsidR="00EE3021" w:rsidRPr="009573E7" w:rsidRDefault="00EE3021" w:rsidP="00EE3021">
      <w:pPr>
        <w:pStyle w:val="Normal1"/>
        <w:spacing w:before="100"/>
        <w:jc w:val="both"/>
        <w:rPr>
          <w:rFonts w:asciiTheme="minorHAnsi" w:hAnsiTheme="minorHAnsi" w:cstheme="minorHAnsi"/>
        </w:rPr>
      </w:pPr>
    </w:p>
    <w:p w14:paraId="0DC019D2" w14:textId="77777777" w:rsidR="00EE3021" w:rsidRPr="009573E7" w:rsidRDefault="00EE3021" w:rsidP="00EE3021">
      <w:pPr>
        <w:pStyle w:val="Normal1"/>
        <w:spacing w:before="100"/>
        <w:jc w:val="both"/>
        <w:rPr>
          <w:rFonts w:asciiTheme="minorHAnsi" w:hAnsiTheme="minorHAnsi" w:cstheme="minorHAnsi"/>
        </w:rPr>
      </w:pPr>
    </w:p>
    <w:p w14:paraId="1DAB3C32" w14:textId="77777777" w:rsidR="00EE3021" w:rsidRPr="009573E7" w:rsidRDefault="00EE3021" w:rsidP="00EE3021">
      <w:pPr>
        <w:pStyle w:val="Normal1"/>
        <w:spacing w:before="100"/>
        <w:jc w:val="both"/>
        <w:rPr>
          <w:rFonts w:asciiTheme="minorHAnsi" w:hAnsiTheme="minorHAnsi" w:cstheme="minorHAnsi"/>
        </w:rPr>
      </w:pPr>
    </w:p>
    <w:p w14:paraId="4D3118C3" w14:textId="77777777" w:rsidR="00EE3021" w:rsidRPr="009573E7" w:rsidRDefault="00EE3021" w:rsidP="00EE3021">
      <w:pPr>
        <w:pStyle w:val="Normal1"/>
        <w:spacing w:before="100"/>
        <w:jc w:val="both"/>
        <w:rPr>
          <w:rFonts w:asciiTheme="minorHAnsi" w:hAnsiTheme="minorHAnsi" w:cstheme="minorHAnsi"/>
        </w:rPr>
      </w:pPr>
    </w:p>
    <w:p w14:paraId="6F8FDF6E" w14:textId="77777777" w:rsidR="00EE3021" w:rsidRPr="009573E7" w:rsidRDefault="00EE3021" w:rsidP="00EE3021">
      <w:pPr>
        <w:pStyle w:val="Normal1"/>
        <w:spacing w:before="100"/>
        <w:jc w:val="both"/>
        <w:rPr>
          <w:rFonts w:asciiTheme="minorHAnsi" w:hAnsiTheme="minorHAnsi" w:cstheme="minorHAnsi"/>
        </w:rPr>
      </w:pPr>
    </w:p>
    <w:p w14:paraId="7D7B830E" w14:textId="77777777" w:rsidR="00EE3021" w:rsidRPr="009573E7" w:rsidRDefault="00EE3021" w:rsidP="00EE3021">
      <w:pPr>
        <w:pStyle w:val="Normal1"/>
        <w:spacing w:before="100"/>
        <w:jc w:val="both"/>
        <w:rPr>
          <w:rFonts w:asciiTheme="minorHAnsi" w:hAnsiTheme="minorHAnsi" w:cstheme="minorHAnsi"/>
        </w:rPr>
      </w:pPr>
      <w:r w:rsidRPr="009573E7">
        <w:rPr>
          <w:rFonts w:asciiTheme="minorHAnsi" w:eastAsia="Arial" w:hAnsiTheme="minorHAnsi" w:cstheme="minorHAnsi"/>
          <w:b/>
          <w:sz w:val="22"/>
          <w:szCs w:val="22"/>
        </w:rPr>
        <w:t>Contact details and declaration</w:t>
      </w:r>
    </w:p>
    <w:p w14:paraId="065FB949" w14:textId="77777777" w:rsidR="00EE3021" w:rsidRPr="009573E7" w:rsidRDefault="00EE3021" w:rsidP="00EE3021">
      <w:pPr>
        <w:pStyle w:val="Normal1"/>
        <w:spacing w:before="100"/>
        <w:ind w:left="851" w:right="1133"/>
        <w:jc w:val="both"/>
        <w:rPr>
          <w:rFonts w:asciiTheme="minorHAnsi" w:hAnsiTheme="minorHAnsi" w:cstheme="minorHAnsi"/>
        </w:rPr>
      </w:pPr>
      <w:r w:rsidRPr="009573E7">
        <w:rPr>
          <w:rFonts w:asciiTheme="minorHAnsi" w:eastAsia="Arial" w:hAnsiTheme="minorHAnsi" w:cstheme="minorHAnsi"/>
          <w:sz w:val="22"/>
          <w:szCs w:val="22"/>
        </w:rPr>
        <w:t xml:space="preserve">I declare that to the best of my knowledge the answers </w:t>
      </w:r>
      <w:proofErr w:type="gramStart"/>
      <w:r w:rsidRPr="009573E7">
        <w:rPr>
          <w:rFonts w:asciiTheme="minorHAnsi" w:eastAsia="Arial" w:hAnsiTheme="minorHAnsi" w:cstheme="minorHAnsi"/>
          <w:sz w:val="22"/>
          <w:szCs w:val="22"/>
        </w:rPr>
        <w:t>submitted</w:t>
      </w:r>
      <w:proofErr w:type="gramEnd"/>
      <w:r w:rsidRPr="009573E7">
        <w:rPr>
          <w:rFonts w:asciiTheme="minorHAnsi" w:eastAsia="Arial" w:hAnsiTheme="minorHAnsi" w:cstheme="minorHAnsi"/>
          <w:sz w:val="22"/>
          <w:szCs w:val="22"/>
        </w:rPr>
        <w:t xml:space="preserve"> and information contained in this document are correct and accurate. </w:t>
      </w:r>
    </w:p>
    <w:p w14:paraId="2153C91D" w14:textId="77777777" w:rsidR="00EE3021" w:rsidRPr="009573E7" w:rsidRDefault="00EE3021" w:rsidP="00EE3021">
      <w:pPr>
        <w:pStyle w:val="Normal1"/>
        <w:spacing w:before="100"/>
        <w:ind w:left="851" w:right="1133"/>
        <w:jc w:val="both"/>
        <w:rPr>
          <w:rFonts w:asciiTheme="minorHAnsi" w:hAnsiTheme="minorHAnsi" w:cstheme="minorHAnsi"/>
        </w:rPr>
      </w:pPr>
      <w:r w:rsidRPr="009573E7">
        <w:rPr>
          <w:rFonts w:asciiTheme="minorHAnsi" w:eastAsia="Arial" w:hAnsiTheme="minorHAnsi" w:cstheme="minorHAnsi"/>
          <w:sz w:val="22"/>
          <w:szCs w:val="22"/>
        </w:rPr>
        <w:t xml:space="preserve">I declare that, upon request and without delay I will provide the certificates or documentary evidence referred to in this document. </w:t>
      </w:r>
    </w:p>
    <w:p w14:paraId="26571BBA" w14:textId="77777777" w:rsidR="00EE3021" w:rsidRPr="009573E7" w:rsidRDefault="00EE3021" w:rsidP="00EE3021">
      <w:pPr>
        <w:pStyle w:val="Normal1"/>
        <w:spacing w:before="100"/>
        <w:ind w:left="851" w:right="1133"/>
        <w:jc w:val="both"/>
        <w:rPr>
          <w:rFonts w:asciiTheme="minorHAnsi" w:hAnsiTheme="minorHAnsi" w:cstheme="minorHAnsi"/>
        </w:rPr>
      </w:pPr>
      <w:r w:rsidRPr="009573E7">
        <w:rPr>
          <w:rFonts w:asciiTheme="minorHAnsi" w:eastAsia="Arial" w:hAnsiTheme="minorHAnsi" w:cstheme="minorHAnsi"/>
          <w:sz w:val="22"/>
          <w:szCs w:val="22"/>
        </w:rPr>
        <w:t xml:space="preserve">I understand that the information will be used in the selection process to assess my organisation’s suitability to be invited to participate further in this procurement. </w:t>
      </w:r>
    </w:p>
    <w:p w14:paraId="76CF7F44" w14:textId="77777777" w:rsidR="00EE3021" w:rsidRPr="009573E7" w:rsidRDefault="00EE3021" w:rsidP="00EE3021">
      <w:pPr>
        <w:pStyle w:val="Normal1"/>
        <w:spacing w:before="100"/>
        <w:ind w:left="851" w:right="1133"/>
        <w:jc w:val="both"/>
        <w:rPr>
          <w:rFonts w:asciiTheme="minorHAnsi" w:hAnsiTheme="minorHAnsi" w:cstheme="minorHAnsi"/>
        </w:rPr>
      </w:pPr>
      <w:r w:rsidRPr="009573E7">
        <w:rPr>
          <w:rFonts w:asciiTheme="minorHAnsi" w:eastAsia="Arial" w:hAnsiTheme="minorHAnsi" w:cstheme="minorHAnsi"/>
          <w:sz w:val="22"/>
          <w:szCs w:val="22"/>
        </w:rPr>
        <w:t>I understand that the authority may reject this submission in its entirety if there is a failure to answer all the relevant questions fully, or if false/misleading information or content is provided in any section.</w:t>
      </w:r>
    </w:p>
    <w:p w14:paraId="11524599" w14:textId="77777777" w:rsidR="00EE3021" w:rsidRPr="009573E7" w:rsidRDefault="00EE3021" w:rsidP="00EE3021">
      <w:pPr>
        <w:pStyle w:val="Normal1"/>
        <w:spacing w:before="100"/>
        <w:ind w:left="851" w:right="1133"/>
        <w:jc w:val="both"/>
        <w:rPr>
          <w:rFonts w:asciiTheme="minorHAnsi" w:hAnsiTheme="minorHAnsi" w:cstheme="minorHAnsi"/>
        </w:rPr>
      </w:pPr>
      <w:r w:rsidRPr="009573E7">
        <w:rPr>
          <w:rFonts w:asciiTheme="minorHAnsi" w:eastAsia="Arial" w:hAnsiTheme="minorHAnsi" w:cstheme="minorHAnsi"/>
          <w:sz w:val="22"/>
          <w:szCs w:val="22"/>
        </w:rPr>
        <w:t>I am aware of the consequences of serious misrepresentation.</w:t>
      </w:r>
    </w:p>
    <w:p w14:paraId="1C44B5A8" w14:textId="77777777" w:rsidR="00EE3021" w:rsidRPr="009573E7" w:rsidRDefault="00EE3021" w:rsidP="00EE3021">
      <w:pPr>
        <w:pStyle w:val="Normal1"/>
        <w:spacing w:before="100"/>
        <w:ind w:left="851" w:right="1133"/>
        <w:jc w:val="both"/>
        <w:rPr>
          <w:rFonts w:asciiTheme="minorHAnsi" w:hAnsiTheme="minorHAnsi" w:cstheme="minorHAnsi"/>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EE3021" w:rsidRPr="009573E7" w14:paraId="234C77A1" w14:textId="77777777" w:rsidTr="00ED62E5">
        <w:trPr>
          <w:trHeight w:val="540"/>
        </w:trPr>
        <w:tc>
          <w:tcPr>
            <w:tcW w:w="1703" w:type="dxa"/>
            <w:tcBorders>
              <w:top w:val="single" w:sz="8" w:space="0" w:color="000000"/>
              <w:bottom w:val="single" w:sz="6" w:space="0" w:color="000000"/>
            </w:tcBorders>
            <w:shd w:val="clear" w:color="auto" w:fill="C5E0B3" w:themeFill="accent6" w:themeFillTint="66"/>
          </w:tcPr>
          <w:p w14:paraId="12F9B4EB"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Section 1</w:t>
            </w:r>
          </w:p>
        </w:tc>
        <w:tc>
          <w:tcPr>
            <w:tcW w:w="8186" w:type="dxa"/>
            <w:gridSpan w:val="2"/>
            <w:tcBorders>
              <w:top w:val="single" w:sz="8" w:space="0" w:color="000000"/>
              <w:bottom w:val="single" w:sz="6" w:space="0" w:color="000000"/>
            </w:tcBorders>
            <w:shd w:val="clear" w:color="auto" w:fill="C5E0B3" w:themeFill="accent6" w:themeFillTint="66"/>
          </w:tcPr>
          <w:p w14:paraId="109E4868"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Contact details and declaration</w:t>
            </w:r>
          </w:p>
        </w:tc>
      </w:tr>
      <w:tr w:rsidR="00EE3021" w:rsidRPr="009573E7" w14:paraId="5FF5D5F2" w14:textId="77777777" w:rsidTr="00ED62E5">
        <w:trPr>
          <w:trHeight w:val="540"/>
        </w:trPr>
        <w:tc>
          <w:tcPr>
            <w:tcW w:w="1703" w:type="dxa"/>
            <w:tcBorders>
              <w:top w:val="single" w:sz="6" w:space="0" w:color="000000"/>
              <w:bottom w:val="single" w:sz="6" w:space="0" w:color="000000"/>
            </w:tcBorders>
            <w:shd w:val="clear" w:color="auto" w:fill="C5E0B3" w:themeFill="accent6" w:themeFillTint="66"/>
          </w:tcPr>
          <w:p w14:paraId="479617A8" w14:textId="77777777" w:rsidR="00EE3021" w:rsidRPr="009573E7" w:rsidRDefault="00EE3021" w:rsidP="00751744">
            <w:pPr>
              <w:pStyle w:val="Normal1"/>
              <w:spacing w:before="100"/>
              <w:ind w:right="101"/>
              <w:jc w:val="both"/>
              <w:rPr>
                <w:rFonts w:asciiTheme="minorHAnsi" w:hAnsiTheme="minorHAnsi" w:cstheme="minorHAnsi"/>
              </w:rPr>
            </w:pPr>
            <w:r w:rsidRPr="009573E7">
              <w:rPr>
                <w:rFonts w:asciiTheme="minorHAnsi" w:eastAsia="Arial" w:hAnsiTheme="minorHAnsi" w:cstheme="minorHAnsi"/>
                <w:sz w:val="22"/>
                <w:szCs w:val="22"/>
              </w:rPr>
              <w:t>Question number</w:t>
            </w:r>
          </w:p>
        </w:tc>
        <w:tc>
          <w:tcPr>
            <w:tcW w:w="2545" w:type="dxa"/>
            <w:tcBorders>
              <w:top w:val="single" w:sz="6" w:space="0" w:color="000000"/>
              <w:bottom w:val="single" w:sz="6" w:space="0" w:color="000000"/>
            </w:tcBorders>
            <w:shd w:val="clear" w:color="auto" w:fill="C5E0B3" w:themeFill="accent6" w:themeFillTint="66"/>
          </w:tcPr>
          <w:p w14:paraId="64165C66"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Question</w:t>
            </w:r>
          </w:p>
        </w:tc>
        <w:tc>
          <w:tcPr>
            <w:tcW w:w="5641" w:type="dxa"/>
            <w:tcBorders>
              <w:top w:val="single" w:sz="6" w:space="0" w:color="000000"/>
              <w:bottom w:val="single" w:sz="6" w:space="0" w:color="000000"/>
            </w:tcBorders>
            <w:shd w:val="clear" w:color="auto" w:fill="C5E0B3" w:themeFill="accent6" w:themeFillTint="66"/>
          </w:tcPr>
          <w:p w14:paraId="48E3A320"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Response</w:t>
            </w:r>
          </w:p>
        </w:tc>
      </w:tr>
      <w:tr w:rsidR="00EE3021" w:rsidRPr="009573E7" w14:paraId="157DBB7E" w14:textId="77777777" w:rsidTr="00751744">
        <w:trPr>
          <w:trHeight w:val="300"/>
        </w:trPr>
        <w:tc>
          <w:tcPr>
            <w:tcW w:w="1703" w:type="dxa"/>
            <w:tcBorders>
              <w:top w:val="single" w:sz="6" w:space="0" w:color="000000"/>
            </w:tcBorders>
          </w:tcPr>
          <w:p w14:paraId="751D7E27"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1.3(a)</w:t>
            </w:r>
          </w:p>
        </w:tc>
        <w:tc>
          <w:tcPr>
            <w:tcW w:w="2545" w:type="dxa"/>
            <w:tcBorders>
              <w:top w:val="single" w:sz="6" w:space="0" w:color="000000"/>
            </w:tcBorders>
          </w:tcPr>
          <w:p w14:paraId="077D84D3"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Contact name</w:t>
            </w:r>
          </w:p>
        </w:tc>
        <w:tc>
          <w:tcPr>
            <w:tcW w:w="5641" w:type="dxa"/>
            <w:tcBorders>
              <w:top w:val="single" w:sz="6" w:space="0" w:color="000000"/>
            </w:tcBorders>
          </w:tcPr>
          <w:p w14:paraId="755D406E"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17E0E113" w14:textId="77777777" w:rsidTr="00751744">
        <w:trPr>
          <w:trHeight w:val="300"/>
        </w:trPr>
        <w:tc>
          <w:tcPr>
            <w:tcW w:w="1703" w:type="dxa"/>
          </w:tcPr>
          <w:p w14:paraId="138E8A3F"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1.3(b)</w:t>
            </w:r>
          </w:p>
        </w:tc>
        <w:tc>
          <w:tcPr>
            <w:tcW w:w="2545" w:type="dxa"/>
          </w:tcPr>
          <w:p w14:paraId="5E5A5293"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Name of organisation</w:t>
            </w:r>
          </w:p>
        </w:tc>
        <w:tc>
          <w:tcPr>
            <w:tcW w:w="5641" w:type="dxa"/>
          </w:tcPr>
          <w:p w14:paraId="4A1EBA60"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4456D081" w14:textId="77777777" w:rsidTr="00751744">
        <w:trPr>
          <w:trHeight w:val="300"/>
        </w:trPr>
        <w:tc>
          <w:tcPr>
            <w:tcW w:w="1703" w:type="dxa"/>
          </w:tcPr>
          <w:p w14:paraId="29275478"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1.3(c)</w:t>
            </w:r>
          </w:p>
        </w:tc>
        <w:tc>
          <w:tcPr>
            <w:tcW w:w="2545" w:type="dxa"/>
          </w:tcPr>
          <w:p w14:paraId="64E04CC5"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Role in organisation</w:t>
            </w:r>
          </w:p>
        </w:tc>
        <w:tc>
          <w:tcPr>
            <w:tcW w:w="5641" w:type="dxa"/>
          </w:tcPr>
          <w:p w14:paraId="0BEDFEDB"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785E19FB" w14:textId="77777777" w:rsidTr="00751744">
        <w:trPr>
          <w:trHeight w:val="320"/>
        </w:trPr>
        <w:tc>
          <w:tcPr>
            <w:tcW w:w="1703" w:type="dxa"/>
          </w:tcPr>
          <w:p w14:paraId="5189C080"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1.3(d)</w:t>
            </w:r>
          </w:p>
        </w:tc>
        <w:tc>
          <w:tcPr>
            <w:tcW w:w="2545" w:type="dxa"/>
          </w:tcPr>
          <w:p w14:paraId="2CAACDF6"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Phone number</w:t>
            </w:r>
          </w:p>
        </w:tc>
        <w:tc>
          <w:tcPr>
            <w:tcW w:w="5641" w:type="dxa"/>
          </w:tcPr>
          <w:p w14:paraId="2FAC1994"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31D4FE38" w14:textId="77777777" w:rsidTr="00751744">
        <w:trPr>
          <w:trHeight w:val="300"/>
        </w:trPr>
        <w:tc>
          <w:tcPr>
            <w:tcW w:w="1703" w:type="dxa"/>
          </w:tcPr>
          <w:p w14:paraId="4D179C82"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1.3(e)</w:t>
            </w:r>
          </w:p>
        </w:tc>
        <w:tc>
          <w:tcPr>
            <w:tcW w:w="2545" w:type="dxa"/>
          </w:tcPr>
          <w:p w14:paraId="1DDBF77A"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 xml:space="preserve">E-mail address </w:t>
            </w:r>
          </w:p>
        </w:tc>
        <w:tc>
          <w:tcPr>
            <w:tcW w:w="5641" w:type="dxa"/>
          </w:tcPr>
          <w:p w14:paraId="1AB1CB67"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66A1DF48" w14:textId="77777777" w:rsidTr="00751744">
        <w:trPr>
          <w:trHeight w:val="300"/>
        </w:trPr>
        <w:tc>
          <w:tcPr>
            <w:tcW w:w="1703" w:type="dxa"/>
          </w:tcPr>
          <w:p w14:paraId="53296EFA"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1.3(f)</w:t>
            </w:r>
          </w:p>
        </w:tc>
        <w:tc>
          <w:tcPr>
            <w:tcW w:w="2545" w:type="dxa"/>
          </w:tcPr>
          <w:p w14:paraId="77935558"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Postal address</w:t>
            </w:r>
          </w:p>
        </w:tc>
        <w:tc>
          <w:tcPr>
            <w:tcW w:w="5641" w:type="dxa"/>
          </w:tcPr>
          <w:p w14:paraId="6A3DF9B7"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2D92EBB5" w14:textId="77777777" w:rsidTr="00751744">
        <w:trPr>
          <w:trHeight w:val="320"/>
        </w:trPr>
        <w:tc>
          <w:tcPr>
            <w:tcW w:w="1703" w:type="dxa"/>
          </w:tcPr>
          <w:p w14:paraId="6AFFCC62"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1.3(g)</w:t>
            </w:r>
          </w:p>
        </w:tc>
        <w:tc>
          <w:tcPr>
            <w:tcW w:w="2545" w:type="dxa"/>
          </w:tcPr>
          <w:p w14:paraId="7250B5C6"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Signature (electronic is acceptable)</w:t>
            </w:r>
          </w:p>
        </w:tc>
        <w:tc>
          <w:tcPr>
            <w:tcW w:w="5641" w:type="dxa"/>
          </w:tcPr>
          <w:p w14:paraId="1D5A559B"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7A899C2C" w14:textId="77777777" w:rsidTr="00751744">
        <w:trPr>
          <w:trHeight w:val="300"/>
        </w:trPr>
        <w:tc>
          <w:tcPr>
            <w:tcW w:w="1703" w:type="dxa"/>
          </w:tcPr>
          <w:p w14:paraId="786954C5"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1.3(h)</w:t>
            </w:r>
          </w:p>
        </w:tc>
        <w:tc>
          <w:tcPr>
            <w:tcW w:w="2545" w:type="dxa"/>
          </w:tcPr>
          <w:p w14:paraId="7BE5F77C"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Date</w:t>
            </w:r>
          </w:p>
        </w:tc>
        <w:tc>
          <w:tcPr>
            <w:tcW w:w="5641" w:type="dxa"/>
          </w:tcPr>
          <w:p w14:paraId="40543BDE" w14:textId="77777777" w:rsidR="00EE3021" w:rsidRPr="009573E7" w:rsidRDefault="00EE3021" w:rsidP="00751744">
            <w:pPr>
              <w:pStyle w:val="Normal1"/>
              <w:spacing w:before="100"/>
              <w:jc w:val="both"/>
              <w:rPr>
                <w:rFonts w:asciiTheme="minorHAnsi" w:hAnsiTheme="minorHAnsi" w:cstheme="minorHAnsi"/>
              </w:rPr>
            </w:pPr>
          </w:p>
        </w:tc>
      </w:tr>
    </w:tbl>
    <w:p w14:paraId="0C392CBD" w14:textId="77777777" w:rsidR="00EE3021" w:rsidRPr="009573E7" w:rsidRDefault="00EE3021" w:rsidP="00EE3021">
      <w:pPr>
        <w:pStyle w:val="Normal1"/>
        <w:spacing w:before="100"/>
        <w:jc w:val="both"/>
        <w:rPr>
          <w:rFonts w:asciiTheme="minorHAnsi" w:hAnsiTheme="minorHAnsi" w:cstheme="minorHAnsi"/>
        </w:rPr>
      </w:pPr>
    </w:p>
    <w:p w14:paraId="0875FFBE" w14:textId="77777777" w:rsidR="00EE3021" w:rsidRPr="009573E7" w:rsidRDefault="00EE3021" w:rsidP="00EE3021">
      <w:pPr>
        <w:pStyle w:val="Normal1"/>
        <w:rPr>
          <w:rFonts w:asciiTheme="minorHAnsi" w:hAnsiTheme="minorHAnsi" w:cstheme="minorHAnsi"/>
        </w:rPr>
      </w:pPr>
      <w:r w:rsidRPr="009573E7">
        <w:rPr>
          <w:rFonts w:asciiTheme="minorHAnsi" w:hAnsiTheme="minorHAnsi" w:cstheme="minorHAnsi"/>
        </w:rPr>
        <w:br w:type="page"/>
      </w:r>
    </w:p>
    <w:p w14:paraId="31E0CE87" w14:textId="77777777" w:rsidR="00EE3021" w:rsidRPr="009573E7" w:rsidRDefault="00EE3021" w:rsidP="00EE3021">
      <w:pPr>
        <w:pStyle w:val="Normal1"/>
        <w:spacing w:after="160" w:line="259" w:lineRule="auto"/>
        <w:rPr>
          <w:rFonts w:asciiTheme="minorHAnsi" w:hAnsiTheme="minorHAnsi" w:cstheme="minorHAnsi"/>
        </w:rPr>
      </w:pPr>
    </w:p>
    <w:p w14:paraId="185FD4DB" w14:textId="477CB097" w:rsidR="00EE3021" w:rsidRPr="009573E7" w:rsidRDefault="00EE3021" w:rsidP="00EE3021">
      <w:pPr>
        <w:pStyle w:val="Normal1"/>
        <w:spacing w:before="100"/>
        <w:ind w:left="-525"/>
        <w:jc w:val="both"/>
        <w:rPr>
          <w:rFonts w:asciiTheme="minorHAnsi" w:eastAsia="Arial" w:hAnsiTheme="minorHAnsi" w:cstheme="minorHAnsi"/>
          <w:b/>
          <w:sz w:val="36"/>
          <w:szCs w:val="36"/>
        </w:rPr>
      </w:pPr>
      <w:r w:rsidRPr="009573E7">
        <w:rPr>
          <w:rFonts w:asciiTheme="minorHAnsi" w:eastAsia="Arial" w:hAnsiTheme="minorHAnsi" w:cstheme="minorHAnsi"/>
          <w:b/>
          <w:sz w:val="36"/>
          <w:szCs w:val="36"/>
        </w:rPr>
        <w:t>Part 2: Exclusion Grounds</w:t>
      </w:r>
    </w:p>
    <w:p w14:paraId="2F7597CC" w14:textId="77777777" w:rsidR="00EE3021" w:rsidRPr="009573E7" w:rsidRDefault="00EE3021" w:rsidP="00EE3021">
      <w:pPr>
        <w:pStyle w:val="Normal1"/>
        <w:spacing w:before="100"/>
        <w:ind w:left="-525"/>
        <w:jc w:val="both"/>
        <w:rPr>
          <w:rFonts w:asciiTheme="minorHAnsi" w:hAnsiTheme="minorHAnsi" w:cstheme="minorHAnsi"/>
        </w:rPr>
      </w:pPr>
      <w:r w:rsidRPr="009573E7">
        <w:rPr>
          <w:rFonts w:asciiTheme="minorHAnsi" w:eastAsia="Arial" w:hAnsiTheme="minorHAnsi" w:cstheme="minorHAnsi"/>
          <w:sz w:val="22"/>
          <w:szCs w:val="22"/>
        </w:rPr>
        <w:t>Please answer the following questions in full. Note that every organisation that is being relied on to meet the selection must complete and submit the Part 1 and Part 2 self-declaration</w:t>
      </w:r>
      <w:r w:rsidRPr="009573E7">
        <w:rPr>
          <w:rFonts w:asciiTheme="minorHAnsi" w:hAnsiTheme="minorHAnsi" w:cstheme="minorHAnsi"/>
        </w:rP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EE3021" w:rsidRPr="009573E7" w14:paraId="7EACA8B8" w14:textId="77777777" w:rsidTr="00ED62E5">
        <w:trPr>
          <w:trHeight w:val="500"/>
        </w:trPr>
        <w:tc>
          <w:tcPr>
            <w:tcW w:w="1364" w:type="dxa"/>
            <w:tcBorders>
              <w:top w:val="single" w:sz="8" w:space="0" w:color="000000"/>
              <w:bottom w:val="single" w:sz="6" w:space="0" w:color="000000"/>
            </w:tcBorders>
            <w:shd w:val="clear" w:color="auto" w:fill="C5E0B3" w:themeFill="accent6" w:themeFillTint="66"/>
          </w:tcPr>
          <w:p w14:paraId="4D4D3677"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Section 2</w:t>
            </w:r>
          </w:p>
        </w:tc>
        <w:tc>
          <w:tcPr>
            <w:tcW w:w="7992" w:type="dxa"/>
            <w:gridSpan w:val="2"/>
            <w:tcBorders>
              <w:top w:val="single" w:sz="8" w:space="0" w:color="000000"/>
              <w:bottom w:val="single" w:sz="6" w:space="0" w:color="000000"/>
            </w:tcBorders>
            <w:shd w:val="clear" w:color="auto" w:fill="C5E0B3" w:themeFill="accent6" w:themeFillTint="66"/>
          </w:tcPr>
          <w:p w14:paraId="262F4667" w14:textId="5612AD20"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Grounds for mandatory exclusion</w:t>
            </w:r>
            <w:r w:rsidR="0087688C" w:rsidRPr="009573E7">
              <w:rPr>
                <w:rFonts w:asciiTheme="minorHAnsi" w:eastAsia="Arial" w:hAnsiTheme="minorHAnsi" w:cstheme="minorHAnsi"/>
                <w:sz w:val="22"/>
                <w:szCs w:val="22"/>
              </w:rPr>
              <w:t xml:space="preserve"> </w:t>
            </w:r>
          </w:p>
        </w:tc>
      </w:tr>
      <w:tr w:rsidR="00EE3021" w:rsidRPr="009573E7" w14:paraId="3C6E43FF" w14:textId="77777777" w:rsidTr="00ED62E5">
        <w:trPr>
          <w:trHeight w:val="40"/>
        </w:trPr>
        <w:tc>
          <w:tcPr>
            <w:tcW w:w="1364" w:type="dxa"/>
            <w:tcBorders>
              <w:top w:val="single" w:sz="6" w:space="0" w:color="000000"/>
              <w:bottom w:val="single" w:sz="6" w:space="0" w:color="000000"/>
            </w:tcBorders>
            <w:shd w:val="clear" w:color="auto" w:fill="C5E0B3" w:themeFill="accent6" w:themeFillTint="66"/>
          </w:tcPr>
          <w:p w14:paraId="40D189BD" w14:textId="77777777" w:rsidR="00EE3021" w:rsidRPr="009573E7" w:rsidRDefault="00EE3021" w:rsidP="00751744">
            <w:pPr>
              <w:pStyle w:val="Normal1"/>
              <w:spacing w:before="100"/>
              <w:ind w:right="306"/>
              <w:jc w:val="both"/>
              <w:rPr>
                <w:rFonts w:asciiTheme="minorHAnsi" w:hAnsiTheme="minorHAnsi" w:cstheme="minorHAnsi"/>
              </w:rPr>
            </w:pPr>
            <w:r w:rsidRPr="009573E7">
              <w:rPr>
                <w:rFonts w:asciiTheme="minorHAnsi" w:eastAsia="Arial" w:hAnsiTheme="minorHAnsi" w:cstheme="minorHAnsi"/>
                <w:sz w:val="20"/>
                <w:szCs w:val="20"/>
              </w:rPr>
              <w:t>Question number</w:t>
            </w:r>
          </w:p>
        </w:tc>
        <w:tc>
          <w:tcPr>
            <w:tcW w:w="4444" w:type="dxa"/>
            <w:tcBorders>
              <w:top w:val="single" w:sz="6" w:space="0" w:color="000000"/>
              <w:bottom w:val="single" w:sz="6" w:space="0" w:color="000000"/>
            </w:tcBorders>
            <w:shd w:val="clear" w:color="auto" w:fill="C5E0B3" w:themeFill="accent6" w:themeFillTint="66"/>
          </w:tcPr>
          <w:p w14:paraId="419DEAE8" w14:textId="77777777" w:rsidR="00EE3021" w:rsidRPr="009573E7" w:rsidRDefault="00EE3021" w:rsidP="00751744">
            <w:pPr>
              <w:pStyle w:val="Normal1"/>
              <w:spacing w:before="100"/>
              <w:ind w:right="306"/>
              <w:jc w:val="both"/>
              <w:rPr>
                <w:rFonts w:asciiTheme="minorHAnsi" w:hAnsiTheme="minorHAnsi" w:cstheme="minorHAnsi"/>
              </w:rPr>
            </w:pPr>
            <w:r w:rsidRPr="009573E7">
              <w:rPr>
                <w:rFonts w:asciiTheme="minorHAnsi" w:eastAsia="Arial" w:hAnsiTheme="minorHAnsi" w:cstheme="minorHAnsi"/>
                <w:sz w:val="20"/>
                <w:szCs w:val="20"/>
              </w:rPr>
              <w:t>Question</w:t>
            </w:r>
          </w:p>
        </w:tc>
        <w:tc>
          <w:tcPr>
            <w:tcW w:w="3548" w:type="dxa"/>
            <w:tcBorders>
              <w:top w:val="single" w:sz="6" w:space="0" w:color="000000"/>
              <w:bottom w:val="single" w:sz="6" w:space="0" w:color="000000"/>
            </w:tcBorders>
            <w:shd w:val="clear" w:color="auto" w:fill="C5E0B3" w:themeFill="accent6" w:themeFillTint="66"/>
          </w:tcPr>
          <w:p w14:paraId="6249988D"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0"/>
                <w:szCs w:val="20"/>
              </w:rPr>
              <w:t>Response</w:t>
            </w:r>
          </w:p>
        </w:tc>
      </w:tr>
      <w:tr w:rsidR="00EE3021" w:rsidRPr="009573E7" w14:paraId="5A4E7590" w14:textId="77777777" w:rsidTr="00751744">
        <w:trPr>
          <w:trHeight w:val="1340"/>
        </w:trPr>
        <w:tc>
          <w:tcPr>
            <w:tcW w:w="1364" w:type="dxa"/>
            <w:tcBorders>
              <w:top w:val="single" w:sz="6" w:space="0" w:color="000000"/>
            </w:tcBorders>
          </w:tcPr>
          <w:p w14:paraId="6D336141"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2.1(a)</w:t>
            </w:r>
          </w:p>
        </w:tc>
        <w:tc>
          <w:tcPr>
            <w:tcW w:w="7992" w:type="dxa"/>
            <w:gridSpan w:val="2"/>
            <w:tcBorders>
              <w:top w:val="single" w:sz="6" w:space="0" w:color="000000"/>
            </w:tcBorders>
          </w:tcPr>
          <w:p w14:paraId="6726EFB9"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b/>
                <w:sz w:val="22"/>
                <w:szCs w:val="22"/>
              </w:rPr>
              <w:t xml:space="preserve">Regulations 57(1) and (2) </w:t>
            </w:r>
          </w:p>
          <w:p w14:paraId="5BC788D0" w14:textId="20CEC120" w:rsidR="00EE3021" w:rsidRPr="009573E7" w:rsidRDefault="00EE3021" w:rsidP="009573E7">
            <w:pPr>
              <w:pStyle w:val="Normal1"/>
              <w:spacing w:after="160" w:line="259" w:lineRule="auto"/>
              <w:rPr>
                <w:rFonts w:asciiTheme="minorHAnsi" w:eastAsia="Arial" w:hAnsiTheme="minorHAnsi" w:cstheme="minorHAnsi"/>
                <w:sz w:val="22"/>
                <w:szCs w:val="22"/>
              </w:rPr>
            </w:pPr>
            <w:r w:rsidRPr="009573E7">
              <w:rPr>
                <w:rFonts w:asciiTheme="minorHAnsi" w:eastAsia="Arial" w:hAnsiTheme="minorHAnsi" w:cstheme="minorHAnsi"/>
                <w:sz w:val="22"/>
                <w:szCs w:val="22"/>
              </w:rPr>
              <w:t xml:space="preserve">The detailed grounds for mandatory exclusion of an organisation are set out on </w:t>
            </w:r>
            <w:hyperlink r:id="rId9" w:history="1">
              <w:r w:rsidR="00313DEE" w:rsidRPr="00CB4F25">
                <w:rPr>
                  <w:rStyle w:val="Hyperlink"/>
                  <w:rFonts w:asciiTheme="minorHAnsi" w:eastAsia="Arial" w:hAnsiTheme="minorHAnsi" w:cstheme="minorHAnsi"/>
                  <w:sz w:val="22"/>
                  <w:szCs w:val="22"/>
                </w:rPr>
                <w:t>https://www.gov.uk/government/uploads/system/uploads/attachment_data/file/551130/List_of_Mandatory_and_Discretionary_Exclusions.pdf</w:t>
              </w:r>
            </w:hyperlink>
            <w:r w:rsidRPr="009573E7">
              <w:rPr>
                <w:rFonts w:asciiTheme="minorHAnsi" w:eastAsia="Arial" w:hAnsiTheme="minorHAnsi" w:cstheme="minorHAnsi"/>
                <w:sz w:val="22"/>
                <w:szCs w:val="22"/>
              </w:rPr>
              <w:t xml:space="preserve">, which should be referred to before completing these questions. </w:t>
            </w:r>
          </w:p>
          <w:p w14:paraId="10D87007" w14:textId="190FC019"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 xml:space="preserve">Please indicate if, within the past five years you, your organisation or any other person who has powers of representation, decision or control in the organisation been convicted </w:t>
            </w:r>
            <w:r w:rsidRPr="009573E7">
              <w:rPr>
                <w:rFonts w:asciiTheme="minorHAnsi" w:eastAsia="Arial" w:hAnsiTheme="minorHAnsi" w:cstheme="minorHAnsi"/>
                <w:color w:val="222222"/>
                <w:sz w:val="22"/>
                <w:szCs w:val="22"/>
                <w:highlight w:val="white"/>
              </w:rPr>
              <w:t>anywhere in the world</w:t>
            </w:r>
            <w:r w:rsidRPr="009573E7">
              <w:rPr>
                <w:rFonts w:asciiTheme="minorHAnsi" w:eastAsia="Arial" w:hAnsiTheme="minorHAnsi" w:cstheme="minorHAnsi"/>
                <w:color w:val="222222"/>
                <w:sz w:val="19"/>
                <w:szCs w:val="19"/>
                <w:highlight w:val="white"/>
              </w:rPr>
              <w:t xml:space="preserve"> </w:t>
            </w:r>
            <w:r w:rsidRPr="009573E7">
              <w:rPr>
                <w:rFonts w:asciiTheme="minorHAnsi" w:eastAsia="Arial" w:hAnsiTheme="minorHAnsi" w:cstheme="minorHAnsi"/>
                <w:sz w:val="22"/>
                <w:szCs w:val="22"/>
              </w:rPr>
              <w:t xml:space="preserve">of any of the offences within the summary below and listed on </w:t>
            </w:r>
            <w:r w:rsidR="001076AD">
              <w:rPr>
                <w:rFonts w:asciiTheme="minorHAnsi" w:eastAsia="Arial" w:hAnsiTheme="minorHAnsi" w:cstheme="minorHAnsi"/>
                <w:sz w:val="22"/>
                <w:szCs w:val="22"/>
              </w:rPr>
              <w:t>the List of Mandatory and Discretionary Exclusions</w:t>
            </w:r>
          </w:p>
        </w:tc>
      </w:tr>
      <w:tr w:rsidR="00EE3021" w:rsidRPr="009573E7" w14:paraId="7B189429" w14:textId="77777777" w:rsidTr="00751744">
        <w:tc>
          <w:tcPr>
            <w:tcW w:w="1364" w:type="dxa"/>
          </w:tcPr>
          <w:p w14:paraId="0F00F7EC" w14:textId="77777777" w:rsidR="00EE3021" w:rsidRPr="009573E7" w:rsidRDefault="00EE3021" w:rsidP="00751744">
            <w:pPr>
              <w:pStyle w:val="Normal1"/>
              <w:tabs>
                <w:tab w:val="left" w:pos="0"/>
              </w:tabs>
              <w:spacing w:before="100"/>
              <w:jc w:val="both"/>
              <w:rPr>
                <w:rFonts w:asciiTheme="minorHAnsi" w:hAnsiTheme="minorHAnsi" w:cstheme="minorHAnsi"/>
              </w:rPr>
            </w:pPr>
          </w:p>
        </w:tc>
        <w:tc>
          <w:tcPr>
            <w:tcW w:w="4444" w:type="dxa"/>
          </w:tcPr>
          <w:p w14:paraId="3333CDB6" w14:textId="77777777" w:rsidR="00EE3021" w:rsidRPr="009573E7" w:rsidRDefault="00EE3021" w:rsidP="00751744">
            <w:pPr>
              <w:pStyle w:val="Normal1"/>
              <w:tabs>
                <w:tab w:val="left" w:pos="743"/>
              </w:tabs>
              <w:spacing w:before="100"/>
              <w:ind w:left="34"/>
              <w:jc w:val="both"/>
              <w:rPr>
                <w:rFonts w:asciiTheme="minorHAnsi" w:hAnsiTheme="minorHAnsi" w:cstheme="minorHAnsi"/>
              </w:rPr>
            </w:pPr>
            <w:r w:rsidRPr="009573E7">
              <w:rPr>
                <w:rFonts w:asciiTheme="minorHAnsi" w:eastAsia="Arial" w:hAnsiTheme="minorHAnsi" w:cstheme="minorHAnsi"/>
                <w:sz w:val="22"/>
                <w:szCs w:val="22"/>
              </w:rPr>
              <w:t xml:space="preserve">Participation in a criminal organisation.  </w:t>
            </w:r>
          </w:p>
        </w:tc>
        <w:tc>
          <w:tcPr>
            <w:tcW w:w="3548" w:type="dxa"/>
          </w:tcPr>
          <w:p w14:paraId="656782B3" w14:textId="77777777" w:rsidR="00EE3021" w:rsidRPr="009573E7" w:rsidRDefault="00EE3021" w:rsidP="00751744">
            <w:pPr>
              <w:pStyle w:val="Normal1"/>
              <w:jc w:val="both"/>
              <w:rPr>
                <w:rFonts w:asciiTheme="minorHAnsi" w:hAnsiTheme="minorHAnsi" w:cstheme="minorHAnsi"/>
              </w:rPr>
            </w:pPr>
            <w:bookmarkStart w:id="13" w:name="_17dp8vu" w:colFirst="0" w:colLast="0"/>
            <w:bookmarkEnd w:id="13"/>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4F0E0716" w14:textId="77777777" w:rsidR="00EE3021" w:rsidRPr="009573E7" w:rsidRDefault="00EE3021" w:rsidP="00751744">
            <w:pPr>
              <w:pStyle w:val="Normal1"/>
              <w:jc w:val="both"/>
              <w:rPr>
                <w:rFonts w:asciiTheme="minorHAnsi" w:hAnsiTheme="minorHAnsi" w:cstheme="minorHAnsi"/>
              </w:rPr>
            </w:pPr>
            <w:bookmarkStart w:id="14" w:name="_3rdcrjn" w:colFirst="0" w:colLast="0"/>
            <w:bookmarkEnd w:id="14"/>
            <w:r w:rsidRPr="009573E7">
              <w:rPr>
                <w:rFonts w:asciiTheme="minorHAnsi" w:eastAsia="Arial" w:hAnsiTheme="minorHAnsi" w:cstheme="minorHAnsi"/>
                <w:sz w:val="22"/>
                <w:szCs w:val="22"/>
              </w:rPr>
              <w:t xml:space="preserve">No   </w:t>
            </w:r>
            <w:r w:rsidRPr="009573E7">
              <w:rPr>
                <w:rFonts w:ascii="Segoe UI Symbol" w:eastAsia="Arial" w:hAnsi="Segoe UI Symbol" w:cs="Segoe UI Symbol"/>
                <w:sz w:val="22"/>
                <w:szCs w:val="22"/>
              </w:rPr>
              <w:t>☐</w:t>
            </w:r>
          </w:p>
          <w:p w14:paraId="6832ACB5"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0"/>
                <w:szCs w:val="20"/>
              </w:rPr>
              <w:t xml:space="preserve">If </w:t>
            </w:r>
            <w:proofErr w:type="gramStart"/>
            <w:r w:rsidRPr="009573E7">
              <w:rPr>
                <w:rFonts w:asciiTheme="minorHAnsi" w:eastAsia="Arial" w:hAnsiTheme="minorHAnsi" w:cstheme="minorHAnsi"/>
                <w:sz w:val="20"/>
                <w:szCs w:val="20"/>
              </w:rPr>
              <w:t>Yes</w:t>
            </w:r>
            <w:proofErr w:type="gramEnd"/>
            <w:r w:rsidRPr="009573E7">
              <w:rPr>
                <w:rFonts w:asciiTheme="minorHAnsi" w:eastAsia="Arial" w:hAnsiTheme="minorHAnsi" w:cstheme="minorHAnsi"/>
                <w:sz w:val="20"/>
                <w:szCs w:val="20"/>
              </w:rPr>
              <w:t xml:space="preserve"> please provide details at 2.1(b)</w:t>
            </w:r>
          </w:p>
        </w:tc>
      </w:tr>
      <w:tr w:rsidR="00EE3021" w:rsidRPr="009573E7" w14:paraId="70A0ABF0" w14:textId="77777777" w:rsidTr="00751744">
        <w:tc>
          <w:tcPr>
            <w:tcW w:w="1364" w:type="dxa"/>
          </w:tcPr>
          <w:p w14:paraId="78F8E51F" w14:textId="77777777" w:rsidR="00EE3021" w:rsidRPr="009573E7" w:rsidRDefault="00EE3021" w:rsidP="00751744">
            <w:pPr>
              <w:pStyle w:val="Normal1"/>
              <w:tabs>
                <w:tab w:val="left" w:pos="743"/>
              </w:tabs>
              <w:spacing w:before="100"/>
              <w:jc w:val="both"/>
              <w:rPr>
                <w:rFonts w:asciiTheme="minorHAnsi" w:hAnsiTheme="minorHAnsi" w:cstheme="minorHAnsi"/>
              </w:rPr>
            </w:pPr>
          </w:p>
        </w:tc>
        <w:tc>
          <w:tcPr>
            <w:tcW w:w="4444" w:type="dxa"/>
          </w:tcPr>
          <w:p w14:paraId="7F7ADCC1" w14:textId="77777777" w:rsidR="00EE3021" w:rsidRPr="009573E7" w:rsidRDefault="00EE3021" w:rsidP="00751744">
            <w:pPr>
              <w:pStyle w:val="Normal1"/>
              <w:tabs>
                <w:tab w:val="left" w:pos="743"/>
              </w:tabs>
              <w:spacing w:before="100"/>
              <w:jc w:val="both"/>
              <w:rPr>
                <w:rFonts w:asciiTheme="minorHAnsi" w:hAnsiTheme="minorHAnsi" w:cstheme="minorHAnsi"/>
              </w:rPr>
            </w:pPr>
            <w:r w:rsidRPr="009573E7">
              <w:rPr>
                <w:rFonts w:asciiTheme="minorHAnsi" w:eastAsia="Arial" w:hAnsiTheme="minorHAnsi" w:cstheme="minorHAnsi"/>
                <w:sz w:val="22"/>
                <w:szCs w:val="22"/>
              </w:rPr>
              <w:t xml:space="preserve">Corruption.  </w:t>
            </w:r>
          </w:p>
        </w:tc>
        <w:tc>
          <w:tcPr>
            <w:tcW w:w="3548" w:type="dxa"/>
          </w:tcPr>
          <w:p w14:paraId="2773DA1E" w14:textId="77777777" w:rsidR="00EE3021" w:rsidRPr="009573E7" w:rsidRDefault="00EE3021" w:rsidP="00751744">
            <w:pPr>
              <w:pStyle w:val="Normal1"/>
              <w:jc w:val="both"/>
              <w:rPr>
                <w:rFonts w:asciiTheme="minorHAnsi" w:hAnsiTheme="minorHAnsi" w:cstheme="minorHAnsi"/>
              </w:rPr>
            </w:pPr>
            <w:bookmarkStart w:id="15" w:name="_26in1rg" w:colFirst="0" w:colLast="0"/>
            <w:bookmarkEnd w:id="15"/>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22836A12" w14:textId="77777777" w:rsidR="00EE3021" w:rsidRPr="009573E7" w:rsidRDefault="00EE3021" w:rsidP="00751744">
            <w:pPr>
              <w:pStyle w:val="Normal1"/>
              <w:jc w:val="both"/>
              <w:rPr>
                <w:rFonts w:asciiTheme="minorHAnsi" w:hAnsiTheme="minorHAnsi" w:cstheme="minorHAnsi"/>
              </w:rPr>
            </w:pPr>
            <w:bookmarkStart w:id="16" w:name="_lnxbz9" w:colFirst="0" w:colLast="0"/>
            <w:bookmarkEnd w:id="16"/>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2688FEB8"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0"/>
                <w:szCs w:val="20"/>
              </w:rPr>
              <w:t xml:space="preserve">If </w:t>
            </w:r>
            <w:proofErr w:type="gramStart"/>
            <w:r w:rsidRPr="009573E7">
              <w:rPr>
                <w:rFonts w:asciiTheme="minorHAnsi" w:eastAsia="Arial" w:hAnsiTheme="minorHAnsi" w:cstheme="minorHAnsi"/>
                <w:sz w:val="20"/>
                <w:szCs w:val="20"/>
              </w:rPr>
              <w:t>Yes</w:t>
            </w:r>
            <w:proofErr w:type="gramEnd"/>
            <w:r w:rsidRPr="009573E7">
              <w:rPr>
                <w:rFonts w:asciiTheme="minorHAnsi" w:eastAsia="Arial" w:hAnsiTheme="minorHAnsi" w:cstheme="minorHAnsi"/>
                <w:sz w:val="20"/>
                <w:szCs w:val="20"/>
              </w:rPr>
              <w:t xml:space="preserve"> please provide details at 2.1(b)</w:t>
            </w:r>
          </w:p>
        </w:tc>
      </w:tr>
      <w:tr w:rsidR="00EE3021" w:rsidRPr="009573E7" w14:paraId="40521D6F" w14:textId="77777777" w:rsidTr="00751744">
        <w:trPr>
          <w:trHeight w:val="240"/>
        </w:trPr>
        <w:tc>
          <w:tcPr>
            <w:tcW w:w="1364" w:type="dxa"/>
          </w:tcPr>
          <w:p w14:paraId="5EF100E2" w14:textId="77777777" w:rsidR="00EE3021" w:rsidRPr="009573E7" w:rsidRDefault="00EE3021" w:rsidP="00751744">
            <w:pPr>
              <w:pStyle w:val="Normal1"/>
              <w:tabs>
                <w:tab w:val="left" w:pos="34"/>
              </w:tabs>
              <w:spacing w:before="100"/>
              <w:jc w:val="both"/>
              <w:rPr>
                <w:rFonts w:asciiTheme="minorHAnsi" w:hAnsiTheme="minorHAnsi" w:cstheme="minorHAnsi"/>
              </w:rPr>
            </w:pPr>
          </w:p>
        </w:tc>
        <w:tc>
          <w:tcPr>
            <w:tcW w:w="4444" w:type="dxa"/>
          </w:tcPr>
          <w:p w14:paraId="5EBBD11D" w14:textId="77777777" w:rsidR="00EE3021" w:rsidRPr="009573E7" w:rsidRDefault="00EE3021" w:rsidP="00751744">
            <w:pPr>
              <w:pStyle w:val="Normal1"/>
              <w:tabs>
                <w:tab w:val="left" w:pos="34"/>
              </w:tabs>
              <w:spacing w:before="100"/>
              <w:jc w:val="both"/>
              <w:rPr>
                <w:rFonts w:asciiTheme="minorHAnsi" w:hAnsiTheme="minorHAnsi" w:cstheme="minorHAnsi"/>
              </w:rPr>
            </w:pPr>
            <w:r w:rsidRPr="009573E7">
              <w:rPr>
                <w:rFonts w:asciiTheme="minorHAnsi" w:eastAsia="Arial" w:hAnsiTheme="minorHAnsi" w:cstheme="minorHAnsi"/>
                <w:sz w:val="22"/>
                <w:szCs w:val="22"/>
              </w:rPr>
              <w:t xml:space="preserve">Fraud. </w:t>
            </w:r>
          </w:p>
        </w:tc>
        <w:tc>
          <w:tcPr>
            <w:tcW w:w="3548" w:type="dxa"/>
          </w:tcPr>
          <w:p w14:paraId="66523EC4" w14:textId="77777777" w:rsidR="00EE3021" w:rsidRPr="009573E7" w:rsidRDefault="00EE3021" w:rsidP="00751744">
            <w:pPr>
              <w:pStyle w:val="Normal1"/>
              <w:jc w:val="both"/>
              <w:rPr>
                <w:rFonts w:asciiTheme="minorHAnsi" w:hAnsiTheme="minorHAnsi" w:cstheme="minorHAnsi"/>
              </w:rPr>
            </w:pPr>
            <w:bookmarkStart w:id="17" w:name="_35nkun2" w:colFirst="0" w:colLast="0"/>
            <w:bookmarkEnd w:id="17"/>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7C3EE15B" w14:textId="77777777" w:rsidR="00EE3021" w:rsidRPr="009573E7" w:rsidRDefault="00EE3021" w:rsidP="00751744">
            <w:pPr>
              <w:pStyle w:val="Normal1"/>
              <w:jc w:val="both"/>
              <w:rPr>
                <w:rFonts w:asciiTheme="minorHAnsi" w:hAnsiTheme="minorHAnsi" w:cstheme="minorHAnsi"/>
              </w:rPr>
            </w:pPr>
            <w:bookmarkStart w:id="18" w:name="_1ksv4uv" w:colFirst="0" w:colLast="0"/>
            <w:bookmarkEnd w:id="18"/>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13585F71"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0"/>
                <w:szCs w:val="20"/>
              </w:rPr>
              <w:t xml:space="preserve">If </w:t>
            </w:r>
            <w:proofErr w:type="gramStart"/>
            <w:r w:rsidRPr="009573E7">
              <w:rPr>
                <w:rFonts w:asciiTheme="minorHAnsi" w:eastAsia="Arial" w:hAnsiTheme="minorHAnsi" w:cstheme="minorHAnsi"/>
                <w:sz w:val="20"/>
                <w:szCs w:val="20"/>
              </w:rPr>
              <w:t>Yes</w:t>
            </w:r>
            <w:proofErr w:type="gramEnd"/>
            <w:r w:rsidRPr="009573E7">
              <w:rPr>
                <w:rFonts w:asciiTheme="minorHAnsi" w:eastAsia="Arial" w:hAnsiTheme="minorHAnsi" w:cstheme="minorHAnsi"/>
                <w:sz w:val="20"/>
                <w:szCs w:val="20"/>
              </w:rPr>
              <w:t xml:space="preserve"> please provide details at 2.1(b)</w:t>
            </w:r>
          </w:p>
        </w:tc>
      </w:tr>
      <w:tr w:rsidR="00EE3021" w:rsidRPr="009573E7" w14:paraId="58B851BF" w14:textId="77777777" w:rsidTr="00751744">
        <w:tc>
          <w:tcPr>
            <w:tcW w:w="1364" w:type="dxa"/>
          </w:tcPr>
          <w:p w14:paraId="29400BAF" w14:textId="77777777" w:rsidR="00EE3021" w:rsidRPr="009573E7" w:rsidRDefault="00EE3021" w:rsidP="00751744">
            <w:pPr>
              <w:pStyle w:val="Normal1"/>
              <w:spacing w:before="100"/>
              <w:jc w:val="both"/>
              <w:rPr>
                <w:rFonts w:asciiTheme="minorHAnsi" w:hAnsiTheme="minorHAnsi" w:cstheme="minorHAnsi"/>
              </w:rPr>
            </w:pPr>
          </w:p>
        </w:tc>
        <w:tc>
          <w:tcPr>
            <w:tcW w:w="4444" w:type="dxa"/>
          </w:tcPr>
          <w:p w14:paraId="190D02AE"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Terrorist offences or offences linked to terrorist activities</w:t>
            </w:r>
          </w:p>
        </w:tc>
        <w:tc>
          <w:tcPr>
            <w:tcW w:w="3548" w:type="dxa"/>
          </w:tcPr>
          <w:p w14:paraId="232C9957" w14:textId="77777777" w:rsidR="00EE3021" w:rsidRPr="009573E7" w:rsidRDefault="00EE3021" w:rsidP="00751744">
            <w:pPr>
              <w:pStyle w:val="Normal1"/>
              <w:jc w:val="both"/>
              <w:rPr>
                <w:rFonts w:asciiTheme="minorHAnsi" w:hAnsiTheme="minorHAnsi" w:cstheme="minorHAnsi"/>
              </w:rPr>
            </w:pPr>
            <w:bookmarkStart w:id="19" w:name="_44sinio" w:colFirst="0" w:colLast="0"/>
            <w:bookmarkEnd w:id="19"/>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01036711" w14:textId="77777777" w:rsidR="00EE3021" w:rsidRPr="009573E7" w:rsidRDefault="00EE3021" w:rsidP="00751744">
            <w:pPr>
              <w:pStyle w:val="Normal1"/>
              <w:jc w:val="both"/>
              <w:rPr>
                <w:rFonts w:asciiTheme="minorHAnsi" w:hAnsiTheme="minorHAnsi" w:cstheme="minorHAnsi"/>
              </w:rPr>
            </w:pPr>
            <w:bookmarkStart w:id="20" w:name="_2jxsxqh" w:colFirst="0" w:colLast="0"/>
            <w:bookmarkEnd w:id="20"/>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7A959D16"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0"/>
                <w:szCs w:val="20"/>
              </w:rPr>
              <w:t xml:space="preserve">If </w:t>
            </w:r>
            <w:proofErr w:type="gramStart"/>
            <w:r w:rsidRPr="009573E7">
              <w:rPr>
                <w:rFonts w:asciiTheme="minorHAnsi" w:eastAsia="Arial" w:hAnsiTheme="minorHAnsi" w:cstheme="minorHAnsi"/>
                <w:sz w:val="20"/>
                <w:szCs w:val="20"/>
              </w:rPr>
              <w:t>Yes</w:t>
            </w:r>
            <w:proofErr w:type="gramEnd"/>
            <w:r w:rsidRPr="009573E7">
              <w:rPr>
                <w:rFonts w:asciiTheme="minorHAnsi" w:eastAsia="Arial" w:hAnsiTheme="minorHAnsi" w:cstheme="minorHAnsi"/>
                <w:sz w:val="20"/>
                <w:szCs w:val="20"/>
              </w:rPr>
              <w:t xml:space="preserve"> please provide details at 2.1(b)</w:t>
            </w:r>
          </w:p>
        </w:tc>
      </w:tr>
      <w:tr w:rsidR="00EE3021" w:rsidRPr="009573E7" w14:paraId="6E35F598" w14:textId="77777777" w:rsidTr="00751744">
        <w:tc>
          <w:tcPr>
            <w:tcW w:w="1364" w:type="dxa"/>
          </w:tcPr>
          <w:p w14:paraId="32250266" w14:textId="77777777" w:rsidR="00EE3021" w:rsidRPr="009573E7" w:rsidRDefault="00EE3021" w:rsidP="00751744">
            <w:pPr>
              <w:pStyle w:val="Normal1"/>
              <w:jc w:val="both"/>
              <w:rPr>
                <w:rFonts w:asciiTheme="minorHAnsi" w:hAnsiTheme="minorHAnsi" w:cstheme="minorHAnsi"/>
              </w:rPr>
            </w:pPr>
          </w:p>
        </w:tc>
        <w:tc>
          <w:tcPr>
            <w:tcW w:w="4444" w:type="dxa"/>
          </w:tcPr>
          <w:p w14:paraId="50D9E01D"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Money laundering or terrorist financing</w:t>
            </w:r>
          </w:p>
        </w:tc>
        <w:tc>
          <w:tcPr>
            <w:tcW w:w="3548" w:type="dxa"/>
          </w:tcPr>
          <w:p w14:paraId="5177A94D" w14:textId="77777777" w:rsidR="00EE3021" w:rsidRPr="009573E7" w:rsidRDefault="00EE3021" w:rsidP="00751744">
            <w:pPr>
              <w:pStyle w:val="Normal1"/>
              <w:jc w:val="both"/>
              <w:rPr>
                <w:rFonts w:asciiTheme="minorHAnsi" w:hAnsiTheme="minorHAnsi" w:cstheme="minorHAnsi"/>
              </w:rPr>
            </w:pPr>
            <w:bookmarkStart w:id="21" w:name="_z337ya" w:colFirst="0" w:colLast="0"/>
            <w:bookmarkEnd w:id="21"/>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76A6D6F8" w14:textId="77777777" w:rsidR="00EE3021" w:rsidRPr="009573E7" w:rsidRDefault="00EE3021" w:rsidP="00751744">
            <w:pPr>
              <w:pStyle w:val="Normal1"/>
              <w:jc w:val="both"/>
              <w:rPr>
                <w:rFonts w:asciiTheme="minorHAnsi" w:hAnsiTheme="minorHAnsi" w:cstheme="minorHAnsi"/>
              </w:rPr>
            </w:pPr>
            <w:bookmarkStart w:id="22" w:name="_3j2qqm3" w:colFirst="0" w:colLast="0"/>
            <w:bookmarkEnd w:id="22"/>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7991ECCA"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0"/>
                <w:szCs w:val="20"/>
              </w:rPr>
              <w:t xml:space="preserve">If </w:t>
            </w:r>
            <w:proofErr w:type="gramStart"/>
            <w:r w:rsidRPr="009573E7">
              <w:rPr>
                <w:rFonts w:asciiTheme="minorHAnsi" w:eastAsia="Arial" w:hAnsiTheme="minorHAnsi" w:cstheme="minorHAnsi"/>
                <w:sz w:val="20"/>
                <w:szCs w:val="20"/>
              </w:rPr>
              <w:t>Yes</w:t>
            </w:r>
            <w:proofErr w:type="gramEnd"/>
            <w:r w:rsidRPr="009573E7">
              <w:rPr>
                <w:rFonts w:asciiTheme="minorHAnsi" w:eastAsia="Arial" w:hAnsiTheme="minorHAnsi" w:cstheme="minorHAnsi"/>
                <w:sz w:val="20"/>
                <w:szCs w:val="20"/>
              </w:rPr>
              <w:t xml:space="preserve"> please provide details at 2.1(b)</w:t>
            </w:r>
          </w:p>
        </w:tc>
      </w:tr>
      <w:tr w:rsidR="00EE3021" w:rsidRPr="009573E7" w14:paraId="69ECE53C" w14:textId="77777777" w:rsidTr="00751744">
        <w:trPr>
          <w:trHeight w:val="560"/>
        </w:trPr>
        <w:tc>
          <w:tcPr>
            <w:tcW w:w="1364" w:type="dxa"/>
          </w:tcPr>
          <w:p w14:paraId="271BBDEF" w14:textId="77777777" w:rsidR="00EE3021" w:rsidRPr="009573E7" w:rsidRDefault="00EE3021" w:rsidP="00751744">
            <w:pPr>
              <w:pStyle w:val="Normal1"/>
              <w:spacing w:before="100"/>
              <w:ind w:right="317"/>
              <w:jc w:val="both"/>
              <w:rPr>
                <w:rFonts w:asciiTheme="minorHAnsi" w:hAnsiTheme="minorHAnsi" w:cstheme="minorHAnsi"/>
              </w:rPr>
            </w:pPr>
          </w:p>
        </w:tc>
        <w:tc>
          <w:tcPr>
            <w:tcW w:w="4444" w:type="dxa"/>
          </w:tcPr>
          <w:p w14:paraId="6E523B16"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Child labour and other forms of trafficking in human beings</w:t>
            </w:r>
          </w:p>
        </w:tc>
        <w:tc>
          <w:tcPr>
            <w:tcW w:w="3548" w:type="dxa"/>
          </w:tcPr>
          <w:p w14:paraId="63B19CD9" w14:textId="77777777" w:rsidR="00EE3021" w:rsidRPr="009573E7" w:rsidRDefault="00EE3021" w:rsidP="00751744">
            <w:pPr>
              <w:pStyle w:val="Normal1"/>
              <w:jc w:val="both"/>
              <w:rPr>
                <w:rFonts w:asciiTheme="minorHAnsi" w:hAnsiTheme="minorHAnsi" w:cstheme="minorHAnsi"/>
              </w:rPr>
            </w:pPr>
            <w:bookmarkStart w:id="23" w:name="_1y810tw" w:colFirst="0" w:colLast="0"/>
            <w:bookmarkEnd w:id="23"/>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2FDB135D" w14:textId="77777777" w:rsidR="00EE3021" w:rsidRPr="009573E7" w:rsidRDefault="00EE3021" w:rsidP="00751744">
            <w:pPr>
              <w:pStyle w:val="Normal1"/>
              <w:jc w:val="both"/>
              <w:rPr>
                <w:rFonts w:asciiTheme="minorHAnsi" w:hAnsiTheme="minorHAnsi" w:cstheme="minorHAnsi"/>
              </w:rPr>
            </w:pPr>
            <w:bookmarkStart w:id="24" w:name="_4i7ojhp" w:colFirst="0" w:colLast="0"/>
            <w:bookmarkEnd w:id="24"/>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0282AB29"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0"/>
                <w:szCs w:val="20"/>
              </w:rPr>
              <w:t xml:space="preserve">If </w:t>
            </w:r>
            <w:proofErr w:type="gramStart"/>
            <w:r w:rsidRPr="009573E7">
              <w:rPr>
                <w:rFonts w:asciiTheme="minorHAnsi" w:eastAsia="Arial" w:hAnsiTheme="minorHAnsi" w:cstheme="minorHAnsi"/>
                <w:sz w:val="20"/>
                <w:szCs w:val="20"/>
              </w:rPr>
              <w:t>Yes</w:t>
            </w:r>
            <w:proofErr w:type="gramEnd"/>
            <w:r w:rsidRPr="009573E7">
              <w:rPr>
                <w:rFonts w:asciiTheme="minorHAnsi" w:eastAsia="Arial" w:hAnsiTheme="minorHAnsi" w:cstheme="minorHAnsi"/>
                <w:sz w:val="20"/>
                <w:szCs w:val="20"/>
              </w:rPr>
              <w:t xml:space="preserve"> please provide details at 2.1(b) </w:t>
            </w:r>
            <w:r w:rsidRPr="009573E7">
              <w:rPr>
                <w:rFonts w:asciiTheme="minorHAnsi" w:eastAsia="Arial" w:hAnsiTheme="minorHAnsi" w:cstheme="minorHAnsi"/>
                <w:sz w:val="22"/>
                <w:szCs w:val="22"/>
              </w:rPr>
              <w:t xml:space="preserve"> </w:t>
            </w:r>
          </w:p>
        </w:tc>
      </w:tr>
      <w:tr w:rsidR="00EE3021" w:rsidRPr="009573E7" w14:paraId="6F0A6DF4" w14:textId="77777777" w:rsidTr="00751744">
        <w:tc>
          <w:tcPr>
            <w:tcW w:w="1364" w:type="dxa"/>
          </w:tcPr>
          <w:p w14:paraId="4023287C" w14:textId="77777777" w:rsidR="00EE3021" w:rsidRPr="009573E7" w:rsidRDefault="00EE3021" w:rsidP="00751744">
            <w:pPr>
              <w:pStyle w:val="Normal1"/>
              <w:keepLines/>
              <w:widowControl w:val="0"/>
              <w:spacing w:before="100"/>
              <w:jc w:val="both"/>
              <w:rPr>
                <w:rFonts w:asciiTheme="minorHAnsi" w:hAnsiTheme="minorHAnsi" w:cstheme="minorHAnsi"/>
              </w:rPr>
            </w:pPr>
            <w:r w:rsidRPr="009573E7">
              <w:rPr>
                <w:rFonts w:asciiTheme="minorHAnsi" w:eastAsia="Arial" w:hAnsiTheme="minorHAnsi" w:cstheme="minorHAnsi"/>
                <w:sz w:val="22"/>
                <w:szCs w:val="22"/>
              </w:rPr>
              <w:t>2.1(b)</w:t>
            </w:r>
          </w:p>
        </w:tc>
        <w:tc>
          <w:tcPr>
            <w:tcW w:w="4444" w:type="dxa"/>
          </w:tcPr>
          <w:p w14:paraId="1FD4E6EE" w14:textId="77777777" w:rsidR="00EE3021" w:rsidRPr="009573E7" w:rsidRDefault="00EE3021" w:rsidP="00751744">
            <w:pPr>
              <w:pStyle w:val="Normal1"/>
              <w:keepLines/>
              <w:widowControl w:val="0"/>
              <w:jc w:val="both"/>
              <w:rPr>
                <w:rFonts w:asciiTheme="minorHAnsi" w:hAnsiTheme="minorHAnsi" w:cstheme="minorHAnsi"/>
              </w:rPr>
            </w:pPr>
            <w:r w:rsidRPr="009573E7">
              <w:rPr>
                <w:rFonts w:asciiTheme="minorHAnsi" w:eastAsia="Arial" w:hAnsiTheme="minorHAnsi" w:cstheme="minorHAnsi"/>
                <w:sz w:val="22"/>
                <w:szCs w:val="22"/>
              </w:rPr>
              <w:t>If you have answered yes to question 2.1(a), please provide further details.</w:t>
            </w:r>
          </w:p>
          <w:p w14:paraId="45ABEFAF" w14:textId="77777777" w:rsidR="00EE3021" w:rsidRPr="009573E7" w:rsidRDefault="00EE3021" w:rsidP="00751744">
            <w:pPr>
              <w:pStyle w:val="Normal1"/>
              <w:keepLines/>
              <w:widowControl w:val="0"/>
              <w:spacing w:before="100"/>
              <w:jc w:val="both"/>
              <w:rPr>
                <w:rFonts w:asciiTheme="minorHAnsi" w:hAnsiTheme="minorHAnsi" w:cstheme="minorHAnsi"/>
              </w:rPr>
            </w:pPr>
            <w:r w:rsidRPr="009573E7">
              <w:rPr>
                <w:rFonts w:asciiTheme="minorHAnsi" w:eastAsia="Arial" w:hAnsiTheme="minorHAnsi" w:cstheme="minorHAnsi"/>
                <w:sz w:val="22"/>
                <w:szCs w:val="22"/>
              </w:rPr>
              <w:t>Date of conviction, specify which of the grounds listed the conviction was for, and the reasons for conviction,</w:t>
            </w:r>
          </w:p>
          <w:p w14:paraId="7016E164" w14:textId="77777777" w:rsidR="00EE3021" w:rsidRPr="009573E7" w:rsidRDefault="00EE3021" w:rsidP="00751744">
            <w:pPr>
              <w:pStyle w:val="Normal1"/>
              <w:keepLines/>
              <w:widowControl w:val="0"/>
              <w:spacing w:before="100"/>
              <w:jc w:val="both"/>
              <w:rPr>
                <w:rFonts w:asciiTheme="minorHAnsi" w:hAnsiTheme="minorHAnsi" w:cstheme="minorHAnsi"/>
              </w:rPr>
            </w:pPr>
            <w:r w:rsidRPr="009573E7">
              <w:rPr>
                <w:rFonts w:asciiTheme="minorHAnsi" w:eastAsia="Arial" w:hAnsiTheme="minorHAnsi" w:cstheme="minorHAnsi"/>
                <w:sz w:val="22"/>
                <w:szCs w:val="22"/>
              </w:rPr>
              <w:t>Identity of who has been convicted</w:t>
            </w:r>
          </w:p>
          <w:p w14:paraId="38D1AAD8" w14:textId="77777777" w:rsidR="00EE3021" w:rsidRPr="009573E7" w:rsidRDefault="00EE3021" w:rsidP="00751744">
            <w:pPr>
              <w:pStyle w:val="Normal1"/>
              <w:keepLines/>
              <w:widowControl w:val="0"/>
              <w:spacing w:before="100"/>
              <w:jc w:val="both"/>
              <w:rPr>
                <w:rFonts w:asciiTheme="minorHAnsi" w:hAnsiTheme="minorHAnsi" w:cstheme="minorHAnsi"/>
              </w:rPr>
            </w:pPr>
            <w:r w:rsidRPr="009573E7">
              <w:rPr>
                <w:rFonts w:asciiTheme="minorHAnsi" w:eastAsia="Arial" w:hAnsiTheme="minorHAnsi" w:cstheme="minorHAnsi"/>
                <w:sz w:val="22"/>
                <w:szCs w:val="22"/>
              </w:rPr>
              <w:t>If the relevant documentation is available electronically please provide the web address, issuing authority, precise reference of the documents.</w:t>
            </w:r>
          </w:p>
        </w:tc>
        <w:tc>
          <w:tcPr>
            <w:tcW w:w="3548" w:type="dxa"/>
          </w:tcPr>
          <w:p w14:paraId="5E940180" w14:textId="77777777" w:rsidR="00EE3021" w:rsidRPr="009573E7" w:rsidRDefault="00EE3021" w:rsidP="00751744">
            <w:pPr>
              <w:pStyle w:val="Normal1"/>
              <w:keepLines/>
              <w:widowControl w:val="0"/>
              <w:jc w:val="both"/>
              <w:rPr>
                <w:rFonts w:asciiTheme="minorHAnsi" w:hAnsiTheme="minorHAnsi" w:cstheme="minorHAnsi"/>
              </w:rPr>
            </w:pPr>
          </w:p>
        </w:tc>
      </w:tr>
      <w:tr w:rsidR="00EE3021" w:rsidRPr="009573E7" w14:paraId="44A01713" w14:textId="77777777" w:rsidTr="00751744">
        <w:tc>
          <w:tcPr>
            <w:tcW w:w="1364" w:type="dxa"/>
          </w:tcPr>
          <w:p w14:paraId="7E291D67" w14:textId="77777777" w:rsidR="00EE3021" w:rsidRPr="009573E7" w:rsidRDefault="00EE3021" w:rsidP="00751744">
            <w:pPr>
              <w:pStyle w:val="Normal1"/>
              <w:keepLines/>
              <w:widowControl w:val="0"/>
              <w:spacing w:before="100"/>
              <w:jc w:val="both"/>
              <w:rPr>
                <w:rFonts w:asciiTheme="minorHAnsi" w:hAnsiTheme="minorHAnsi" w:cstheme="minorHAnsi"/>
              </w:rPr>
            </w:pPr>
            <w:r w:rsidRPr="009573E7">
              <w:rPr>
                <w:rFonts w:asciiTheme="minorHAnsi" w:eastAsia="Arial" w:hAnsiTheme="minorHAnsi" w:cstheme="minorHAnsi"/>
                <w:sz w:val="22"/>
                <w:szCs w:val="22"/>
              </w:rPr>
              <w:t>2.2</w:t>
            </w:r>
          </w:p>
        </w:tc>
        <w:tc>
          <w:tcPr>
            <w:tcW w:w="4444" w:type="dxa"/>
          </w:tcPr>
          <w:p w14:paraId="0A59EAB0" w14:textId="77777777" w:rsidR="00EE3021" w:rsidRPr="009573E7" w:rsidRDefault="00EE3021" w:rsidP="00751744">
            <w:pPr>
              <w:pStyle w:val="Normal1"/>
              <w:keepLines/>
              <w:widowControl w:val="0"/>
              <w:spacing w:before="100"/>
              <w:jc w:val="both"/>
              <w:rPr>
                <w:rFonts w:asciiTheme="minorHAnsi" w:hAnsiTheme="minorHAnsi" w:cstheme="minorHAnsi"/>
              </w:rPr>
            </w:pPr>
            <w:r w:rsidRPr="009573E7">
              <w:rPr>
                <w:rFonts w:asciiTheme="minorHAnsi" w:eastAsia="Arial" w:hAnsiTheme="minorHAnsi" w:cstheme="minorHAnsi"/>
                <w:sz w:val="22"/>
                <w:szCs w:val="22"/>
              </w:rPr>
              <w:t xml:space="preserve">If you have answered Yes to any of the points above have measures been taken to demonstrate the reliability of the organisation despite the existence of a relevant ground for </w:t>
            </w:r>
            <w:proofErr w:type="gramStart"/>
            <w:r w:rsidRPr="009573E7">
              <w:rPr>
                <w:rFonts w:asciiTheme="minorHAnsi" w:eastAsia="Arial" w:hAnsiTheme="minorHAnsi" w:cstheme="minorHAnsi"/>
                <w:sz w:val="22"/>
                <w:szCs w:val="22"/>
              </w:rPr>
              <w:t>exclusion ?</w:t>
            </w:r>
            <w:proofErr w:type="gramEnd"/>
            <w:r w:rsidRPr="009573E7">
              <w:rPr>
                <w:rFonts w:asciiTheme="minorHAnsi" w:eastAsia="Arial" w:hAnsiTheme="minorHAnsi" w:cstheme="minorHAnsi"/>
                <w:sz w:val="22"/>
                <w:szCs w:val="22"/>
              </w:rPr>
              <w:t xml:space="preserve"> (</w:t>
            </w:r>
            <w:proofErr w:type="spellStart"/>
            <w:r w:rsidRPr="009573E7">
              <w:rPr>
                <w:rFonts w:asciiTheme="minorHAnsi" w:eastAsia="Arial" w:hAnsiTheme="minorHAnsi" w:cstheme="minorHAnsi"/>
                <w:sz w:val="22"/>
                <w:szCs w:val="22"/>
              </w:rPr>
              <w:t>Self Cleaning</w:t>
            </w:r>
            <w:proofErr w:type="spellEnd"/>
            <w:r w:rsidRPr="009573E7">
              <w:rPr>
                <w:rFonts w:asciiTheme="minorHAnsi" w:eastAsia="Arial" w:hAnsiTheme="minorHAnsi" w:cstheme="minorHAnsi"/>
                <w:sz w:val="22"/>
                <w:szCs w:val="22"/>
              </w:rPr>
              <w:t>)</w:t>
            </w:r>
          </w:p>
        </w:tc>
        <w:tc>
          <w:tcPr>
            <w:tcW w:w="3548" w:type="dxa"/>
          </w:tcPr>
          <w:p w14:paraId="368D1590" w14:textId="77777777" w:rsidR="00EE3021" w:rsidRPr="009573E7" w:rsidRDefault="00EE3021" w:rsidP="00751744">
            <w:pPr>
              <w:pStyle w:val="Normal1"/>
              <w:keepLines/>
              <w:widowControl w:val="0"/>
              <w:jc w:val="both"/>
              <w:rPr>
                <w:rFonts w:asciiTheme="minorHAnsi" w:hAnsiTheme="minorHAnsi" w:cstheme="minorHAnsi"/>
              </w:rPr>
            </w:pPr>
            <w:bookmarkStart w:id="25" w:name="_2xcytpi" w:colFirst="0" w:colLast="0"/>
            <w:bookmarkEnd w:id="25"/>
            <w:r w:rsidRPr="009573E7">
              <w:rPr>
                <w:rFonts w:asciiTheme="minorHAnsi" w:eastAsia="Arial" w:hAnsiTheme="minorHAnsi" w:cstheme="minorHAnsi"/>
                <w:sz w:val="20"/>
                <w:szCs w:val="20"/>
              </w:rPr>
              <w:t xml:space="preserve">Yes </w:t>
            </w:r>
            <w:r w:rsidRPr="009573E7">
              <w:rPr>
                <w:rFonts w:ascii="Segoe UI Symbol" w:eastAsia="Menlo Regular" w:hAnsi="Segoe UI Symbol" w:cs="Segoe UI Symbol"/>
                <w:sz w:val="20"/>
                <w:szCs w:val="20"/>
              </w:rPr>
              <w:t>☐</w:t>
            </w:r>
          </w:p>
          <w:p w14:paraId="5D8114EB" w14:textId="77777777" w:rsidR="00EE3021" w:rsidRPr="009573E7" w:rsidRDefault="00EE3021" w:rsidP="00751744">
            <w:pPr>
              <w:pStyle w:val="Normal1"/>
              <w:keepLines/>
              <w:widowControl w:val="0"/>
              <w:jc w:val="both"/>
              <w:rPr>
                <w:rFonts w:asciiTheme="minorHAnsi" w:hAnsiTheme="minorHAnsi" w:cstheme="minorHAnsi"/>
              </w:rPr>
            </w:pPr>
            <w:bookmarkStart w:id="26" w:name="_1ci93xb" w:colFirst="0" w:colLast="0"/>
            <w:bookmarkEnd w:id="26"/>
            <w:r w:rsidRPr="009573E7">
              <w:rPr>
                <w:rFonts w:asciiTheme="minorHAnsi" w:eastAsia="Arial" w:hAnsiTheme="minorHAnsi" w:cstheme="minorHAnsi"/>
                <w:sz w:val="20"/>
                <w:szCs w:val="20"/>
              </w:rPr>
              <w:t xml:space="preserve">No   </w:t>
            </w:r>
            <w:r w:rsidRPr="009573E7">
              <w:rPr>
                <w:rFonts w:ascii="Segoe UI Symbol" w:eastAsia="Menlo Regular" w:hAnsi="Segoe UI Symbol" w:cs="Segoe UI Symbol"/>
                <w:sz w:val="20"/>
                <w:szCs w:val="20"/>
              </w:rPr>
              <w:t>☐</w:t>
            </w:r>
          </w:p>
          <w:p w14:paraId="3C0C72E2" w14:textId="77777777" w:rsidR="00EE3021" w:rsidRPr="009573E7" w:rsidRDefault="00EE3021" w:rsidP="00751744">
            <w:pPr>
              <w:pStyle w:val="Normal1"/>
              <w:keepLines/>
              <w:widowControl w:val="0"/>
              <w:jc w:val="both"/>
              <w:rPr>
                <w:rFonts w:asciiTheme="minorHAnsi" w:hAnsiTheme="minorHAnsi" w:cstheme="minorHAnsi"/>
              </w:rPr>
            </w:pPr>
          </w:p>
        </w:tc>
      </w:tr>
      <w:tr w:rsidR="00EE3021" w:rsidRPr="009573E7" w14:paraId="57127AB4" w14:textId="77777777" w:rsidTr="00751744">
        <w:tc>
          <w:tcPr>
            <w:tcW w:w="1364" w:type="dxa"/>
          </w:tcPr>
          <w:p w14:paraId="4CA21EF9"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2.3(a)</w:t>
            </w:r>
          </w:p>
        </w:tc>
        <w:tc>
          <w:tcPr>
            <w:tcW w:w="4444" w:type="dxa"/>
          </w:tcPr>
          <w:p w14:paraId="028B25F4"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b/>
                <w:sz w:val="22"/>
                <w:szCs w:val="22"/>
              </w:rPr>
              <w:t>Regulation 57(3)</w:t>
            </w:r>
          </w:p>
          <w:p w14:paraId="2F3BBFE8"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23DFEF4" w14:textId="77777777" w:rsidR="00EE3021" w:rsidRPr="009573E7" w:rsidRDefault="00EE3021" w:rsidP="00751744">
            <w:pPr>
              <w:pStyle w:val="Normal1"/>
              <w:spacing w:before="100"/>
              <w:jc w:val="both"/>
              <w:rPr>
                <w:rFonts w:asciiTheme="minorHAnsi" w:hAnsiTheme="minorHAnsi" w:cstheme="minorHAnsi"/>
              </w:rPr>
            </w:pPr>
          </w:p>
        </w:tc>
        <w:tc>
          <w:tcPr>
            <w:tcW w:w="3548" w:type="dxa"/>
          </w:tcPr>
          <w:p w14:paraId="3F6A8EB0" w14:textId="77777777" w:rsidR="00EE3021" w:rsidRPr="009573E7" w:rsidRDefault="00EE3021" w:rsidP="00751744">
            <w:pPr>
              <w:pStyle w:val="Normal1"/>
              <w:jc w:val="both"/>
              <w:rPr>
                <w:rFonts w:asciiTheme="minorHAnsi" w:hAnsiTheme="minorHAnsi" w:cstheme="minorHAnsi"/>
              </w:rPr>
            </w:pPr>
            <w:bookmarkStart w:id="27" w:name="_3whwml4" w:colFirst="0" w:colLast="0"/>
            <w:bookmarkEnd w:id="27"/>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75F0CAAE" w14:textId="77777777" w:rsidR="00EE3021" w:rsidRPr="009573E7" w:rsidRDefault="00EE3021" w:rsidP="00751744">
            <w:pPr>
              <w:pStyle w:val="Normal1"/>
              <w:jc w:val="both"/>
              <w:rPr>
                <w:rFonts w:asciiTheme="minorHAnsi" w:hAnsiTheme="minorHAnsi" w:cstheme="minorHAnsi"/>
              </w:rPr>
            </w:pPr>
            <w:bookmarkStart w:id="28" w:name="_2bn6wsx" w:colFirst="0" w:colLast="0"/>
            <w:bookmarkEnd w:id="28"/>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319C5FC3" w14:textId="77777777" w:rsidR="00EE3021" w:rsidRPr="009573E7" w:rsidRDefault="00EE3021" w:rsidP="00751744">
            <w:pPr>
              <w:pStyle w:val="Normal1"/>
              <w:jc w:val="both"/>
              <w:rPr>
                <w:rFonts w:asciiTheme="minorHAnsi" w:hAnsiTheme="minorHAnsi" w:cstheme="minorHAnsi"/>
              </w:rPr>
            </w:pPr>
          </w:p>
        </w:tc>
      </w:tr>
      <w:tr w:rsidR="00EE3021" w:rsidRPr="009573E7" w14:paraId="3B4D86DC" w14:textId="77777777" w:rsidTr="00751744">
        <w:tc>
          <w:tcPr>
            <w:tcW w:w="1364" w:type="dxa"/>
          </w:tcPr>
          <w:p w14:paraId="7AFA3470"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2.3(b)</w:t>
            </w:r>
          </w:p>
        </w:tc>
        <w:tc>
          <w:tcPr>
            <w:tcW w:w="4444" w:type="dxa"/>
          </w:tcPr>
          <w:p w14:paraId="6BBA9FDA"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 xml:space="preserve">If you have answered yes to question 2.3(a), please provide further details. Please also confirm you have </w:t>
            </w:r>
            <w:proofErr w:type="gramStart"/>
            <w:r w:rsidRPr="009573E7">
              <w:rPr>
                <w:rFonts w:asciiTheme="minorHAnsi" w:eastAsia="Arial" w:hAnsiTheme="minorHAnsi" w:cstheme="minorHAnsi"/>
                <w:sz w:val="22"/>
                <w:szCs w:val="22"/>
              </w:rPr>
              <w:t>paid, or</w:t>
            </w:r>
            <w:proofErr w:type="gramEnd"/>
            <w:r w:rsidRPr="009573E7">
              <w:rPr>
                <w:rFonts w:asciiTheme="minorHAnsi" w:eastAsia="Arial" w:hAnsiTheme="minorHAnsi" w:cstheme="minorHAnsi"/>
                <w:sz w:val="22"/>
                <w:szCs w:val="22"/>
              </w:rPr>
              <w:t xml:space="preserve"> have entered into a binding arrangement with a view to paying, the outstanding sum including where applicable any accrued interest and/or fines.</w:t>
            </w:r>
          </w:p>
        </w:tc>
        <w:tc>
          <w:tcPr>
            <w:tcW w:w="3548" w:type="dxa"/>
          </w:tcPr>
          <w:p w14:paraId="71934F13" w14:textId="77777777" w:rsidR="00EE3021" w:rsidRPr="009573E7" w:rsidRDefault="00EE3021" w:rsidP="00751744">
            <w:pPr>
              <w:pStyle w:val="Normal1"/>
              <w:spacing w:before="100"/>
              <w:jc w:val="both"/>
              <w:rPr>
                <w:rFonts w:asciiTheme="minorHAnsi" w:hAnsiTheme="minorHAnsi" w:cstheme="minorHAnsi"/>
              </w:rPr>
            </w:pPr>
          </w:p>
        </w:tc>
      </w:tr>
    </w:tbl>
    <w:p w14:paraId="5A08090C" w14:textId="77777777" w:rsidR="001076AD" w:rsidRDefault="001076AD" w:rsidP="00EE3021">
      <w:pPr>
        <w:pStyle w:val="Normal1"/>
        <w:spacing w:after="160" w:line="259" w:lineRule="auto"/>
        <w:rPr>
          <w:rFonts w:asciiTheme="minorHAnsi" w:eastAsia="Arial" w:hAnsiTheme="minorHAnsi" w:cstheme="minorHAnsi"/>
          <w:sz w:val="22"/>
          <w:szCs w:val="22"/>
        </w:rPr>
      </w:pPr>
    </w:p>
    <w:p w14:paraId="283B829C" w14:textId="3F6D2A99" w:rsidR="00EE3021" w:rsidRPr="009573E7" w:rsidRDefault="00EE3021" w:rsidP="00EE3021">
      <w:pPr>
        <w:pStyle w:val="Normal1"/>
        <w:spacing w:after="160" w:line="259" w:lineRule="auto"/>
        <w:rPr>
          <w:rFonts w:asciiTheme="minorHAnsi" w:hAnsiTheme="minorHAnsi" w:cstheme="minorHAnsi"/>
        </w:rPr>
      </w:pPr>
      <w:r w:rsidRPr="009573E7">
        <w:rPr>
          <w:rFonts w:asciiTheme="minorHAnsi" w:eastAsia="Arial" w:hAnsiTheme="minorHAnsi" w:cstheme="minorHAnsi"/>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0E0E689A" w14:textId="77777777" w:rsidR="00EE3021" w:rsidRPr="009573E7" w:rsidRDefault="00EE3021" w:rsidP="00EE3021">
      <w:pPr>
        <w:pStyle w:val="Normal1"/>
        <w:spacing w:after="160" w:line="259" w:lineRule="auto"/>
        <w:rPr>
          <w:rFonts w:asciiTheme="minorHAnsi" w:hAnsiTheme="minorHAnsi" w:cstheme="minorHAnsi"/>
        </w:rPr>
      </w:pPr>
    </w:p>
    <w:p w14:paraId="59CF8BD3" w14:textId="77777777" w:rsidR="00EE3021" w:rsidRPr="009573E7" w:rsidRDefault="00EE3021" w:rsidP="00EE3021">
      <w:pPr>
        <w:pStyle w:val="Normal1"/>
        <w:spacing w:after="160" w:line="259" w:lineRule="auto"/>
        <w:jc w:val="both"/>
        <w:rPr>
          <w:rFonts w:asciiTheme="minorHAnsi" w:hAnsiTheme="minorHAnsi" w:cstheme="minorHAnsi"/>
        </w:rPr>
      </w:pPr>
    </w:p>
    <w:p w14:paraId="0A33FA1E" w14:textId="77777777" w:rsidR="00EE3021" w:rsidRPr="009573E7" w:rsidRDefault="00EE3021" w:rsidP="00EE3021">
      <w:pPr>
        <w:pStyle w:val="Normal1"/>
        <w:rPr>
          <w:rFonts w:asciiTheme="minorHAnsi" w:hAnsiTheme="minorHAnsi" w:cstheme="minorHAnsi"/>
        </w:rPr>
      </w:pPr>
      <w:r w:rsidRPr="009573E7">
        <w:rPr>
          <w:rFonts w:asciiTheme="minorHAnsi" w:hAnsiTheme="minorHAnsi" w:cstheme="minorHAnsi"/>
        </w:rPr>
        <w:br w:type="page"/>
      </w:r>
    </w:p>
    <w:p w14:paraId="070F09EC" w14:textId="77777777" w:rsidR="00EE3021" w:rsidRPr="009573E7" w:rsidRDefault="00EE3021" w:rsidP="00EE3021">
      <w:pPr>
        <w:pStyle w:val="Normal1"/>
        <w:spacing w:after="160" w:line="259" w:lineRule="auto"/>
        <w:jc w:val="both"/>
        <w:rPr>
          <w:rFonts w:asciiTheme="minorHAnsi" w:hAnsiTheme="minorHAnsi" w:cstheme="minorHAnsi"/>
        </w:rPr>
      </w:pPr>
    </w:p>
    <w:p w14:paraId="66FC5EFA" w14:textId="77777777" w:rsidR="00EE3021" w:rsidRPr="009573E7" w:rsidRDefault="00EE3021" w:rsidP="00EE3021">
      <w:pPr>
        <w:pStyle w:val="Normal1"/>
        <w:spacing w:after="160" w:line="259" w:lineRule="auto"/>
        <w:jc w:val="both"/>
        <w:rPr>
          <w:rFonts w:asciiTheme="minorHAnsi" w:hAnsiTheme="minorHAnsi" w:cstheme="minorHAnsi"/>
        </w:rPr>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EE3021" w:rsidRPr="009573E7" w14:paraId="14D7C288" w14:textId="77777777" w:rsidTr="00ED62E5">
        <w:trPr>
          <w:trHeight w:val="400"/>
        </w:trPr>
        <w:tc>
          <w:tcPr>
            <w:tcW w:w="1230" w:type="dxa"/>
            <w:tcBorders>
              <w:top w:val="single" w:sz="8" w:space="0" w:color="000000"/>
              <w:bottom w:val="single" w:sz="6" w:space="0" w:color="000000"/>
            </w:tcBorders>
            <w:shd w:val="clear" w:color="auto" w:fill="C5E0B3" w:themeFill="accent6" w:themeFillTint="66"/>
          </w:tcPr>
          <w:p w14:paraId="7AD47828"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Section 3</w:t>
            </w:r>
          </w:p>
        </w:tc>
        <w:tc>
          <w:tcPr>
            <w:tcW w:w="8122" w:type="dxa"/>
            <w:gridSpan w:val="2"/>
            <w:tcBorders>
              <w:top w:val="single" w:sz="8" w:space="0" w:color="000000"/>
              <w:bottom w:val="single" w:sz="6" w:space="0" w:color="000000"/>
            </w:tcBorders>
            <w:shd w:val="clear" w:color="auto" w:fill="C5E0B3" w:themeFill="accent6" w:themeFillTint="66"/>
          </w:tcPr>
          <w:p w14:paraId="4412807B" w14:textId="1B47F85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 xml:space="preserve">Grounds for discretionary exclusion </w:t>
            </w:r>
          </w:p>
        </w:tc>
      </w:tr>
      <w:tr w:rsidR="00EE3021" w:rsidRPr="009573E7" w14:paraId="47A9A094" w14:textId="77777777" w:rsidTr="00ED62E5">
        <w:trPr>
          <w:trHeight w:val="400"/>
        </w:trPr>
        <w:tc>
          <w:tcPr>
            <w:tcW w:w="1230" w:type="dxa"/>
            <w:tcBorders>
              <w:top w:val="single" w:sz="6" w:space="0" w:color="000000"/>
              <w:bottom w:val="single" w:sz="6" w:space="0" w:color="000000"/>
            </w:tcBorders>
            <w:shd w:val="clear" w:color="auto" w:fill="C5E0B3" w:themeFill="accent6" w:themeFillTint="66"/>
          </w:tcPr>
          <w:p w14:paraId="344E98B3" w14:textId="77777777" w:rsidR="00EE3021" w:rsidRPr="009573E7" w:rsidRDefault="00EE3021" w:rsidP="00751744">
            <w:pPr>
              <w:pStyle w:val="Normal1"/>
              <w:spacing w:before="100"/>
              <w:ind w:right="306"/>
              <w:rPr>
                <w:rFonts w:asciiTheme="minorHAnsi" w:hAnsiTheme="minorHAnsi" w:cstheme="minorHAnsi"/>
              </w:rPr>
            </w:pPr>
          </w:p>
        </w:tc>
        <w:tc>
          <w:tcPr>
            <w:tcW w:w="4575" w:type="dxa"/>
            <w:tcBorders>
              <w:top w:val="single" w:sz="6" w:space="0" w:color="000000"/>
              <w:bottom w:val="single" w:sz="6" w:space="0" w:color="000000"/>
            </w:tcBorders>
            <w:shd w:val="clear" w:color="auto" w:fill="C5E0B3" w:themeFill="accent6" w:themeFillTint="66"/>
          </w:tcPr>
          <w:p w14:paraId="4644D4D5" w14:textId="77777777" w:rsidR="00EE3021" w:rsidRPr="009573E7" w:rsidRDefault="00EE3021" w:rsidP="00751744">
            <w:pPr>
              <w:pStyle w:val="Normal1"/>
              <w:spacing w:before="100"/>
              <w:ind w:right="306"/>
              <w:jc w:val="both"/>
              <w:rPr>
                <w:rFonts w:asciiTheme="minorHAnsi" w:hAnsiTheme="minorHAnsi" w:cstheme="minorHAnsi"/>
              </w:rPr>
            </w:pPr>
            <w:r w:rsidRPr="009573E7">
              <w:rPr>
                <w:rFonts w:asciiTheme="minorHAnsi" w:eastAsia="Arial" w:hAnsiTheme="minorHAnsi" w:cstheme="minorHAnsi"/>
                <w:sz w:val="22"/>
                <w:szCs w:val="22"/>
              </w:rPr>
              <w:t>Question</w:t>
            </w:r>
          </w:p>
        </w:tc>
        <w:tc>
          <w:tcPr>
            <w:tcW w:w="3547" w:type="dxa"/>
            <w:tcBorders>
              <w:top w:val="single" w:sz="6" w:space="0" w:color="000000"/>
              <w:bottom w:val="single" w:sz="6" w:space="0" w:color="000000"/>
            </w:tcBorders>
            <w:shd w:val="clear" w:color="auto" w:fill="C5E0B3" w:themeFill="accent6" w:themeFillTint="66"/>
          </w:tcPr>
          <w:p w14:paraId="59A5C5FF"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Response</w:t>
            </w:r>
          </w:p>
        </w:tc>
      </w:tr>
      <w:tr w:rsidR="00EE3021" w:rsidRPr="009573E7" w14:paraId="1E1CE813" w14:textId="77777777" w:rsidTr="00751744">
        <w:trPr>
          <w:trHeight w:val="400"/>
        </w:trPr>
        <w:tc>
          <w:tcPr>
            <w:tcW w:w="1230" w:type="dxa"/>
            <w:tcBorders>
              <w:top w:val="single" w:sz="6" w:space="0" w:color="000000"/>
            </w:tcBorders>
          </w:tcPr>
          <w:p w14:paraId="5182188B"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3.1</w:t>
            </w:r>
          </w:p>
        </w:tc>
        <w:tc>
          <w:tcPr>
            <w:tcW w:w="8122" w:type="dxa"/>
            <w:gridSpan w:val="2"/>
            <w:tcBorders>
              <w:top w:val="single" w:sz="6" w:space="0" w:color="000000"/>
            </w:tcBorders>
          </w:tcPr>
          <w:p w14:paraId="06F470FB"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b/>
                <w:sz w:val="22"/>
                <w:szCs w:val="22"/>
              </w:rPr>
              <w:t>Regulation 57 (8)</w:t>
            </w:r>
          </w:p>
          <w:p w14:paraId="6A9EF08C"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 xml:space="preserve">The detailed grounds for discretionary exclusion of an organisation are set out in Annex C, which should be referred to before completing these questions. </w:t>
            </w:r>
          </w:p>
          <w:p w14:paraId="6E7F20DE"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EE3021" w:rsidRPr="009573E7" w14:paraId="5118FEB8" w14:textId="77777777" w:rsidTr="00751744">
        <w:tc>
          <w:tcPr>
            <w:tcW w:w="1230" w:type="dxa"/>
          </w:tcPr>
          <w:p w14:paraId="55FFEB74" w14:textId="77777777" w:rsidR="00EE3021" w:rsidRPr="009573E7" w:rsidRDefault="00EE3021" w:rsidP="00751744">
            <w:pPr>
              <w:pStyle w:val="Normal1"/>
              <w:tabs>
                <w:tab w:val="left" w:pos="0"/>
              </w:tabs>
              <w:jc w:val="both"/>
              <w:rPr>
                <w:rFonts w:asciiTheme="minorHAnsi" w:hAnsiTheme="minorHAnsi" w:cstheme="minorHAnsi"/>
              </w:rPr>
            </w:pPr>
            <w:r w:rsidRPr="009573E7">
              <w:rPr>
                <w:rFonts w:asciiTheme="minorHAnsi" w:eastAsia="Arial" w:hAnsiTheme="minorHAnsi" w:cstheme="minorHAnsi"/>
                <w:sz w:val="22"/>
                <w:szCs w:val="22"/>
              </w:rPr>
              <w:t>3.1(a)</w:t>
            </w:r>
          </w:p>
          <w:p w14:paraId="55F8B714" w14:textId="77777777" w:rsidR="00EE3021" w:rsidRPr="009573E7" w:rsidRDefault="00EE3021" w:rsidP="00751744">
            <w:pPr>
              <w:pStyle w:val="Normal1"/>
              <w:tabs>
                <w:tab w:val="left" w:pos="0"/>
              </w:tabs>
              <w:jc w:val="both"/>
              <w:rPr>
                <w:rFonts w:asciiTheme="minorHAnsi" w:hAnsiTheme="minorHAnsi" w:cstheme="minorHAnsi"/>
              </w:rPr>
            </w:pPr>
          </w:p>
          <w:p w14:paraId="4194505C" w14:textId="77777777" w:rsidR="00EE3021" w:rsidRPr="009573E7" w:rsidRDefault="00EE3021" w:rsidP="00751744">
            <w:pPr>
              <w:pStyle w:val="Normal1"/>
              <w:tabs>
                <w:tab w:val="left" w:pos="0"/>
              </w:tabs>
              <w:jc w:val="both"/>
              <w:rPr>
                <w:rFonts w:asciiTheme="minorHAnsi" w:hAnsiTheme="minorHAnsi" w:cstheme="minorHAnsi"/>
              </w:rPr>
            </w:pPr>
          </w:p>
        </w:tc>
        <w:tc>
          <w:tcPr>
            <w:tcW w:w="4575" w:type="dxa"/>
          </w:tcPr>
          <w:p w14:paraId="71DBA7F2" w14:textId="77777777" w:rsidR="00EE3021" w:rsidRPr="009573E7" w:rsidRDefault="00EE3021" w:rsidP="00742BE3">
            <w:pPr>
              <w:pStyle w:val="Normal1"/>
              <w:rPr>
                <w:rFonts w:asciiTheme="minorHAnsi" w:hAnsiTheme="minorHAnsi" w:cstheme="minorHAnsi"/>
              </w:rPr>
            </w:pPr>
            <w:r w:rsidRPr="009573E7">
              <w:rPr>
                <w:rFonts w:asciiTheme="minorHAnsi" w:eastAsia="Arial" w:hAnsiTheme="minorHAnsi" w:cstheme="minorHAnsi"/>
                <w:sz w:val="22"/>
                <w:szCs w:val="22"/>
              </w:rPr>
              <w:t xml:space="preserve">Breach of environmental obligations? </w:t>
            </w:r>
          </w:p>
        </w:tc>
        <w:tc>
          <w:tcPr>
            <w:tcW w:w="3547" w:type="dxa"/>
          </w:tcPr>
          <w:p w14:paraId="12C6D68B" w14:textId="77777777" w:rsidR="00EE3021" w:rsidRPr="009573E7" w:rsidRDefault="00EE3021" w:rsidP="00751744">
            <w:pPr>
              <w:pStyle w:val="Normal1"/>
              <w:jc w:val="both"/>
              <w:rPr>
                <w:rFonts w:asciiTheme="minorHAnsi" w:hAnsiTheme="minorHAnsi" w:cstheme="minorHAnsi"/>
              </w:rPr>
            </w:pPr>
            <w:bookmarkStart w:id="29" w:name="_qsh70q" w:colFirst="0" w:colLast="0"/>
            <w:bookmarkEnd w:id="29"/>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71214E10" w14:textId="77777777" w:rsidR="00EE3021" w:rsidRPr="009573E7" w:rsidRDefault="00EE3021" w:rsidP="00751744">
            <w:pPr>
              <w:pStyle w:val="Normal1"/>
              <w:jc w:val="both"/>
              <w:rPr>
                <w:rFonts w:asciiTheme="minorHAnsi" w:hAnsiTheme="minorHAnsi" w:cstheme="minorHAnsi"/>
              </w:rPr>
            </w:pPr>
            <w:bookmarkStart w:id="30" w:name="_3as4poj" w:colFirst="0" w:colLast="0"/>
            <w:bookmarkEnd w:id="30"/>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25BCA52A"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If </w:t>
            </w:r>
            <w:proofErr w:type="gramStart"/>
            <w:r w:rsidRPr="009573E7">
              <w:rPr>
                <w:rFonts w:asciiTheme="minorHAnsi" w:eastAsia="Arial" w:hAnsiTheme="minorHAnsi" w:cstheme="minorHAnsi"/>
                <w:sz w:val="22"/>
                <w:szCs w:val="22"/>
              </w:rPr>
              <w:t>yes</w:t>
            </w:r>
            <w:proofErr w:type="gramEnd"/>
            <w:r w:rsidRPr="009573E7">
              <w:rPr>
                <w:rFonts w:asciiTheme="minorHAnsi" w:eastAsia="Arial" w:hAnsiTheme="minorHAnsi" w:cstheme="minorHAnsi"/>
                <w:sz w:val="22"/>
                <w:szCs w:val="22"/>
              </w:rPr>
              <w:t xml:space="preserve"> please provide details at 3.2</w:t>
            </w:r>
          </w:p>
        </w:tc>
      </w:tr>
      <w:tr w:rsidR="00EE3021" w:rsidRPr="009573E7" w14:paraId="5EED507F" w14:textId="77777777" w:rsidTr="00751744">
        <w:tc>
          <w:tcPr>
            <w:tcW w:w="1230" w:type="dxa"/>
          </w:tcPr>
          <w:p w14:paraId="46F0B71A" w14:textId="77777777" w:rsidR="00EE3021" w:rsidRPr="009573E7" w:rsidRDefault="00EE3021" w:rsidP="00751744">
            <w:pPr>
              <w:pStyle w:val="Normal1"/>
              <w:tabs>
                <w:tab w:val="left" w:pos="0"/>
              </w:tabs>
              <w:jc w:val="both"/>
              <w:rPr>
                <w:rFonts w:asciiTheme="minorHAnsi" w:hAnsiTheme="minorHAnsi" w:cstheme="minorHAnsi"/>
              </w:rPr>
            </w:pPr>
            <w:r w:rsidRPr="009573E7">
              <w:rPr>
                <w:rFonts w:asciiTheme="minorHAnsi" w:eastAsia="Arial" w:hAnsiTheme="minorHAnsi" w:cstheme="minorHAnsi"/>
                <w:sz w:val="22"/>
                <w:szCs w:val="22"/>
              </w:rPr>
              <w:t>3.1 (b)</w:t>
            </w:r>
          </w:p>
        </w:tc>
        <w:tc>
          <w:tcPr>
            <w:tcW w:w="4575" w:type="dxa"/>
          </w:tcPr>
          <w:p w14:paraId="1BAD4D9E" w14:textId="77777777" w:rsidR="00EE3021" w:rsidRPr="009573E7" w:rsidRDefault="00EE3021" w:rsidP="00742BE3">
            <w:pPr>
              <w:pStyle w:val="Normal1"/>
              <w:rPr>
                <w:rFonts w:asciiTheme="minorHAnsi" w:hAnsiTheme="minorHAnsi" w:cstheme="minorHAnsi"/>
              </w:rPr>
            </w:pPr>
            <w:r w:rsidRPr="009573E7">
              <w:rPr>
                <w:rFonts w:asciiTheme="minorHAnsi" w:eastAsia="Arial" w:hAnsiTheme="minorHAnsi" w:cstheme="minorHAnsi"/>
                <w:sz w:val="22"/>
                <w:szCs w:val="22"/>
              </w:rPr>
              <w:t xml:space="preserve">Breach of social obligations?  </w:t>
            </w:r>
          </w:p>
        </w:tc>
        <w:tc>
          <w:tcPr>
            <w:tcW w:w="3547" w:type="dxa"/>
          </w:tcPr>
          <w:p w14:paraId="628772D3" w14:textId="77777777" w:rsidR="00EE3021" w:rsidRPr="009573E7" w:rsidRDefault="00EE3021" w:rsidP="00751744">
            <w:pPr>
              <w:pStyle w:val="Normal1"/>
              <w:jc w:val="both"/>
              <w:rPr>
                <w:rFonts w:asciiTheme="minorHAnsi" w:hAnsiTheme="minorHAnsi" w:cstheme="minorHAnsi"/>
              </w:rPr>
            </w:pPr>
            <w:bookmarkStart w:id="31" w:name="_1pxezwc" w:colFirst="0" w:colLast="0"/>
            <w:bookmarkEnd w:id="31"/>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014CECFC" w14:textId="77777777" w:rsidR="00EE3021" w:rsidRPr="009573E7" w:rsidRDefault="00EE3021" w:rsidP="00751744">
            <w:pPr>
              <w:pStyle w:val="Normal1"/>
              <w:jc w:val="both"/>
              <w:rPr>
                <w:rFonts w:asciiTheme="minorHAnsi" w:hAnsiTheme="minorHAnsi" w:cstheme="minorHAnsi"/>
              </w:rPr>
            </w:pPr>
            <w:bookmarkStart w:id="32" w:name="_49x2ik5" w:colFirst="0" w:colLast="0"/>
            <w:bookmarkEnd w:id="32"/>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7F2C3B56"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If </w:t>
            </w:r>
            <w:proofErr w:type="gramStart"/>
            <w:r w:rsidRPr="009573E7">
              <w:rPr>
                <w:rFonts w:asciiTheme="minorHAnsi" w:eastAsia="Arial" w:hAnsiTheme="minorHAnsi" w:cstheme="minorHAnsi"/>
                <w:sz w:val="22"/>
                <w:szCs w:val="22"/>
              </w:rPr>
              <w:t>yes</w:t>
            </w:r>
            <w:proofErr w:type="gramEnd"/>
            <w:r w:rsidRPr="009573E7">
              <w:rPr>
                <w:rFonts w:asciiTheme="minorHAnsi" w:eastAsia="Arial" w:hAnsiTheme="minorHAnsi" w:cstheme="minorHAnsi"/>
                <w:sz w:val="22"/>
                <w:szCs w:val="22"/>
              </w:rPr>
              <w:t xml:space="preserve"> please provide details at 3.2</w:t>
            </w:r>
          </w:p>
        </w:tc>
      </w:tr>
      <w:tr w:rsidR="00EE3021" w:rsidRPr="009573E7" w14:paraId="4705B3DC" w14:textId="77777777" w:rsidTr="00751744">
        <w:tc>
          <w:tcPr>
            <w:tcW w:w="1230" w:type="dxa"/>
          </w:tcPr>
          <w:p w14:paraId="51360010" w14:textId="77777777" w:rsidR="00EE3021" w:rsidRPr="009573E7" w:rsidRDefault="00EE3021" w:rsidP="00751744">
            <w:pPr>
              <w:pStyle w:val="Normal1"/>
              <w:tabs>
                <w:tab w:val="left" w:pos="0"/>
              </w:tabs>
              <w:jc w:val="both"/>
              <w:rPr>
                <w:rFonts w:asciiTheme="minorHAnsi" w:hAnsiTheme="minorHAnsi" w:cstheme="minorHAnsi"/>
              </w:rPr>
            </w:pPr>
            <w:r w:rsidRPr="009573E7">
              <w:rPr>
                <w:rFonts w:asciiTheme="minorHAnsi" w:eastAsia="Arial" w:hAnsiTheme="minorHAnsi" w:cstheme="minorHAnsi"/>
                <w:sz w:val="22"/>
                <w:szCs w:val="22"/>
              </w:rPr>
              <w:t>3.1 (c)</w:t>
            </w:r>
          </w:p>
        </w:tc>
        <w:tc>
          <w:tcPr>
            <w:tcW w:w="4575" w:type="dxa"/>
          </w:tcPr>
          <w:p w14:paraId="1FAD3D2E" w14:textId="77777777" w:rsidR="00EE3021" w:rsidRPr="009573E7" w:rsidRDefault="00EE3021" w:rsidP="00742BE3">
            <w:pPr>
              <w:pStyle w:val="Normal1"/>
              <w:rPr>
                <w:rFonts w:asciiTheme="minorHAnsi" w:hAnsiTheme="minorHAnsi" w:cstheme="minorHAnsi"/>
              </w:rPr>
            </w:pPr>
            <w:r w:rsidRPr="009573E7">
              <w:rPr>
                <w:rFonts w:asciiTheme="minorHAnsi" w:eastAsia="Arial" w:hAnsiTheme="minorHAnsi" w:cstheme="minorHAnsi"/>
                <w:sz w:val="22"/>
                <w:szCs w:val="22"/>
              </w:rPr>
              <w:t xml:space="preserve">Breach of labour law obligations? </w:t>
            </w:r>
          </w:p>
        </w:tc>
        <w:tc>
          <w:tcPr>
            <w:tcW w:w="3547" w:type="dxa"/>
          </w:tcPr>
          <w:p w14:paraId="5410DF9B" w14:textId="77777777" w:rsidR="00EE3021" w:rsidRPr="009573E7" w:rsidRDefault="00EE3021" w:rsidP="00751744">
            <w:pPr>
              <w:pStyle w:val="Normal1"/>
              <w:jc w:val="both"/>
              <w:rPr>
                <w:rFonts w:asciiTheme="minorHAnsi" w:hAnsiTheme="minorHAnsi" w:cstheme="minorHAnsi"/>
              </w:rPr>
            </w:pPr>
            <w:bookmarkStart w:id="33" w:name="_2p2csry" w:colFirst="0" w:colLast="0"/>
            <w:bookmarkEnd w:id="33"/>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265F2B9B" w14:textId="77777777" w:rsidR="00EE3021" w:rsidRPr="009573E7" w:rsidRDefault="00EE3021" w:rsidP="00751744">
            <w:pPr>
              <w:pStyle w:val="Normal1"/>
              <w:jc w:val="both"/>
              <w:rPr>
                <w:rFonts w:asciiTheme="minorHAnsi" w:hAnsiTheme="minorHAnsi" w:cstheme="minorHAnsi"/>
              </w:rPr>
            </w:pPr>
            <w:bookmarkStart w:id="34" w:name="_147n2zr" w:colFirst="0" w:colLast="0"/>
            <w:bookmarkEnd w:id="34"/>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2C189B2C"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If </w:t>
            </w:r>
            <w:proofErr w:type="gramStart"/>
            <w:r w:rsidRPr="009573E7">
              <w:rPr>
                <w:rFonts w:asciiTheme="minorHAnsi" w:eastAsia="Arial" w:hAnsiTheme="minorHAnsi" w:cstheme="minorHAnsi"/>
                <w:sz w:val="22"/>
                <w:szCs w:val="22"/>
              </w:rPr>
              <w:t>yes</w:t>
            </w:r>
            <w:proofErr w:type="gramEnd"/>
            <w:r w:rsidRPr="009573E7">
              <w:rPr>
                <w:rFonts w:asciiTheme="minorHAnsi" w:eastAsia="Arial" w:hAnsiTheme="minorHAnsi" w:cstheme="minorHAnsi"/>
                <w:sz w:val="22"/>
                <w:szCs w:val="22"/>
              </w:rPr>
              <w:t xml:space="preserve"> please provide details at 3.2</w:t>
            </w:r>
          </w:p>
        </w:tc>
      </w:tr>
      <w:tr w:rsidR="00EE3021" w:rsidRPr="009573E7" w14:paraId="12EEC62D" w14:textId="77777777" w:rsidTr="00751744">
        <w:tc>
          <w:tcPr>
            <w:tcW w:w="1230" w:type="dxa"/>
          </w:tcPr>
          <w:p w14:paraId="40D1E6B3" w14:textId="77777777" w:rsidR="00EE3021" w:rsidRPr="009573E7" w:rsidRDefault="00EE3021" w:rsidP="00751744">
            <w:pPr>
              <w:pStyle w:val="Normal1"/>
              <w:tabs>
                <w:tab w:val="left" w:pos="743"/>
              </w:tabs>
              <w:spacing w:before="100"/>
              <w:jc w:val="both"/>
              <w:rPr>
                <w:rFonts w:asciiTheme="minorHAnsi" w:hAnsiTheme="minorHAnsi" w:cstheme="minorHAnsi"/>
              </w:rPr>
            </w:pPr>
            <w:r w:rsidRPr="009573E7">
              <w:rPr>
                <w:rFonts w:asciiTheme="minorHAnsi" w:eastAsia="Arial" w:hAnsiTheme="minorHAnsi" w:cstheme="minorHAnsi"/>
                <w:sz w:val="22"/>
                <w:szCs w:val="22"/>
              </w:rPr>
              <w:t>3.1(d)</w:t>
            </w:r>
          </w:p>
        </w:tc>
        <w:tc>
          <w:tcPr>
            <w:tcW w:w="4575" w:type="dxa"/>
          </w:tcPr>
          <w:p w14:paraId="4F8C2A75" w14:textId="0C493E40" w:rsidR="00EE3021" w:rsidRPr="009573E7" w:rsidRDefault="00EE3021" w:rsidP="00742BE3">
            <w:pPr>
              <w:pStyle w:val="Normal1"/>
              <w:spacing w:before="100"/>
              <w:rPr>
                <w:rFonts w:asciiTheme="minorHAnsi" w:hAnsiTheme="minorHAnsi" w:cstheme="minorHAnsi"/>
              </w:rPr>
            </w:pPr>
            <w:r w:rsidRPr="009573E7">
              <w:rPr>
                <w:rFonts w:asciiTheme="minorHAnsi" w:eastAsia="Arial" w:hAnsiTheme="minorHAnsi" w:cstheme="minorHAnsi"/>
                <w:sz w:val="22"/>
                <w:szCs w:val="22"/>
              </w:rPr>
              <w:t>Bankrupt or is the subject of insolvency or winding-up</w:t>
            </w:r>
            <w:r w:rsidR="002A775D">
              <w:rPr>
                <w:rFonts w:asciiTheme="minorHAnsi" w:eastAsia="Arial" w:hAnsiTheme="minorHAnsi" w:cstheme="minorHAnsi"/>
                <w:sz w:val="22"/>
                <w:szCs w:val="22"/>
              </w:rPr>
              <w:t xml:space="preserve"> </w:t>
            </w:r>
            <w:r w:rsidRPr="009573E7">
              <w:rPr>
                <w:rFonts w:asciiTheme="minorHAnsi" w:eastAsia="Arial" w:hAnsiTheme="minorHAnsi" w:cstheme="minorHAnsi"/>
                <w:sz w:val="22"/>
                <w:szCs w:val="22"/>
              </w:rPr>
              <w:t>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4F45A4A4" w14:textId="77777777" w:rsidR="00EE3021" w:rsidRPr="009573E7" w:rsidRDefault="00EE3021" w:rsidP="00751744">
            <w:pPr>
              <w:pStyle w:val="Normal1"/>
              <w:jc w:val="both"/>
              <w:rPr>
                <w:rFonts w:asciiTheme="minorHAnsi" w:hAnsiTheme="minorHAnsi" w:cstheme="minorHAnsi"/>
              </w:rPr>
            </w:pPr>
            <w:bookmarkStart w:id="35" w:name="_3o7alnk" w:colFirst="0" w:colLast="0"/>
            <w:bookmarkEnd w:id="35"/>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3DCA1520" w14:textId="77777777" w:rsidR="00EE3021" w:rsidRPr="009573E7" w:rsidRDefault="00EE3021" w:rsidP="00751744">
            <w:pPr>
              <w:pStyle w:val="Normal1"/>
              <w:jc w:val="both"/>
              <w:rPr>
                <w:rFonts w:asciiTheme="minorHAnsi" w:hAnsiTheme="minorHAnsi" w:cstheme="minorHAnsi"/>
              </w:rPr>
            </w:pPr>
            <w:bookmarkStart w:id="36" w:name="_23ckvvd" w:colFirst="0" w:colLast="0"/>
            <w:bookmarkEnd w:id="36"/>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0C993589"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 xml:space="preserve">If </w:t>
            </w:r>
            <w:proofErr w:type="gramStart"/>
            <w:r w:rsidRPr="009573E7">
              <w:rPr>
                <w:rFonts w:asciiTheme="minorHAnsi" w:eastAsia="Arial" w:hAnsiTheme="minorHAnsi" w:cstheme="minorHAnsi"/>
                <w:sz w:val="22"/>
                <w:szCs w:val="22"/>
              </w:rPr>
              <w:t>yes</w:t>
            </w:r>
            <w:proofErr w:type="gramEnd"/>
            <w:r w:rsidRPr="009573E7">
              <w:rPr>
                <w:rFonts w:asciiTheme="minorHAnsi" w:eastAsia="Arial" w:hAnsiTheme="minorHAnsi" w:cstheme="minorHAnsi"/>
                <w:sz w:val="22"/>
                <w:szCs w:val="22"/>
              </w:rPr>
              <w:t xml:space="preserve"> please provide details at 3.2</w:t>
            </w:r>
          </w:p>
          <w:p w14:paraId="6CA77221" w14:textId="77777777" w:rsidR="00EE3021" w:rsidRPr="009573E7" w:rsidRDefault="00EE3021" w:rsidP="00751744">
            <w:pPr>
              <w:pStyle w:val="Normal1"/>
              <w:spacing w:before="100"/>
              <w:jc w:val="both"/>
              <w:rPr>
                <w:rFonts w:asciiTheme="minorHAnsi" w:hAnsiTheme="minorHAnsi" w:cstheme="minorHAnsi"/>
              </w:rPr>
            </w:pPr>
          </w:p>
          <w:p w14:paraId="6ED24004"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583284CE" w14:textId="77777777" w:rsidTr="00751744">
        <w:trPr>
          <w:trHeight w:val="240"/>
        </w:trPr>
        <w:tc>
          <w:tcPr>
            <w:tcW w:w="1230" w:type="dxa"/>
          </w:tcPr>
          <w:p w14:paraId="6D357566" w14:textId="77777777" w:rsidR="00EE3021" w:rsidRPr="009573E7" w:rsidRDefault="00EE3021" w:rsidP="00751744">
            <w:pPr>
              <w:pStyle w:val="Normal1"/>
              <w:tabs>
                <w:tab w:val="left" w:pos="34"/>
              </w:tabs>
              <w:spacing w:before="100"/>
              <w:jc w:val="both"/>
              <w:rPr>
                <w:rFonts w:asciiTheme="minorHAnsi" w:hAnsiTheme="minorHAnsi" w:cstheme="minorHAnsi"/>
              </w:rPr>
            </w:pPr>
            <w:r w:rsidRPr="009573E7">
              <w:rPr>
                <w:rFonts w:asciiTheme="minorHAnsi" w:eastAsia="Arial" w:hAnsiTheme="minorHAnsi" w:cstheme="minorHAnsi"/>
                <w:sz w:val="22"/>
                <w:szCs w:val="22"/>
              </w:rPr>
              <w:t>3.1(e)</w:t>
            </w:r>
          </w:p>
        </w:tc>
        <w:tc>
          <w:tcPr>
            <w:tcW w:w="4575" w:type="dxa"/>
          </w:tcPr>
          <w:p w14:paraId="36E5CE14" w14:textId="77777777" w:rsidR="00EE3021" w:rsidRPr="009573E7" w:rsidRDefault="00EE3021" w:rsidP="00742BE3">
            <w:pPr>
              <w:pStyle w:val="Normal1"/>
              <w:spacing w:before="100"/>
              <w:rPr>
                <w:rFonts w:asciiTheme="minorHAnsi" w:hAnsiTheme="minorHAnsi" w:cstheme="minorHAnsi"/>
              </w:rPr>
            </w:pPr>
            <w:r w:rsidRPr="009573E7">
              <w:rPr>
                <w:rFonts w:asciiTheme="minorHAnsi" w:eastAsia="Arial" w:hAnsiTheme="minorHAnsi" w:cstheme="minorHAnsi"/>
                <w:sz w:val="22"/>
                <w:szCs w:val="22"/>
              </w:rPr>
              <w:t>Guilty of grave professional misconduct?</w:t>
            </w:r>
          </w:p>
        </w:tc>
        <w:tc>
          <w:tcPr>
            <w:tcW w:w="3547" w:type="dxa"/>
          </w:tcPr>
          <w:p w14:paraId="291FB134" w14:textId="77777777" w:rsidR="00EE3021" w:rsidRPr="009573E7" w:rsidRDefault="00EE3021" w:rsidP="00751744">
            <w:pPr>
              <w:pStyle w:val="Normal1"/>
              <w:jc w:val="both"/>
              <w:rPr>
                <w:rFonts w:asciiTheme="minorHAnsi" w:hAnsiTheme="minorHAnsi" w:cstheme="minorHAnsi"/>
              </w:rPr>
            </w:pPr>
            <w:bookmarkStart w:id="37" w:name="_ihv636" w:colFirst="0" w:colLast="0"/>
            <w:bookmarkEnd w:id="37"/>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3FDDECDC" w14:textId="77777777" w:rsidR="00EE3021" w:rsidRPr="009573E7" w:rsidRDefault="00EE3021" w:rsidP="00751744">
            <w:pPr>
              <w:pStyle w:val="Normal1"/>
              <w:jc w:val="both"/>
              <w:rPr>
                <w:rFonts w:asciiTheme="minorHAnsi" w:hAnsiTheme="minorHAnsi" w:cstheme="minorHAnsi"/>
              </w:rPr>
            </w:pPr>
            <w:bookmarkStart w:id="38" w:name="_32hioqz" w:colFirst="0" w:colLast="0"/>
            <w:bookmarkEnd w:id="38"/>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3FD48D03"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If </w:t>
            </w:r>
            <w:proofErr w:type="gramStart"/>
            <w:r w:rsidRPr="009573E7">
              <w:rPr>
                <w:rFonts w:asciiTheme="minorHAnsi" w:eastAsia="Arial" w:hAnsiTheme="minorHAnsi" w:cstheme="minorHAnsi"/>
                <w:sz w:val="22"/>
                <w:szCs w:val="22"/>
              </w:rPr>
              <w:t>yes</w:t>
            </w:r>
            <w:proofErr w:type="gramEnd"/>
            <w:r w:rsidRPr="009573E7">
              <w:rPr>
                <w:rFonts w:asciiTheme="minorHAnsi" w:eastAsia="Arial" w:hAnsiTheme="minorHAnsi" w:cstheme="minorHAnsi"/>
                <w:sz w:val="22"/>
                <w:szCs w:val="22"/>
              </w:rPr>
              <w:t xml:space="preserve"> please provide details at 3.2</w:t>
            </w:r>
          </w:p>
        </w:tc>
      </w:tr>
      <w:tr w:rsidR="00EE3021" w:rsidRPr="009573E7" w14:paraId="4A48A410" w14:textId="77777777" w:rsidTr="00751744">
        <w:tc>
          <w:tcPr>
            <w:tcW w:w="1230" w:type="dxa"/>
          </w:tcPr>
          <w:p w14:paraId="251DAF13"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3.1(f)</w:t>
            </w:r>
          </w:p>
        </w:tc>
        <w:tc>
          <w:tcPr>
            <w:tcW w:w="4575" w:type="dxa"/>
          </w:tcPr>
          <w:p w14:paraId="7ED23661" w14:textId="77777777" w:rsidR="00EE3021" w:rsidRPr="009573E7" w:rsidRDefault="00EE3021" w:rsidP="00742BE3">
            <w:pPr>
              <w:pStyle w:val="Normal1"/>
              <w:spacing w:before="100"/>
              <w:rPr>
                <w:rFonts w:asciiTheme="minorHAnsi" w:hAnsiTheme="minorHAnsi" w:cstheme="minorHAnsi"/>
              </w:rPr>
            </w:pPr>
            <w:r w:rsidRPr="009573E7">
              <w:rPr>
                <w:rFonts w:asciiTheme="minorHAnsi" w:eastAsia="Arial" w:hAnsiTheme="minorHAnsi" w:cstheme="minorHAnsi"/>
                <w:sz w:val="22"/>
                <w:szCs w:val="22"/>
              </w:rPr>
              <w:t>Entered into agreements with other economic operators aimed at distorting competition?</w:t>
            </w:r>
          </w:p>
        </w:tc>
        <w:tc>
          <w:tcPr>
            <w:tcW w:w="3547" w:type="dxa"/>
          </w:tcPr>
          <w:p w14:paraId="617D1635" w14:textId="77777777" w:rsidR="00EE3021" w:rsidRPr="009573E7" w:rsidRDefault="00EE3021" w:rsidP="00751744">
            <w:pPr>
              <w:pStyle w:val="Normal1"/>
              <w:jc w:val="both"/>
              <w:rPr>
                <w:rFonts w:asciiTheme="minorHAnsi" w:hAnsiTheme="minorHAnsi" w:cstheme="minorHAnsi"/>
              </w:rPr>
            </w:pPr>
            <w:bookmarkStart w:id="39" w:name="_1hmsyys" w:colFirst="0" w:colLast="0"/>
            <w:bookmarkEnd w:id="39"/>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16C9C98C" w14:textId="77777777" w:rsidR="00EE3021" w:rsidRPr="009573E7" w:rsidRDefault="00EE3021" w:rsidP="00751744">
            <w:pPr>
              <w:pStyle w:val="Normal1"/>
              <w:jc w:val="both"/>
              <w:rPr>
                <w:rFonts w:asciiTheme="minorHAnsi" w:hAnsiTheme="minorHAnsi" w:cstheme="minorHAnsi"/>
              </w:rPr>
            </w:pPr>
            <w:bookmarkStart w:id="40" w:name="_41mghml" w:colFirst="0" w:colLast="0"/>
            <w:bookmarkEnd w:id="40"/>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5645AE9D"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If </w:t>
            </w:r>
            <w:proofErr w:type="gramStart"/>
            <w:r w:rsidRPr="009573E7">
              <w:rPr>
                <w:rFonts w:asciiTheme="minorHAnsi" w:eastAsia="Arial" w:hAnsiTheme="minorHAnsi" w:cstheme="minorHAnsi"/>
                <w:sz w:val="22"/>
                <w:szCs w:val="22"/>
              </w:rPr>
              <w:t>yes</w:t>
            </w:r>
            <w:proofErr w:type="gramEnd"/>
            <w:r w:rsidRPr="009573E7">
              <w:rPr>
                <w:rFonts w:asciiTheme="minorHAnsi" w:eastAsia="Arial" w:hAnsiTheme="minorHAnsi" w:cstheme="minorHAnsi"/>
                <w:sz w:val="22"/>
                <w:szCs w:val="22"/>
              </w:rPr>
              <w:t xml:space="preserve"> please provide details at 3.2</w:t>
            </w:r>
          </w:p>
        </w:tc>
      </w:tr>
      <w:tr w:rsidR="00EE3021" w:rsidRPr="009573E7" w14:paraId="6B96579A" w14:textId="77777777" w:rsidTr="00751744">
        <w:tc>
          <w:tcPr>
            <w:tcW w:w="1230" w:type="dxa"/>
          </w:tcPr>
          <w:p w14:paraId="5FCACA49"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3.1(g)</w:t>
            </w:r>
          </w:p>
        </w:tc>
        <w:tc>
          <w:tcPr>
            <w:tcW w:w="4575" w:type="dxa"/>
          </w:tcPr>
          <w:p w14:paraId="01BF2F82" w14:textId="77777777" w:rsidR="00EE3021" w:rsidRPr="009573E7" w:rsidRDefault="00EE3021" w:rsidP="00742BE3">
            <w:pPr>
              <w:pStyle w:val="Normal1"/>
              <w:spacing w:before="100"/>
              <w:rPr>
                <w:rFonts w:asciiTheme="minorHAnsi" w:hAnsiTheme="minorHAnsi" w:cstheme="minorHAnsi"/>
              </w:rPr>
            </w:pPr>
            <w:r w:rsidRPr="009573E7">
              <w:rPr>
                <w:rFonts w:asciiTheme="minorHAnsi" w:eastAsia="Arial" w:hAnsiTheme="minorHAnsi" w:cstheme="minorHAnsi"/>
                <w:sz w:val="22"/>
                <w:szCs w:val="22"/>
              </w:rPr>
              <w:t>Aware of any conflict of interest within the meaning of regulation 24 due to the participation in the procurement procedure?</w:t>
            </w:r>
          </w:p>
        </w:tc>
        <w:tc>
          <w:tcPr>
            <w:tcW w:w="3547" w:type="dxa"/>
          </w:tcPr>
          <w:p w14:paraId="1E8E51AA" w14:textId="77777777" w:rsidR="00EE3021" w:rsidRPr="009573E7" w:rsidRDefault="00EE3021" w:rsidP="00751744">
            <w:pPr>
              <w:pStyle w:val="Normal1"/>
              <w:jc w:val="both"/>
              <w:rPr>
                <w:rFonts w:asciiTheme="minorHAnsi" w:hAnsiTheme="minorHAnsi" w:cstheme="minorHAnsi"/>
              </w:rPr>
            </w:pPr>
            <w:bookmarkStart w:id="41" w:name="_2grqrue" w:colFirst="0" w:colLast="0"/>
            <w:bookmarkEnd w:id="41"/>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54DFAC84" w14:textId="77777777" w:rsidR="00EE3021" w:rsidRPr="009573E7" w:rsidRDefault="00EE3021" w:rsidP="00751744">
            <w:pPr>
              <w:pStyle w:val="Normal1"/>
              <w:jc w:val="both"/>
              <w:rPr>
                <w:rFonts w:asciiTheme="minorHAnsi" w:hAnsiTheme="minorHAnsi" w:cstheme="minorHAnsi"/>
              </w:rPr>
            </w:pPr>
            <w:bookmarkStart w:id="42" w:name="_vx1227" w:colFirst="0" w:colLast="0"/>
            <w:bookmarkEnd w:id="42"/>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23EA38EB"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 xml:space="preserve">If </w:t>
            </w:r>
            <w:proofErr w:type="gramStart"/>
            <w:r w:rsidRPr="009573E7">
              <w:rPr>
                <w:rFonts w:asciiTheme="minorHAnsi" w:eastAsia="Arial" w:hAnsiTheme="minorHAnsi" w:cstheme="minorHAnsi"/>
                <w:sz w:val="22"/>
                <w:szCs w:val="22"/>
              </w:rPr>
              <w:t>yes</w:t>
            </w:r>
            <w:proofErr w:type="gramEnd"/>
            <w:r w:rsidRPr="009573E7">
              <w:rPr>
                <w:rFonts w:asciiTheme="minorHAnsi" w:eastAsia="Arial" w:hAnsiTheme="minorHAnsi" w:cstheme="minorHAnsi"/>
                <w:sz w:val="22"/>
                <w:szCs w:val="22"/>
              </w:rPr>
              <w:t xml:space="preserve"> please provide details at 3.2</w:t>
            </w:r>
          </w:p>
        </w:tc>
      </w:tr>
      <w:tr w:rsidR="00EE3021" w:rsidRPr="009573E7" w14:paraId="5D129E06" w14:textId="77777777" w:rsidTr="00751744">
        <w:tc>
          <w:tcPr>
            <w:tcW w:w="1230" w:type="dxa"/>
          </w:tcPr>
          <w:p w14:paraId="01AB8CAF"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3.1(h)</w:t>
            </w:r>
          </w:p>
        </w:tc>
        <w:tc>
          <w:tcPr>
            <w:tcW w:w="4575" w:type="dxa"/>
          </w:tcPr>
          <w:p w14:paraId="2D40D20B" w14:textId="77777777" w:rsidR="00EE3021" w:rsidRPr="009573E7" w:rsidRDefault="00EE3021" w:rsidP="00742BE3">
            <w:pPr>
              <w:pStyle w:val="Normal1"/>
              <w:spacing w:before="100"/>
              <w:rPr>
                <w:rFonts w:asciiTheme="minorHAnsi" w:hAnsiTheme="minorHAnsi" w:cstheme="minorHAnsi"/>
              </w:rPr>
            </w:pPr>
            <w:r w:rsidRPr="009573E7">
              <w:rPr>
                <w:rFonts w:asciiTheme="minorHAnsi" w:eastAsia="Arial" w:hAnsiTheme="minorHAnsi" w:cstheme="minorHAnsi"/>
                <w:sz w:val="22"/>
                <w:szCs w:val="22"/>
              </w:rPr>
              <w:t>Been involved in the preparation of the procurement procedure?</w:t>
            </w:r>
          </w:p>
        </w:tc>
        <w:tc>
          <w:tcPr>
            <w:tcW w:w="3547" w:type="dxa"/>
          </w:tcPr>
          <w:p w14:paraId="2AC6B9E1" w14:textId="77777777" w:rsidR="00EE3021" w:rsidRPr="009573E7" w:rsidRDefault="00EE3021" w:rsidP="00751744">
            <w:pPr>
              <w:pStyle w:val="Normal1"/>
              <w:jc w:val="both"/>
              <w:rPr>
                <w:rFonts w:asciiTheme="minorHAnsi" w:hAnsiTheme="minorHAnsi" w:cstheme="minorHAnsi"/>
              </w:rPr>
            </w:pPr>
            <w:bookmarkStart w:id="43" w:name="_3fwokq0" w:colFirst="0" w:colLast="0"/>
            <w:bookmarkEnd w:id="43"/>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24D5BAF7" w14:textId="77777777" w:rsidR="00EE3021" w:rsidRPr="009573E7" w:rsidRDefault="00EE3021" w:rsidP="00751744">
            <w:pPr>
              <w:pStyle w:val="Normal1"/>
              <w:jc w:val="both"/>
              <w:rPr>
                <w:rFonts w:asciiTheme="minorHAnsi" w:hAnsiTheme="minorHAnsi" w:cstheme="minorHAnsi"/>
              </w:rPr>
            </w:pPr>
            <w:bookmarkStart w:id="44" w:name="_1v1yuxt" w:colFirst="0" w:colLast="0"/>
            <w:bookmarkEnd w:id="44"/>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3672617C"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If </w:t>
            </w:r>
            <w:proofErr w:type="gramStart"/>
            <w:r w:rsidRPr="009573E7">
              <w:rPr>
                <w:rFonts w:asciiTheme="minorHAnsi" w:eastAsia="Arial" w:hAnsiTheme="minorHAnsi" w:cstheme="minorHAnsi"/>
                <w:sz w:val="22"/>
                <w:szCs w:val="22"/>
              </w:rPr>
              <w:t>yes</w:t>
            </w:r>
            <w:proofErr w:type="gramEnd"/>
            <w:r w:rsidRPr="009573E7">
              <w:rPr>
                <w:rFonts w:asciiTheme="minorHAnsi" w:eastAsia="Arial" w:hAnsiTheme="minorHAnsi" w:cstheme="minorHAnsi"/>
                <w:sz w:val="22"/>
                <w:szCs w:val="22"/>
              </w:rPr>
              <w:t xml:space="preserve"> please provide details at 3.2</w:t>
            </w:r>
          </w:p>
        </w:tc>
      </w:tr>
      <w:tr w:rsidR="00EE3021" w:rsidRPr="009573E7" w14:paraId="2D3E64D7" w14:textId="77777777" w:rsidTr="00751744">
        <w:tc>
          <w:tcPr>
            <w:tcW w:w="1230" w:type="dxa"/>
          </w:tcPr>
          <w:p w14:paraId="2E452D10"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3.1(</w:t>
            </w:r>
            <w:proofErr w:type="spellStart"/>
            <w:r w:rsidRPr="009573E7">
              <w:rPr>
                <w:rFonts w:asciiTheme="minorHAnsi" w:eastAsia="Arial" w:hAnsiTheme="minorHAnsi" w:cstheme="minorHAnsi"/>
                <w:sz w:val="22"/>
                <w:szCs w:val="22"/>
              </w:rPr>
              <w:t>i</w:t>
            </w:r>
            <w:proofErr w:type="spellEnd"/>
            <w:r w:rsidRPr="009573E7">
              <w:rPr>
                <w:rFonts w:asciiTheme="minorHAnsi" w:eastAsia="Arial" w:hAnsiTheme="minorHAnsi" w:cstheme="minorHAnsi"/>
                <w:sz w:val="22"/>
                <w:szCs w:val="22"/>
              </w:rPr>
              <w:t>)</w:t>
            </w:r>
          </w:p>
        </w:tc>
        <w:tc>
          <w:tcPr>
            <w:tcW w:w="4575" w:type="dxa"/>
          </w:tcPr>
          <w:p w14:paraId="2EDE9355" w14:textId="77777777" w:rsidR="00EE3021" w:rsidRPr="009573E7" w:rsidRDefault="00EE3021" w:rsidP="00742BE3">
            <w:pPr>
              <w:pStyle w:val="Normal1"/>
              <w:spacing w:before="100"/>
              <w:rPr>
                <w:rFonts w:asciiTheme="minorHAnsi" w:hAnsiTheme="minorHAnsi" w:cstheme="minorHAnsi"/>
              </w:rPr>
            </w:pPr>
            <w:r w:rsidRPr="009573E7">
              <w:rPr>
                <w:rFonts w:asciiTheme="minorHAnsi" w:eastAsia="Arial" w:hAnsiTheme="minorHAnsi" w:cstheme="minorHAnsi"/>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2BC6F986" w14:textId="77777777" w:rsidR="00EE3021" w:rsidRPr="009573E7" w:rsidRDefault="00EE3021" w:rsidP="00751744">
            <w:pPr>
              <w:pStyle w:val="Normal1"/>
              <w:jc w:val="both"/>
              <w:rPr>
                <w:rFonts w:asciiTheme="minorHAnsi" w:hAnsiTheme="minorHAnsi" w:cstheme="minorHAnsi"/>
              </w:rPr>
            </w:pPr>
            <w:bookmarkStart w:id="45" w:name="_4f1mdlm" w:colFirst="0" w:colLast="0"/>
            <w:bookmarkEnd w:id="45"/>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0B5F54C3" w14:textId="77777777" w:rsidR="00EE3021" w:rsidRPr="009573E7" w:rsidRDefault="00EE3021" w:rsidP="00751744">
            <w:pPr>
              <w:pStyle w:val="Normal1"/>
              <w:jc w:val="both"/>
              <w:rPr>
                <w:rFonts w:asciiTheme="minorHAnsi" w:hAnsiTheme="minorHAnsi" w:cstheme="minorHAnsi"/>
              </w:rPr>
            </w:pPr>
            <w:bookmarkStart w:id="46" w:name="_2u6wntf" w:colFirst="0" w:colLast="0"/>
            <w:bookmarkEnd w:id="46"/>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63437077"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 xml:space="preserve">If </w:t>
            </w:r>
            <w:proofErr w:type="gramStart"/>
            <w:r w:rsidRPr="009573E7">
              <w:rPr>
                <w:rFonts w:asciiTheme="minorHAnsi" w:eastAsia="Arial" w:hAnsiTheme="minorHAnsi" w:cstheme="minorHAnsi"/>
                <w:sz w:val="22"/>
                <w:szCs w:val="22"/>
              </w:rPr>
              <w:t>yes</w:t>
            </w:r>
            <w:proofErr w:type="gramEnd"/>
            <w:r w:rsidRPr="009573E7">
              <w:rPr>
                <w:rFonts w:asciiTheme="minorHAnsi" w:eastAsia="Arial" w:hAnsiTheme="minorHAnsi" w:cstheme="minorHAnsi"/>
                <w:sz w:val="22"/>
                <w:szCs w:val="22"/>
              </w:rPr>
              <w:t xml:space="preserve"> please provide details at 3.2</w:t>
            </w:r>
          </w:p>
        </w:tc>
      </w:tr>
      <w:tr w:rsidR="00EE3021" w:rsidRPr="009573E7" w14:paraId="0B433B51" w14:textId="77777777" w:rsidTr="00751744">
        <w:trPr>
          <w:trHeight w:val="580"/>
        </w:trPr>
        <w:tc>
          <w:tcPr>
            <w:tcW w:w="1230" w:type="dxa"/>
          </w:tcPr>
          <w:p w14:paraId="4DAF5D41"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3.1(j)</w:t>
            </w:r>
          </w:p>
          <w:p w14:paraId="5B995596" w14:textId="77777777" w:rsidR="00EE3021" w:rsidRPr="009573E7" w:rsidRDefault="00EE3021" w:rsidP="00751744">
            <w:pPr>
              <w:pStyle w:val="Normal1"/>
              <w:jc w:val="both"/>
              <w:rPr>
                <w:rFonts w:asciiTheme="minorHAnsi" w:hAnsiTheme="minorHAnsi" w:cstheme="minorHAnsi"/>
              </w:rPr>
            </w:pPr>
          </w:p>
          <w:p w14:paraId="24754691"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3.1(j) - (</w:t>
            </w:r>
            <w:proofErr w:type="spellStart"/>
            <w:r w:rsidRPr="009573E7">
              <w:rPr>
                <w:rFonts w:asciiTheme="minorHAnsi" w:eastAsia="Arial" w:hAnsiTheme="minorHAnsi" w:cstheme="minorHAnsi"/>
                <w:sz w:val="22"/>
                <w:szCs w:val="22"/>
              </w:rPr>
              <w:t>i</w:t>
            </w:r>
            <w:proofErr w:type="spellEnd"/>
            <w:r w:rsidRPr="009573E7">
              <w:rPr>
                <w:rFonts w:asciiTheme="minorHAnsi" w:eastAsia="Arial" w:hAnsiTheme="minorHAnsi" w:cstheme="minorHAnsi"/>
                <w:sz w:val="22"/>
                <w:szCs w:val="22"/>
              </w:rPr>
              <w:t>)</w:t>
            </w:r>
          </w:p>
          <w:p w14:paraId="4220F1CE" w14:textId="77777777" w:rsidR="00EE3021" w:rsidRPr="009573E7" w:rsidRDefault="00EE3021" w:rsidP="00751744">
            <w:pPr>
              <w:pStyle w:val="Normal1"/>
              <w:jc w:val="both"/>
              <w:rPr>
                <w:rFonts w:asciiTheme="minorHAnsi" w:hAnsiTheme="minorHAnsi" w:cstheme="minorHAnsi"/>
              </w:rPr>
            </w:pPr>
          </w:p>
          <w:p w14:paraId="04E95078" w14:textId="77777777" w:rsidR="00EE3021" w:rsidRPr="009573E7" w:rsidRDefault="00EE3021" w:rsidP="00751744">
            <w:pPr>
              <w:pStyle w:val="Normal1"/>
              <w:jc w:val="both"/>
              <w:rPr>
                <w:rFonts w:asciiTheme="minorHAnsi" w:hAnsiTheme="minorHAnsi" w:cstheme="minorHAnsi"/>
              </w:rPr>
            </w:pPr>
          </w:p>
          <w:p w14:paraId="05C0BCE7" w14:textId="77777777" w:rsidR="00EE3021" w:rsidRPr="009573E7" w:rsidRDefault="00EE3021" w:rsidP="00751744">
            <w:pPr>
              <w:pStyle w:val="Normal1"/>
              <w:jc w:val="both"/>
              <w:rPr>
                <w:rFonts w:asciiTheme="minorHAnsi" w:hAnsiTheme="minorHAnsi" w:cstheme="minorHAnsi"/>
              </w:rPr>
            </w:pPr>
          </w:p>
          <w:p w14:paraId="4E1B8AF6" w14:textId="77777777" w:rsidR="00EE3021" w:rsidRPr="009573E7" w:rsidRDefault="00EE3021" w:rsidP="00751744">
            <w:pPr>
              <w:pStyle w:val="Normal1"/>
              <w:jc w:val="both"/>
              <w:rPr>
                <w:rFonts w:asciiTheme="minorHAnsi" w:hAnsiTheme="minorHAnsi" w:cstheme="minorHAnsi"/>
              </w:rPr>
            </w:pPr>
          </w:p>
          <w:p w14:paraId="11AEDD2E" w14:textId="77777777" w:rsidR="00EE3021" w:rsidRPr="009573E7" w:rsidRDefault="00EE3021" w:rsidP="00751744">
            <w:pPr>
              <w:pStyle w:val="Normal1"/>
              <w:jc w:val="both"/>
              <w:rPr>
                <w:rFonts w:asciiTheme="minorHAnsi" w:hAnsiTheme="minorHAnsi" w:cstheme="minorHAnsi"/>
              </w:rPr>
            </w:pPr>
          </w:p>
          <w:p w14:paraId="7C67F111"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3.1(j) - (ii)</w:t>
            </w:r>
          </w:p>
          <w:p w14:paraId="3A9824B1" w14:textId="77777777" w:rsidR="00EE3021" w:rsidRPr="009573E7" w:rsidRDefault="00EE3021" w:rsidP="00751744">
            <w:pPr>
              <w:pStyle w:val="Normal1"/>
              <w:jc w:val="both"/>
              <w:rPr>
                <w:rFonts w:asciiTheme="minorHAnsi" w:hAnsiTheme="minorHAnsi" w:cstheme="minorHAnsi"/>
              </w:rPr>
            </w:pPr>
          </w:p>
          <w:p w14:paraId="79C47C87" w14:textId="77777777" w:rsidR="00EE3021" w:rsidRPr="009573E7" w:rsidRDefault="00EE3021" w:rsidP="00751744">
            <w:pPr>
              <w:pStyle w:val="Normal1"/>
              <w:jc w:val="both"/>
              <w:rPr>
                <w:rFonts w:asciiTheme="minorHAnsi" w:hAnsiTheme="minorHAnsi" w:cstheme="minorHAnsi"/>
              </w:rPr>
            </w:pPr>
          </w:p>
          <w:p w14:paraId="01EA4C45" w14:textId="77777777" w:rsidR="00EE3021" w:rsidRPr="009573E7" w:rsidRDefault="00EE3021" w:rsidP="00751744">
            <w:pPr>
              <w:pStyle w:val="Normal1"/>
              <w:jc w:val="both"/>
              <w:rPr>
                <w:rFonts w:asciiTheme="minorHAnsi" w:hAnsiTheme="minorHAnsi" w:cstheme="minorHAnsi"/>
              </w:rPr>
            </w:pPr>
          </w:p>
          <w:p w14:paraId="147CA50C"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3.1(j) –(iii)</w:t>
            </w:r>
          </w:p>
          <w:p w14:paraId="0CD476C3" w14:textId="77777777" w:rsidR="00EE3021" w:rsidRPr="009573E7" w:rsidRDefault="00EE3021" w:rsidP="00751744">
            <w:pPr>
              <w:pStyle w:val="Normal1"/>
              <w:jc w:val="both"/>
              <w:rPr>
                <w:rFonts w:asciiTheme="minorHAnsi" w:hAnsiTheme="minorHAnsi" w:cstheme="minorHAnsi"/>
              </w:rPr>
            </w:pPr>
          </w:p>
          <w:p w14:paraId="4DDCC033" w14:textId="77777777" w:rsidR="00EE3021" w:rsidRPr="009573E7" w:rsidRDefault="00EE3021" w:rsidP="00751744">
            <w:pPr>
              <w:pStyle w:val="Normal1"/>
              <w:jc w:val="both"/>
              <w:rPr>
                <w:rFonts w:asciiTheme="minorHAnsi" w:hAnsiTheme="minorHAnsi" w:cstheme="minorHAnsi"/>
              </w:rPr>
            </w:pPr>
          </w:p>
          <w:p w14:paraId="28C6488F" w14:textId="77777777" w:rsidR="00EE3021" w:rsidRPr="009573E7" w:rsidRDefault="00EE3021" w:rsidP="00751744">
            <w:pPr>
              <w:pStyle w:val="Normal1"/>
              <w:jc w:val="both"/>
              <w:rPr>
                <w:rFonts w:asciiTheme="minorHAnsi" w:hAnsiTheme="minorHAnsi" w:cstheme="minorHAnsi"/>
              </w:rPr>
            </w:pPr>
          </w:p>
          <w:p w14:paraId="59DA5C3B" w14:textId="77777777" w:rsidR="00EE3021" w:rsidRPr="009573E7" w:rsidRDefault="00EE3021" w:rsidP="00751744">
            <w:pPr>
              <w:pStyle w:val="Normal1"/>
              <w:jc w:val="both"/>
              <w:rPr>
                <w:rFonts w:asciiTheme="minorHAnsi" w:hAnsiTheme="minorHAnsi" w:cstheme="minorHAnsi"/>
              </w:rPr>
            </w:pPr>
          </w:p>
          <w:p w14:paraId="29112BCF"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3.1(j)-(iv)</w:t>
            </w:r>
          </w:p>
          <w:p w14:paraId="12CA7F04" w14:textId="77777777" w:rsidR="00EE3021" w:rsidRPr="009573E7" w:rsidRDefault="00EE3021" w:rsidP="00751744">
            <w:pPr>
              <w:pStyle w:val="Normal1"/>
              <w:jc w:val="both"/>
              <w:rPr>
                <w:rFonts w:asciiTheme="minorHAnsi" w:hAnsiTheme="minorHAnsi" w:cstheme="minorHAnsi"/>
              </w:rPr>
            </w:pPr>
          </w:p>
          <w:p w14:paraId="7D77759F" w14:textId="77777777" w:rsidR="00EE3021" w:rsidRPr="009573E7" w:rsidRDefault="00EE3021" w:rsidP="00751744">
            <w:pPr>
              <w:pStyle w:val="Normal1"/>
              <w:jc w:val="both"/>
              <w:rPr>
                <w:rFonts w:asciiTheme="minorHAnsi" w:hAnsiTheme="minorHAnsi" w:cstheme="minorHAnsi"/>
              </w:rPr>
            </w:pPr>
          </w:p>
          <w:p w14:paraId="6AE8454D" w14:textId="77777777" w:rsidR="00EE3021" w:rsidRPr="009573E7" w:rsidRDefault="00EE3021" w:rsidP="00751744">
            <w:pPr>
              <w:pStyle w:val="Normal1"/>
              <w:jc w:val="both"/>
              <w:rPr>
                <w:rFonts w:asciiTheme="minorHAnsi" w:hAnsiTheme="minorHAnsi" w:cstheme="minorHAnsi"/>
              </w:rPr>
            </w:pPr>
          </w:p>
          <w:p w14:paraId="6BB79494" w14:textId="77777777" w:rsidR="00EE3021" w:rsidRPr="009573E7" w:rsidRDefault="00EE3021" w:rsidP="00751744">
            <w:pPr>
              <w:pStyle w:val="Normal1"/>
              <w:jc w:val="both"/>
              <w:rPr>
                <w:rFonts w:asciiTheme="minorHAnsi" w:hAnsiTheme="minorHAnsi" w:cstheme="minorHAnsi"/>
              </w:rPr>
            </w:pPr>
          </w:p>
          <w:p w14:paraId="7CCBEA79" w14:textId="77777777" w:rsidR="00EE3021" w:rsidRPr="009573E7" w:rsidRDefault="00EE3021" w:rsidP="00751744">
            <w:pPr>
              <w:pStyle w:val="Normal1"/>
              <w:jc w:val="both"/>
              <w:rPr>
                <w:rFonts w:asciiTheme="minorHAnsi" w:hAnsiTheme="minorHAnsi" w:cstheme="minorHAnsi"/>
              </w:rPr>
            </w:pPr>
          </w:p>
        </w:tc>
        <w:tc>
          <w:tcPr>
            <w:tcW w:w="4575" w:type="dxa"/>
          </w:tcPr>
          <w:p w14:paraId="35EF15C6" w14:textId="77777777" w:rsidR="00EE3021" w:rsidRPr="009573E7" w:rsidRDefault="00EE3021" w:rsidP="00742BE3">
            <w:pPr>
              <w:pStyle w:val="Normal1"/>
              <w:rPr>
                <w:rFonts w:asciiTheme="minorHAnsi" w:hAnsiTheme="minorHAnsi" w:cstheme="minorHAnsi"/>
              </w:rPr>
            </w:pPr>
            <w:r w:rsidRPr="009573E7">
              <w:rPr>
                <w:rFonts w:asciiTheme="minorHAnsi" w:eastAsia="Arial" w:hAnsiTheme="minorHAnsi" w:cstheme="minorHAnsi"/>
                <w:sz w:val="22"/>
                <w:szCs w:val="22"/>
              </w:rPr>
              <w:t>Please answer the following statements</w:t>
            </w:r>
          </w:p>
          <w:p w14:paraId="30232379" w14:textId="77777777" w:rsidR="00EE3021" w:rsidRPr="009573E7" w:rsidRDefault="00EE3021" w:rsidP="00742BE3">
            <w:pPr>
              <w:pStyle w:val="Normal1"/>
              <w:rPr>
                <w:rFonts w:asciiTheme="minorHAnsi" w:hAnsiTheme="minorHAnsi" w:cstheme="minorHAnsi"/>
              </w:rPr>
            </w:pPr>
          </w:p>
          <w:p w14:paraId="4F14AAEE" w14:textId="77777777" w:rsidR="00EE3021" w:rsidRPr="009573E7" w:rsidRDefault="00EE3021" w:rsidP="00742BE3">
            <w:pPr>
              <w:pStyle w:val="Normal1"/>
              <w:rPr>
                <w:rFonts w:asciiTheme="minorHAnsi" w:hAnsiTheme="minorHAnsi" w:cstheme="minorHAnsi"/>
              </w:rPr>
            </w:pPr>
            <w:r w:rsidRPr="009573E7">
              <w:rPr>
                <w:rFonts w:asciiTheme="minorHAnsi" w:eastAsia="Arial" w:hAnsiTheme="minorHAnsi" w:cstheme="minorHAnsi"/>
                <w:sz w:val="22"/>
                <w:szCs w:val="22"/>
              </w:rPr>
              <w:t>The organisation is guilty of serious misrepresentation in supplying the information required for the verification of the absence of grounds for exclusion or the fulfilment of the selection criteria.</w:t>
            </w:r>
          </w:p>
          <w:p w14:paraId="66EE3B5C" w14:textId="77777777" w:rsidR="00EE3021" w:rsidRPr="009573E7" w:rsidRDefault="00EE3021" w:rsidP="00742BE3">
            <w:pPr>
              <w:pStyle w:val="Normal1"/>
              <w:rPr>
                <w:rFonts w:asciiTheme="minorHAnsi" w:hAnsiTheme="minorHAnsi" w:cstheme="minorHAnsi"/>
              </w:rPr>
            </w:pPr>
          </w:p>
          <w:p w14:paraId="5C681C86" w14:textId="77777777" w:rsidR="00EE3021" w:rsidRPr="009573E7" w:rsidRDefault="00EE3021" w:rsidP="00742BE3">
            <w:pPr>
              <w:pStyle w:val="Normal1"/>
              <w:rPr>
                <w:rFonts w:asciiTheme="minorHAnsi" w:hAnsiTheme="minorHAnsi" w:cstheme="minorHAnsi"/>
              </w:rPr>
            </w:pPr>
            <w:r w:rsidRPr="009573E7">
              <w:rPr>
                <w:rFonts w:asciiTheme="minorHAnsi" w:eastAsia="Arial" w:hAnsiTheme="minorHAnsi" w:cstheme="minorHAnsi"/>
                <w:sz w:val="22"/>
                <w:szCs w:val="22"/>
              </w:rPr>
              <w:t>The organisation has withheld such information.</w:t>
            </w:r>
          </w:p>
          <w:p w14:paraId="211B344C" w14:textId="77777777" w:rsidR="00EE3021" w:rsidRPr="009573E7" w:rsidRDefault="00EE3021" w:rsidP="00742BE3">
            <w:pPr>
              <w:pStyle w:val="Normal1"/>
              <w:rPr>
                <w:rFonts w:asciiTheme="minorHAnsi" w:hAnsiTheme="minorHAnsi" w:cstheme="minorHAnsi"/>
              </w:rPr>
            </w:pPr>
          </w:p>
          <w:p w14:paraId="2BB20580" w14:textId="77777777" w:rsidR="00EE3021" w:rsidRPr="009573E7" w:rsidRDefault="00EE3021" w:rsidP="00742BE3">
            <w:pPr>
              <w:pStyle w:val="Normal1"/>
              <w:rPr>
                <w:rFonts w:asciiTheme="minorHAnsi" w:hAnsiTheme="minorHAnsi" w:cstheme="minorHAnsi"/>
              </w:rPr>
            </w:pPr>
          </w:p>
          <w:p w14:paraId="6789DAB0" w14:textId="77777777" w:rsidR="00EE3021" w:rsidRPr="009573E7" w:rsidRDefault="00EE3021" w:rsidP="00742BE3">
            <w:pPr>
              <w:pStyle w:val="Normal1"/>
              <w:rPr>
                <w:rFonts w:asciiTheme="minorHAnsi" w:hAnsiTheme="minorHAnsi" w:cstheme="minorHAnsi"/>
              </w:rPr>
            </w:pPr>
            <w:r w:rsidRPr="009573E7">
              <w:rPr>
                <w:rFonts w:asciiTheme="minorHAnsi" w:eastAsia="Arial" w:hAnsiTheme="minorHAnsi" w:cstheme="minorHAnsi"/>
                <w:sz w:val="22"/>
                <w:szCs w:val="22"/>
              </w:rPr>
              <w:t xml:space="preserve"> The organisation is not able to submit supporting documents required under regulation 59 of the Public Contracts Regulations 2015.</w:t>
            </w:r>
          </w:p>
          <w:p w14:paraId="2E976DF3" w14:textId="77777777" w:rsidR="00EE3021" w:rsidRPr="009573E7" w:rsidRDefault="00EE3021" w:rsidP="00742BE3">
            <w:pPr>
              <w:pStyle w:val="Normal1"/>
              <w:rPr>
                <w:rFonts w:asciiTheme="minorHAnsi" w:hAnsiTheme="minorHAnsi" w:cstheme="minorHAnsi"/>
              </w:rPr>
            </w:pPr>
          </w:p>
          <w:p w14:paraId="0261DF38" w14:textId="77777777" w:rsidR="00EE3021" w:rsidRPr="009573E7" w:rsidRDefault="00EE3021" w:rsidP="00742BE3">
            <w:pPr>
              <w:pStyle w:val="Normal1"/>
              <w:rPr>
                <w:rFonts w:asciiTheme="minorHAnsi" w:hAnsiTheme="minorHAnsi" w:cstheme="minorHAnsi"/>
              </w:rPr>
            </w:pPr>
            <w:r w:rsidRPr="009573E7">
              <w:rPr>
                <w:rFonts w:asciiTheme="minorHAnsi" w:eastAsia="Arial" w:hAnsiTheme="minorHAnsi" w:cstheme="minorHAnsi"/>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7FBD15F2" w14:textId="77777777" w:rsidR="00EE3021" w:rsidRPr="009573E7" w:rsidRDefault="00EE3021" w:rsidP="00751744">
            <w:pPr>
              <w:pStyle w:val="Normal1"/>
              <w:spacing w:before="100"/>
              <w:jc w:val="both"/>
              <w:rPr>
                <w:rFonts w:asciiTheme="minorHAnsi" w:hAnsiTheme="minorHAnsi" w:cstheme="minorHAnsi"/>
              </w:rPr>
            </w:pPr>
          </w:p>
          <w:p w14:paraId="13FFE45F" w14:textId="77777777" w:rsidR="00EE3021" w:rsidRPr="009573E7" w:rsidRDefault="00EE3021" w:rsidP="00751744">
            <w:pPr>
              <w:pStyle w:val="Normal1"/>
              <w:jc w:val="both"/>
              <w:rPr>
                <w:rFonts w:asciiTheme="minorHAnsi" w:hAnsiTheme="minorHAnsi" w:cstheme="minorHAnsi"/>
              </w:rPr>
            </w:pPr>
            <w:bookmarkStart w:id="47" w:name="_19c6y18" w:colFirst="0" w:colLast="0"/>
            <w:bookmarkEnd w:id="47"/>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5AE8D9DD" w14:textId="77777777" w:rsidR="00EE3021" w:rsidRPr="009573E7" w:rsidRDefault="00EE3021" w:rsidP="00751744">
            <w:pPr>
              <w:pStyle w:val="Normal1"/>
              <w:jc w:val="both"/>
              <w:rPr>
                <w:rFonts w:asciiTheme="minorHAnsi" w:hAnsiTheme="minorHAnsi" w:cstheme="minorHAnsi"/>
              </w:rPr>
            </w:pPr>
            <w:bookmarkStart w:id="48" w:name="_3tbugp1" w:colFirst="0" w:colLast="0"/>
            <w:bookmarkEnd w:id="48"/>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31FAECD2"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If </w:t>
            </w:r>
            <w:proofErr w:type="gramStart"/>
            <w:r w:rsidRPr="009573E7">
              <w:rPr>
                <w:rFonts w:asciiTheme="minorHAnsi" w:eastAsia="Arial" w:hAnsiTheme="minorHAnsi" w:cstheme="minorHAnsi"/>
                <w:sz w:val="22"/>
                <w:szCs w:val="22"/>
              </w:rPr>
              <w:t>Yes</w:t>
            </w:r>
            <w:proofErr w:type="gramEnd"/>
            <w:r w:rsidRPr="009573E7">
              <w:rPr>
                <w:rFonts w:asciiTheme="minorHAnsi" w:eastAsia="Arial" w:hAnsiTheme="minorHAnsi" w:cstheme="minorHAnsi"/>
                <w:sz w:val="22"/>
                <w:szCs w:val="22"/>
              </w:rPr>
              <w:t xml:space="preserve"> please provide details at 3.2</w:t>
            </w:r>
          </w:p>
          <w:p w14:paraId="025BFF99" w14:textId="77777777" w:rsidR="00EE3021" w:rsidRPr="009573E7" w:rsidRDefault="00EE3021" w:rsidP="00751744">
            <w:pPr>
              <w:pStyle w:val="Normal1"/>
              <w:jc w:val="both"/>
              <w:rPr>
                <w:rFonts w:asciiTheme="minorHAnsi" w:hAnsiTheme="minorHAnsi" w:cstheme="minorHAnsi"/>
              </w:rPr>
            </w:pPr>
          </w:p>
          <w:p w14:paraId="1E6932C0" w14:textId="77777777" w:rsidR="00EE3021" w:rsidRPr="009573E7" w:rsidRDefault="00EE3021" w:rsidP="00751744">
            <w:pPr>
              <w:pStyle w:val="Normal1"/>
              <w:jc w:val="both"/>
              <w:rPr>
                <w:rFonts w:asciiTheme="minorHAnsi" w:hAnsiTheme="minorHAnsi" w:cstheme="minorHAnsi"/>
              </w:rPr>
            </w:pPr>
          </w:p>
          <w:p w14:paraId="44CCC2FF" w14:textId="77777777" w:rsidR="00EE3021" w:rsidRPr="009573E7" w:rsidRDefault="00EE3021" w:rsidP="00751744">
            <w:pPr>
              <w:pStyle w:val="Normal1"/>
              <w:jc w:val="both"/>
              <w:rPr>
                <w:rFonts w:asciiTheme="minorHAnsi" w:hAnsiTheme="minorHAnsi" w:cstheme="minorHAnsi"/>
              </w:rPr>
            </w:pPr>
            <w:bookmarkStart w:id="49" w:name="_28h4qwu" w:colFirst="0" w:colLast="0"/>
            <w:bookmarkEnd w:id="49"/>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7E6199E8" w14:textId="77777777" w:rsidR="00EE3021" w:rsidRPr="009573E7" w:rsidRDefault="00EE3021" w:rsidP="00751744">
            <w:pPr>
              <w:pStyle w:val="Normal1"/>
              <w:jc w:val="both"/>
              <w:rPr>
                <w:rFonts w:asciiTheme="minorHAnsi" w:hAnsiTheme="minorHAnsi" w:cstheme="minorHAnsi"/>
              </w:rPr>
            </w:pPr>
            <w:bookmarkStart w:id="50" w:name="_nmf14n" w:colFirst="0" w:colLast="0"/>
            <w:bookmarkEnd w:id="50"/>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015A615B"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If </w:t>
            </w:r>
            <w:proofErr w:type="gramStart"/>
            <w:r w:rsidRPr="009573E7">
              <w:rPr>
                <w:rFonts w:asciiTheme="minorHAnsi" w:eastAsia="Arial" w:hAnsiTheme="minorHAnsi" w:cstheme="minorHAnsi"/>
                <w:sz w:val="22"/>
                <w:szCs w:val="22"/>
              </w:rPr>
              <w:t>Yes</w:t>
            </w:r>
            <w:proofErr w:type="gramEnd"/>
            <w:r w:rsidRPr="009573E7">
              <w:rPr>
                <w:rFonts w:asciiTheme="minorHAnsi" w:eastAsia="Arial" w:hAnsiTheme="minorHAnsi" w:cstheme="minorHAnsi"/>
                <w:sz w:val="22"/>
                <w:szCs w:val="22"/>
              </w:rPr>
              <w:t xml:space="preserve"> please provide details at 3.2</w:t>
            </w:r>
          </w:p>
          <w:p w14:paraId="03558E25" w14:textId="77777777" w:rsidR="00EE3021" w:rsidRPr="009573E7" w:rsidRDefault="00EE3021" w:rsidP="00751744">
            <w:pPr>
              <w:pStyle w:val="Normal1"/>
              <w:jc w:val="both"/>
              <w:rPr>
                <w:rFonts w:asciiTheme="minorHAnsi" w:hAnsiTheme="minorHAnsi" w:cstheme="minorHAnsi"/>
              </w:rPr>
            </w:pPr>
          </w:p>
          <w:p w14:paraId="043AC9C2"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5E5ACBCF"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5C49A4D5"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If </w:t>
            </w:r>
            <w:proofErr w:type="gramStart"/>
            <w:r w:rsidRPr="009573E7">
              <w:rPr>
                <w:rFonts w:asciiTheme="minorHAnsi" w:eastAsia="Arial" w:hAnsiTheme="minorHAnsi" w:cstheme="minorHAnsi"/>
                <w:sz w:val="22"/>
                <w:szCs w:val="22"/>
              </w:rPr>
              <w:t>Yes</w:t>
            </w:r>
            <w:proofErr w:type="gramEnd"/>
            <w:r w:rsidRPr="009573E7">
              <w:rPr>
                <w:rFonts w:asciiTheme="minorHAnsi" w:eastAsia="Arial" w:hAnsiTheme="minorHAnsi" w:cstheme="minorHAnsi"/>
                <w:sz w:val="22"/>
                <w:szCs w:val="22"/>
              </w:rPr>
              <w:t xml:space="preserve"> please provide details at 3.2</w:t>
            </w:r>
          </w:p>
          <w:p w14:paraId="10456596" w14:textId="77777777" w:rsidR="00EE3021" w:rsidRPr="009573E7" w:rsidRDefault="00EE3021" w:rsidP="00751744">
            <w:pPr>
              <w:pStyle w:val="Normal1"/>
              <w:jc w:val="both"/>
              <w:rPr>
                <w:rFonts w:asciiTheme="minorHAnsi" w:hAnsiTheme="minorHAnsi" w:cstheme="minorHAnsi"/>
              </w:rPr>
            </w:pPr>
          </w:p>
          <w:p w14:paraId="5156D5AD" w14:textId="77777777" w:rsidR="00EE3021" w:rsidRPr="009573E7" w:rsidRDefault="00EE3021" w:rsidP="00751744">
            <w:pPr>
              <w:pStyle w:val="Normal1"/>
              <w:jc w:val="both"/>
              <w:rPr>
                <w:rFonts w:asciiTheme="minorHAnsi" w:hAnsiTheme="minorHAnsi" w:cstheme="minorHAnsi"/>
              </w:rPr>
            </w:pPr>
          </w:p>
          <w:p w14:paraId="0B5031CE"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1E936B27"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18827D4E"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If </w:t>
            </w:r>
            <w:proofErr w:type="gramStart"/>
            <w:r w:rsidRPr="009573E7">
              <w:rPr>
                <w:rFonts w:asciiTheme="minorHAnsi" w:eastAsia="Arial" w:hAnsiTheme="minorHAnsi" w:cstheme="minorHAnsi"/>
                <w:sz w:val="22"/>
                <w:szCs w:val="22"/>
              </w:rPr>
              <w:t>Yes</w:t>
            </w:r>
            <w:proofErr w:type="gramEnd"/>
            <w:r w:rsidRPr="009573E7">
              <w:rPr>
                <w:rFonts w:asciiTheme="minorHAnsi" w:eastAsia="Arial" w:hAnsiTheme="minorHAnsi" w:cstheme="minorHAnsi"/>
                <w:sz w:val="22"/>
                <w:szCs w:val="22"/>
              </w:rPr>
              <w:t xml:space="preserve"> please provide details at 3.2</w:t>
            </w:r>
          </w:p>
          <w:p w14:paraId="610DCD69" w14:textId="77777777" w:rsidR="00EE3021" w:rsidRPr="009573E7" w:rsidRDefault="00EE3021" w:rsidP="00751744">
            <w:pPr>
              <w:pStyle w:val="Normal1"/>
              <w:jc w:val="both"/>
              <w:rPr>
                <w:rFonts w:asciiTheme="minorHAnsi" w:hAnsiTheme="minorHAnsi" w:cstheme="minorHAnsi"/>
              </w:rPr>
            </w:pPr>
          </w:p>
          <w:p w14:paraId="698E1833" w14:textId="77777777" w:rsidR="00EE3021" w:rsidRPr="009573E7" w:rsidRDefault="00EE3021" w:rsidP="00751744">
            <w:pPr>
              <w:pStyle w:val="Normal1"/>
              <w:jc w:val="both"/>
              <w:rPr>
                <w:rFonts w:asciiTheme="minorHAnsi" w:hAnsiTheme="minorHAnsi" w:cstheme="minorHAnsi"/>
              </w:rPr>
            </w:pPr>
          </w:p>
        </w:tc>
      </w:tr>
    </w:tbl>
    <w:p w14:paraId="2D473D49" w14:textId="77777777" w:rsidR="00EE3021" w:rsidRPr="009573E7" w:rsidRDefault="00EE3021" w:rsidP="00EE3021">
      <w:pPr>
        <w:pStyle w:val="Normal1"/>
        <w:widowControl w:val="0"/>
        <w:spacing w:line="276" w:lineRule="auto"/>
        <w:jc w:val="both"/>
        <w:rPr>
          <w:rFonts w:asciiTheme="minorHAnsi" w:hAnsiTheme="minorHAnsi" w:cstheme="minorHAnsi"/>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EE3021" w:rsidRPr="009573E7" w14:paraId="22C391DB" w14:textId="77777777" w:rsidTr="00751744">
        <w:tc>
          <w:tcPr>
            <w:tcW w:w="1257" w:type="dxa"/>
          </w:tcPr>
          <w:p w14:paraId="2106EF77"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3.2</w:t>
            </w:r>
          </w:p>
        </w:tc>
        <w:tc>
          <w:tcPr>
            <w:tcW w:w="4521" w:type="dxa"/>
          </w:tcPr>
          <w:p w14:paraId="221D68D2"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If you have answered Yes to any of the above, explain what measures been taken to demonstrate the reliability of the organisation despite the existence of a relevant ground for exclusion? (</w:t>
            </w:r>
            <w:proofErr w:type="spellStart"/>
            <w:r w:rsidRPr="009573E7">
              <w:rPr>
                <w:rFonts w:asciiTheme="minorHAnsi" w:eastAsia="Arial" w:hAnsiTheme="minorHAnsi" w:cstheme="minorHAnsi"/>
                <w:sz w:val="22"/>
                <w:szCs w:val="22"/>
              </w:rPr>
              <w:t>Self Cleaning</w:t>
            </w:r>
            <w:proofErr w:type="spellEnd"/>
            <w:r w:rsidRPr="009573E7">
              <w:rPr>
                <w:rFonts w:asciiTheme="minorHAnsi" w:eastAsia="Arial" w:hAnsiTheme="minorHAnsi" w:cstheme="minorHAnsi"/>
                <w:sz w:val="22"/>
                <w:szCs w:val="22"/>
              </w:rPr>
              <w:t>)</w:t>
            </w:r>
          </w:p>
        </w:tc>
        <w:tc>
          <w:tcPr>
            <w:tcW w:w="3544" w:type="dxa"/>
          </w:tcPr>
          <w:p w14:paraId="5D4B09CB" w14:textId="77777777" w:rsidR="00EE3021" w:rsidRPr="009573E7" w:rsidRDefault="00EE3021" w:rsidP="00751744">
            <w:pPr>
              <w:pStyle w:val="Normal1"/>
              <w:spacing w:before="100"/>
              <w:jc w:val="both"/>
              <w:rPr>
                <w:rFonts w:asciiTheme="minorHAnsi" w:hAnsiTheme="minorHAnsi" w:cstheme="minorHAnsi"/>
              </w:rPr>
            </w:pPr>
          </w:p>
        </w:tc>
      </w:tr>
    </w:tbl>
    <w:p w14:paraId="43BF419F" w14:textId="77777777" w:rsidR="00EE3021" w:rsidRPr="009573E7" w:rsidRDefault="00EE3021" w:rsidP="00EE3021">
      <w:pPr>
        <w:pStyle w:val="Normal1"/>
        <w:ind w:left="851" w:right="849"/>
        <w:jc w:val="both"/>
        <w:rPr>
          <w:rFonts w:asciiTheme="minorHAnsi" w:hAnsiTheme="minorHAnsi" w:cstheme="minorHAnsi"/>
        </w:rPr>
      </w:pPr>
      <w:bookmarkStart w:id="51" w:name="_37m2jsg" w:colFirst="0" w:colLast="0"/>
      <w:bookmarkEnd w:id="51"/>
    </w:p>
    <w:p w14:paraId="1B453A0B" w14:textId="77777777" w:rsidR="00EE3021" w:rsidRPr="009573E7" w:rsidRDefault="00EE3021" w:rsidP="00EE3021">
      <w:pPr>
        <w:pStyle w:val="Normal1"/>
        <w:ind w:left="-525" w:right="-525"/>
        <w:jc w:val="both"/>
        <w:rPr>
          <w:rFonts w:asciiTheme="minorHAnsi" w:hAnsiTheme="minorHAnsi" w:cstheme="minorHAnsi"/>
        </w:rPr>
      </w:pPr>
      <w:bookmarkStart w:id="52" w:name="_1mrcu09" w:colFirst="0" w:colLast="0"/>
      <w:bookmarkEnd w:id="52"/>
    </w:p>
    <w:p w14:paraId="49D08433" w14:textId="77777777" w:rsidR="00EE3021" w:rsidRPr="009573E7" w:rsidRDefault="00EE3021" w:rsidP="00EE3021">
      <w:pPr>
        <w:pStyle w:val="Normal1"/>
        <w:rPr>
          <w:rFonts w:asciiTheme="minorHAnsi" w:hAnsiTheme="minorHAnsi" w:cstheme="minorHAnsi"/>
        </w:rPr>
      </w:pPr>
      <w:r w:rsidRPr="009573E7">
        <w:rPr>
          <w:rFonts w:asciiTheme="minorHAnsi" w:hAnsiTheme="minorHAnsi" w:cstheme="minorHAnsi"/>
        </w:rPr>
        <w:br w:type="page"/>
      </w:r>
    </w:p>
    <w:p w14:paraId="5F6C67F3" w14:textId="77777777" w:rsidR="00EE3021" w:rsidRPr="009573E7" w:rsidRDefault="00EE3021" w:rsidP="00EE3021">
      <w:pPr>
        <w:pStyle w:val="Normal1"/>
        <w:spacing w:after="160" w:line="259" w:lineRule="auto"/>
        <w:rPr>
          <w:rFonts w:asciiTheme="minorHAnsi" w:hAnsiTheme="minorHAnsi" w:cstheme="minorHAnsi"/>
        </w:rPr>
      </w:pPr>
    </w:p>
    <w:p w14:paraId="5CDCC3CC" w14:textId="77777777" w:rsidR="00EE3021" w:rsidRPr="009573E7" w:rsidRDefault="00EE3021" w:rsidP="00EE3021">
      <w:pPr>
        <w:pStyle w:val="Normal1"/>
        <w:ind w:left="851" w:right="849"/>
        <w:jc w:val="both"/>
        <w:rPr>
          <w:rFonts w:asciiTheme="minorHAnsi" w:hAnsiTheme="minorHAnsi" w:cstheme="minorHAnsi"/>
        </w:rPr>
      </w:pPr>
    </w:p>
    <w:p w14:paraId="1C503FE1" w14:textId="77777777" w:rsidR="00EE3021" w:rsidRPr="009573E7" w:rsidRDefault="00EE3021" w:rsidP="00EE3021">
      <w:pPr>
        <w:pStyle w:val="Normal1"/>
        <w:ind w:left="-567" w:right="849"/>
        <w:jc w:val="both"/>
        <w:rPr>
          <w:rFonts w:asciiTheme="minorHAnsi" w:hAnsiTheme="minorHAnsi" w:cstheme="minorHAnsi"/>
        </w:rPr>
      </w:pPr>
      <w:bookmarkStart w:id="53" w:name="_46r0co2" w:colFirst="0" w:colLast="0"/>
      <w:bookmarkEnd w:id="53"/>
      <w:r w:rsidRPr="009573E7">
        <w:rPr>
          <w:rFonts w:asciiTheme="minorHAnsi" w:eastAsia="Arial" w:hAnsiTheme="minorHAnsi" w:cstheme="minorHAnsi"/>
          <w:b/>
          <w:sz w:val="36"/>
          <w:szCs w:val="36"/>
        </w:rPr>
        <w:t>Part 3: Selection Questions</w:t>
      </w:r>
    </w:p>
    <w:p w14:paraId="4DAF5B40" w14:textId="77777777" w:rsidR="00EE3021" w:rsidRPr="009573E7" w:rsidRDefault="00EE3021" w:rsidP="00EE3021">
      <w:pPr>
        <w:pStyle w:val="Normal1"/>
        <w:spacing w:line="276" w:lineRule="auto"/>
        <w:jc w:val="both"/>
        <w:rPr>
          <w:rFonts w:asciiTheme="minorHAnsi" w:hAnsiTheme="minorHAnsi" w:cstheme="minorHAns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EE3021" w:rsidRPr="009573E7" w14:paraId="5BFB3BA4" w14:textId="77777777" w:rsidTr="00ED62E5">
        <w:trPr>
          <w:trHeight w:val="400"/>
        </w:trPr>
        <w:tc>
          <w:tcPr>
            <w:tcW w:w="1257" w:type="dxa"/>
            <w:tcBorders>
              <w:top w:val="single" w:sz="8" w:space="0" w:color="000000"/>
              <w:bottom w:val="single" w:sz="6" w:space="0" w:color="000000"/>
            </w:tcBorders>
            <w:shd w:val="clear" w:color="auto" w:fill="C5E0B3" w:themeFill="accent6" w:themeFillTint="66"/>
          </w:tcPr>
          <w:p w14:paraId="5B4C8F26" w14:textId="77777777" w:rsidR="00EE3021" w:rsidRPr="009573E7" w:rsidRDefault="00EE3021" w:rsidP="00751744">
            <w:pPr>
              <w:pStyle w:val="Normal1"/>
              <w:spacing w:before="100"/>
              <w:jc w:val="both"/>
              <w:rPr>
                <w:rFonts w:asciiTheme="minorHAnsi" w:hAnsiTheme="minorHAnsi" w:cstheme="minorHAnsi"/>
                <w:b/>
              </w:rPr>
            </w:pPr>
            <w:r w:rsidRPr="009573E7">
              <w:rPr>
                <w:rFonts w:asciiTheme="minorHAnsi" w:eastAsia="Arial" w:hAnsiTheme="minorHAnsi" w:cstheme="minorHAnsi"/>
                <w:b/>
              </w:rPr>
              <w:t>Section 4</w:t>
            </w:r>
          </w:p>
        </w:tc>
        <w:tc>
          <w:tcPr>
            <w:tcW w:w="8080" w:type="dxa"/>
            <w:gridSpan w:val="3"/>
            <w:tcBorders>
              <w:top w:val="single" w:sz="8" w:space="0" w:color="000000"/>
              <w:bottom w:val="single" w:sz="6" w:space="0" w:color="000000"/>
            </w:tcBorders>
            <w:shd w:val="clear" w:color="auto" w:fill="C5E0B3" w:themeFill="accent6" w:themeFillTint="66"/>
          </w:tcPr>
          <w:p w14:paraId="231C8A09" w14:textId="77777777" w:rsidR="00EE3021" w:rsidRPr="009573E7" w:rsidRDefault="00EE3021" w:rsidP="00751744">
            <w:pPr>
              <w:pStyle w:val="Normal1"/>
              <w:spacing w:before="100"/>
              <w:jc w:val="both"/>
              <w:rPr>
                <w:rFonts w:asciiTheme="minorHAnsi" w:eastAsia="Arial" w:hAnsiTheme="minorHAnsi" w:cstheme="minorHAnsi"/>
                <w:sz w:val="22"/>
                <w:szCs w:val="22"/>
              </w:rPr>
            </w:pPr>
            <w:r w:rsidRPr="009573E7">
              <w:rPr>
                <w:rFonts w:asciiTheme="minorHAnsi" w:eastAsia="Arial" w:hAnsiTheme="minorHAnsi" w:cstheme="minorHAnsi"/>
                <w:b/>
              </w:rPr>
              <w:t>Economic and Financial Standing</w:t>
            </w:r>
            <w:r w:rsidRPr="009573E7">
              <w:rPr>
                <w:rFonts w:asciiTheme="minorHAnsi" w:eastAsia="Arial" w:hAnsiTheme="minorHAnsi" w:cstheme="minorHAnsi"/>
                <w:sz w:val="22"/>
                <w:szCs w:val="22"/>
              </w:rPr>
              <w:t xml:space="preserve"> </w:t>
            </w:r>
          </w:p>
          <w:p w14:paraId="18E83DF5" w14:textId="77777777" w:rsidR="005D41DB" w:rsidRPr="009573E7" w:rsidRDefault="005D41DB" w:rsidP="00751744">
            <w:pPr>
              <w:pStyle w:val="Normal1"/>
              <w:spacing w:before="100"/>
              <w:jc w:val="both"/>
              <w:rPr>
                <w:rFonts w:asciiTheme="minorHAnsi" w:eastAsia="Arial" w:hAnsiTheme="minorHAnsi" w:cstheme="minorHAnsi"/>
                <w:sz w:val="22"/>
                <w:szCs w:val="22"/>
              </w:rPr>
            </w:pPr>
          </w:p>
          <w:p w14:paraId="209DACCF" w14:textId="3563719F" w:rsidR="005D41DB" w:rsidRPr="009573E7" w:rsidRDefault="005D41DB" w:rsidP="00751744">
            <w:pPr>
              <w:pStyle w:val="Normal1"/>
              <w:spacing w:before="100"/>
              <w:jc w:val="both"/>
              <w:rPr>
                <w:rFonts w:asciiTheme="minorHAnsi" w:hAnsiTheme="minorHAnsi" w:cstheme="minorHAnsi"/>
              </w:rPr>
            </w:pPr>
          </w:p>
        </w:tc>
      </w:tr>
      <w:tr w:rsidR="00EE3021" w:rsidRPr="009573E7" w14:paraId="572A2840" w14:textId="77777777" w:rsidTr="00ED62E5">
        <w:trPr>
          <w:trHeight w:val="400"/>
        </w:trPr>
        <w:tc>
          <w:tcPr>
            <w:tcW w:w="1257" w:type="dxa"/>
            <w:tcBorders>
              <w:top w:val="single" w:sz="6" w:space="0" w:color="000000"/>
              <w:bottom w:val="single" w:sz="6" w:space="0" w:color="000000"/>
            </w:tcBorders>
            <w:shd w:val="clear" w:color="auto" w:fill="C5E0B3" w:themeFill="accent6" w:themeFillTint="66"/>
          </w:tcPr>
          <w:p w14:paraId="502BF67E" w14:textId="77777777" w:rsidR="00EE3021" w:rsidRPr="009573E7" w:rsidRDefault="00EE3021" w:rsidP="00751744">
            <w:pPr>
              <w:pStyle w:val="Normal1"/>
              <w:spacing w:before="100"/>
              <w:ind w:right="306"/>
              <w:rPr>
                <w:rFonts w:asciiTheme="minorHAnsi" w:hAnsiTheme="minorHAnsi" w:cstheme="minorHAnsi"/>
              </w:rPr>
            </w:pPr>
          </w:p>
        </w:tc>
        <w:tc>
          <w:tcPr>
            <w:tcW w:w="5529" w:type="dxa"/>
            <w:tcBorders>
              <w:top w:val="single" w:sz="6" w:space="0" w:color="000000"/>
              <w:bottom w:val="single" w:sz="6" w:space="0" w:color="000000"/>
            </w:tcBorders>
            <w:shd w:val="clear" w:color="auto" w:fill="C5E0B3" w:themeFill="accent6" w:themeFillTint="66"/>
          </w:tcPr>
          <w:p w14:paraId="419C198A" w14:textId="77777777" w:rsidR="00EE3021" w:rsidRPr="009573E7" w:rsidRDefault="00EE3021" w:rsidP="00751744">
            <w:pPr>
              <w:pStyle w:val="Normal1"/>
              <w:spacing w:before="100"/>
              <w:ind w:right="306"/>
              <w:jc w:val="both"/>
              <w:rPr>
                <w:rFonts w:asciiTheme="minorHAnsi" w:hAnsiTheme="minorHAnsi" w:cstheme="minorHAnsi"/>
              </w:rPr>
            </w:pPr>
            <w:r w:rsidRPr="009573E7">
              <w:rPr>
                <w:rFonts w:asciiTheme="minorHAnsi" w:eastAsia="Arial" w:hAnsiTheme="minorHAnsi" w:cstheme="minorHAnsi"/>
                <w:sz w:val="22"/>
                <w:szCs w:val="22"/>
              </w:rPr>
              <w:t>Question</w:t>
            </w:r>
          </w:p>
        </w:tc>
        <w:tc>
          <w:tcPr>
            <w:tcW w:w="2551" w:type="dxa"/>
            <w:gridSpan w:val="2"/>
            <w:tcBorders>
              <w:top w:val="single" w:sz="6" w:space="0" w:color="000000"/>
              <w:bottom w:val="single" w:sz="6" w:space="0" w:color="000000"/>
            </w:tcBorders>
            <w:shd w:val="clear" w:color="auto" w:fill="C5E0B3" w:themeFill="accent6" w:themeFillTint="66"/>
          </w:tcPr>
          <w:p w14:paraId="1C8C8DD7"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Response</w:t>
            </w:r>
          </w:p>
        </w:tc>
      </w:tr>
      <w:tr w:rsidR="00EE3021" w:rsidRPr="009573E7" w14:paraId="10160D5D" w14:textId="77777777" w:rsidTr="00751744">
        <w:tblPrEx>
          <w:tblLook w:val="0600" w:firstRow="0" w:lastRow="0" w:firstColumn="0" w:lastColumn="0" w:noHBand="1" w:noVBand="1"/>
        </w:tblPrEx>
        <w:trPr>
          <w:trHeight w:val="1020"/>
        </w:trPr>
        <w:tc>
          <w:tcPr>
            <w:tcW w:w="1257" w:type="dxa"/>
            <w:vMerge w:val="restart"/>
          </w:tcPr>
          <w:p w14:paraId="07571378"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b/>
                <w:sz w:val="22"/>
                <w:szCs w:val="22"/>
              </w:rPr>
              <w:t>4.1</w:t>
            </w:r>
          </w:p>
        </w:tc>
        <w:tc>
          <w:tcPr>
            <w:tcW w:w="5563" w:type="dxa"/>
            <w:gridSpan w:val="2"/>
          </w:tcPr>
          <w:p w14:paraId="32928B81"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Please indicate</w:t>
            </w:r>
            <w:r w:rsidR="005D41DB" w:rsidRPr="009573E7">
              <w:rPr>
                <w:rFonts w:asciiTheme="minorHAnsi" w:eastAsia="Arial" w:hAnsiTheme="minorHAnsi" w:cstheme="minorHAnsi"/>
                <w:sz w:val="22"/>
                <w:szCs w:val="22"/>
              </w:rPr>
              <w:t xml:space="preserve"> which of the following you have provided to demonstrate your economic/financial standing</w:t>
            </w:r>
          </w:p>
          <w:p w14:paraId="3AFEB472" w14:textId="77777777" w:rsidR="00EE3021" w:rsidRPr="009573E7" w:rsidRDefault="00EE3021" w:rsidP="00751744">
            <w:pPr>
              <w:pStyle w:val="Normal1"/>
              <w:spacing w:line="276" w:lineRule="auto"/>
              <w:jc w:val="both"/>
              <w:rPr>
                <w:rFonts w:asciiTheme="minorHAnsi" w:hAnsiTheme="minorHAnsi" w:cstheme="minorHAnsi"/>
              </w:rPr>
            </w:pPr>
          </w:p>
        </w:tc>
        <w:tc>
          <w:tcPr>
            <w:tcW w:w="2517" w:type="dxa"/>
          </w:tcPr>
          <w:p w14:paraId="585D586C" w14:textId="77777777" w:rsidR="00EE3021" w:rsidRPr="009573E7" w:rsidRDefault="00EE3021" w:rsidP="00751744">
            <w:pPr>
              <w:pStyle w:val="Normal1"/>
              <w:spacing w:line="276" w:lineRule="auto"/>
              <w:jc w:val="both"/>
              <w:rPr>
                <w:rFonts w:asciiTheme="minorHAnsi" w:hAnsiTheme="minorHAnsi" w:cstheme="minorHAnsi"/>
              </w:rPr>
            </w:pPr>
          </w:p>
        </w:tc>
      </w:tr>
      <w:tr w:rsidR="00EE3021" w:rsidRPr="009573E7" w14:paraId="2B02AC6F" w14:textId="77777777" w:rsidTr="00751744">
        <w:tblPrEx>
          <w:tblLook w:val="0600" w:firstRow="0" w:lastRow="0" w:firstColumn="0" w:lastColumn="0" w:noHBand="1" w:noVBand="1"/>
        </w:tblPrEx>
        <w:trPr>
          <w:trHeight w:val="1020"/>
        </w:trPr>
        <w:tc>
          <w:tcPr>
            <w:tcW w:w="1257" w:type="dxa"/>
            <w:vMerge/>
          </w:tcPr>
          <w:p w14:paraId="390B725E" w14:textId="77777777" w:rsidR="00EE3021" w:rsidRPr="009573E7" w:rsidRDefault="00EE3021" w:rsidP="00751744">
            <w:pPr>
              <w:pStyle w:val="Normal1"/>
              <w:widowControl w:val="0"/>
              <w:jc w:val="both"/>
              <w:rPr>
                <w:rFonts w:asciiTheme="minorHAnsi" w:hAnsiTheme="minorHAnsi" w:cstheme="minorHAnsi"/>
              </w:rPr>
            </w:pPr>
          </w:p>
        </w:tc>
        <w:tc>
          <w:tcPr>
            <w:tcW w:w="5563" w:type="dxa"/>
            <w:gridSpan w:val="2"/>
          </w:tcPr>
          <w:p w14:paraId="072F41DD"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 xml:space="preserve">(a) </w:t>
            </w:r>
            <w:r w:rsidRPr="009573E7">
              <w:rPr>
                <w:rFonts w:asciiTheme="minorHAnsi" w:eastAsia="Arial" w:hAnsiTheme="minorHAnsi" w:cstheme="minorHAnsi"/>
                <w:color w:val="0000FF"/>
                <w:sz w:val="19"/>
                <w:szCs w:val="19"/>
                <w:highlight w:val="white"/>
              </w:rPr>
              <w:t xml:space="preserve"> </w:t>
            </w:r>
            <w:r w:rsidRPr="009573E7">
              <w:rPr>
                <w:rFonts w:asciiTheme="minorHAnsi" w:eastAsia="Arial" w:hAnsiTheme="minorHAnsi" w:cstheme="minorHAnsi"/>
                <w:sz w:val="22"/>
                <w:szCs w:val="22"/>
                <w:highlight w:val="white"/>
              </w:rPr>
              <w:t>A statement of the turnover, Profit and Loss Account/Income Statement, Balance Sheet/Statement of Financial Position and Statement of Cash Flow for the most recent year of trading for this organisation.</w:t>
            </w:r>
          </w:p>
          <w:p w14:paraId="3AFE7A3A" w14:textId="77777777" w:rsidR="00EE3021" w:rsidRPr="009573E7" w:rsidRDefault="00EE3021" w:rsidP="00751744">
            <w:pPr>
              <w:pStyle w:val="Normal1"/>
              <w:widowControl w:val="0"/>
              <w:jc w:val="both"/>
              <w:rPr>
                <w:rFonts w:asciiTheme="minorHAnsi" w:hAnsiTheme="minorHAnsi" w:cstheme="minorHAnsi"/>
              </w:rPr>
            </w:pPr>
          </w:p>
        </w:tc>
        <w:tc>
          <w:tcPr>
            <w:tcW w:w="2517" w:type="dxa"/>
          </w:tcPr>
          <w:p w14:paraId="4FA3CCB9"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59F1C440"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EE3021" w:rsidRPr="009573E7" w14:paraId="63D34C20" w14:textId="77777777" w:rsidTr="00751744">
        <w:tblPrEx>
          <w:tblLook w:val="0600" w:firstRow="0" w:lastRow="0" w:firstColumn="0" w:lastColumn="0" w:noHBand="1" w:noVBand="1"/>
        </w:tblPrEx>
        <w:trPr>
          <w:trHeight w:val="700"/>
        </w:trPr>
        <w:tc>
          <w:tcPr>
            <w:tcW w:w="1257" w:type="dxa"/>
            <w:vMerge/>
          </w:tcPr>
          <w:p w14:paraId="209DE85B" w14:textId="77777777" w:rsidR="00EE3021" w:rsidRPr="009573E7" w:rsidRDefault="00EE3021" w:rsidP="00751744">
            <w:pPr>
              <w:pStyle w:val="Normal1"/>
              <w:widowControl w:val="0"/>
              <w:jc w:val="both"/>
              <w:rPr>
                <w:rFonts w:asciiTheme="minorHAnsi" w:hAnsiTheme="minorHAnsi" w:cstheme="minorHAnsi"/>
              </w:rPr>
            </w:pPr>
          </w:p>
        </w:tc>
        <w:tc>
          <w:tcPr>
            <w:tcW w:w="5563" w:type="dxa"/>
            <w:gridSpan w:val="2"/>
          </w:tcPr>
          <w:p w14:paraId="64E7B037"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(b) A statement of the cash flow forecast for the current year and a bank letter outlining the current cash and credit position.</w:t>
            </w:r>
          </w:p>
        </w:tc>
        <w:tc>
          <w:tcPr>
            <w:tcW w:w="2517" w:type="dxa"/>
          </w:tcPr>
          <w:p w14:paraId="276020EC"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2DDBC9A3" w14:textId="77777777" w:rsidR="00EE3021" w:rsidRPr="009573E7" w:rsidRDefault="00EE3021" w:rsidP="00751744">
            <w:pPr>
              <w:pStyle w:val="Normal1"/>
              <w:widowControl w:val="0"/>
              <w:ind w:right="-231"/>
              <w:jc w:val="both"/>
              <w:rPr>
                <w:rFonts w:asciiTheme="minorHAnsi" w:hAnsiTheme="minorHAnsi" w:cstheme="minorHAnsi"/>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EE3021" w:rsidRPr="009573E7" w14:paraId="7BBDE8DE" w14:textId="77777777" w:rsidTr="00751744">
        <w:tblPrEx>
          <w:tblLook w:val="0600" w:firstRow="0" w:lastRow="0" w:firstColumn="0" w:lastColumn="0" w:noHBand="1" w:noVBand="1"/>
        </w:tblPrEx>
        <w:trPr>
          <w:trHeight w:val="1500"/>
        </w:trPr>
        <w:tc>
          <w:tcPr>
            <w:tcW w:w="1257" w:type="dxa"/>
          </w:tcPr>
          <w:p w14:paraId="3C1C66A1" w14:textId="77777777" w:rsidR="00EE3021" w:rsidRPr="009573E7" w:rsidRDefault="00EE3021" w:rsidP="00751744">
            <w:pPr>
              <w:pStyle w:val="Normal1"/>
              <w:widowControl w:val="0"/>
              <w:jc w:val="both"/>
              <w:rPr>
                <w:rFonts w:asciiTheme="minorHAnsi" w:hAnsiTheme="minorHAnsi" w:cstheme="minorHAnsi"/>
              </w:rPr>
            </w:pPr>
          </w:p>
        </w:tc>
        <w:tc>
          <w:tcPr>
            <w:tcW w:w="5563" w:type="dxa"/>
            <w:gridSpan w:val="2"/>
          </w:tcPr>
          <w:p w14:paraId="289A03C2"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78EF814"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02CFDF80"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bl>
    <w:p w14:paraId="7B64BB18" w14:textId="77777777" w:rsidR="00EE3021" w:rsidRPr="009573E7" w:rsidRDefault="00EE3021" w:rsidP="00EE3021">
      <w:pPr>
        <w:pStyle w:val="Normal1"/>
        <w:spacing w:after="160" w:line="259" w:lineRule="auto"/>
        <w:rPr>
          <w:rFonts w:asciiTheme="minorHAnsi" w:hAnsiTheme="minorHAnsi" w:cstheme="minorHAns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EE3021" w:rsidRPr="009573E7" w14:paraId="4E84F14C" w14:textId="77777777" w:rsidTr="00ED62E5">
        <w:trPr>
          <w:trHeight w:val="400"/>
        </w:trPr>
        <w:tc>
          <w:tcPr>
            <w:tcW w:w="1257" w:type="dxa"/>
            <w:tcBorders>
              <w:top w:val="single" w:sz="8" w:space="0" w:color="000000"/>
              <w:bottom w:val="single" w:sz="6" w:space="0" w:color="000000"/>
            </w:tcBorders>
            <w:shd w:val="clear" w:color="auto" w:fill="C5E0B3" w:themeFill="accent6" w:themeFillTint="66"/>
          </w:tcPr>
          <w:p w14:paraId="626A92B5" w14:textId="77777777" w:rsidR="00EE3021" w:rsidRPr="009573E7" w:rsidRDefault="00EE3021" w:rsidP="00751744">
            <w:pPr>
              <w:pStyle w:val="Normal1"/>
              <w:spacing w:before="100"/>
              <w:jc w:val="both"/>
              <w:rPr>
                <w:rFonts w:asciiTheme="minorHAnsi" w:hAnsiTheme="minorHAnsi" w:cstheme="minorHAnsi"/>
                <w:b/>
              </w:rPr>
            </w:pPr>
            <w:r w:rsidRPr="009573E7">
              <w:rPr>
                <w:rFonts w:asciiTheme="minorHAnsi" w:eastAsia="Arial" w:hAnsiTheme="minorHAnsi" w:cstheme="minorHAnsi"/>
                <w:b/>
              </w:rPr>
              <w:t>Section 5</w:t>
            </w:r>
          </w:p>
        </w:tc>
        <w:tc>
          <w:tcPr>
            <w:tcW w:w="8080" w:type="dxa"/>
            <w:gridSpan w:val="2"/>
            <w:tcBorders>
              <w:top w:val="single" w:sz="8" w:space="0" w:color="000000"/>
              <w:bottom w:val="single" w:sz="6" w:space="0" w:color="000000"/>
            </w:tcBorders>
            <w:shd w:val="clear" w:color="auto" w:fill="C5E0B3" w:themeFill="accent6" w:themeFillTint="66"/>
          </w:tcPr>
          <w:p w14:paraId="2D8B27DC"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b/>
              </w:rPr>
              <w:t>If you have indicated in the Selection Questionnaire question 1.2 that you are part of a wider group, please provide further details below:</w:t>
            </w:r>
            <w:r w:rsidRPr="009573E7">
              <w:rPr>
                <w:rFonts w:asciiTheme="minorHAnsi" w:eastAsia="Arial" w:hAnsiTheme="minorHAnsi" w:cstheme="minorHAnsi"/>
                <w:sz w:val="22"/>
                <w:szCs w:val="22"/>
              </w:rPr>
              <w:t xml:space="preserve"> </w:t>
            </w:r>
          </w:p>
        </w:tc>
      </w:tr>
      <w:tr w:rsidR="00EE3021" w:rsidRPr="009573E7" w14:paraId="445B9463" w14:textId="77777777" w:rsidTr="00751744">
        <w:tblPrEx>
          <w:tblLook w:val="0600" w:firstRow="0" w:lastRow="0" w:firstColumn="0" w:lastColumn="0" w:noHBand="1" w:noVBand="1"/>
        </w:tblPrEx>
        <w:tc>
          <w:tcPr>
            <w:tcW w:w="4144" w:type="dxa"/>
            <w:gridSpan w:val="2"/>
          </w:tcPr>
          <w:p w14:paraId="5D29CA4C"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b/>
                <w:sz w:val="22"/>
                <w:szCs w:val="22"/>
              </w:rPr>
              <w:t>Name of organisation</w:t>
            </w:r>
          </w:p>
        </w:tc>
        <w:tc>
          <w:tcPr>
            <w:tcW w:w="5193" w:type="dxa"/>
          </w:tcPr>
          <w:p w14:paraId="2742AFB6" w14:textId="77777777" w:rsidR="00EE3021" w:rsidRPr="009573E7" w:rsidRDefault="00EE3021" w:rsidP="00751744">
            <w:pPr>
              <w:pStyle w:val="Normal1"/>
              <w:widowControl w:val="0"/>
              <w:jc w:val="both"/>
              <w:rPr>
                <w:rFonts w:asciiTheme="minorHAnsi" w:hAnsiTheme="minorHAnsi" w:cstheme="minorHAnsi"/>
              </w:rPr>
            </w:pPr>
          </w:p>
        </w:tc>
      </w:tr>
      <w:tr w:rsidR="00EE3021" w:rsidRPr="009573E7" w14:paraId="7237EBFE" w14:textId="77777777" w:rsidTr="00751744">
        <w:tblPrEx>
          <w:tblLook w:val="0600" w:firstRow="0" w:lastRow="0" w:firstColumn="0" w:lastColumn="0" w:noHBand="1" w:noVBand="1"/>
        </w:tblPrEx>
        <w:tc>
          <w:tcPr>
            <w:tcW w:w="4144" w:type="dxa"/>
            <w:gridSpan w:val="2"/>
          </w:tcPr>
          <w:p w14:paraId="08586772"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b/>
                <w:sz w:val="22"/>
                <w:szCs w:val="22"/>
              </w:rPr>
              <w:t>Relationship to the Supplier completing these questions</w:t>
            </w:r>
          </w:p>
        </w:tc>
        <w:tc>
          <w:tcPr>
            <w:tcW w:w="5193" w:type="dxa"/>
          </w:tcPr>
          <w:p w14:paraId="42852CD9" w14:textId="77777777" w:rsidR="00EE3021" w:rsidRPr="009573E7" w:rsidRDefault="00EE3021" w:rsidP="00751744">
            <w:pPr>
              <w:pStyle w:val="Normal1"/>
              <w:widowControl w:val="0"/>
              <w:jc w:val="both"/>
              <w:rPr>
                <w:rFonts w:asciiTheme="minorHAnsi" w:hAnsiTheme="minorHAnsi" w:cstheme="minorHAnsi"/>
              </w:rPr>
            </w:pPr>
          </w:p>
          <w:p w14:paraId="0A164FA9" w14:textId="77777777" w:rsidR="00EE3021" w:rsidRPr="009573E7" w:rsidRDefault="00EE3021" w:rsidP="00751744">
            <w:pPr>
              <w:pStyle w:val="Normal1"/>
              <w:widowControl w:val="0"/>
              <w:jc w:val="both"/>
              <w:rPr>
                <w:rFonts w:asciiTheme="minorHAnsi" w:hAnsiTheme="minorHAnsi" w:cstheme="minorHAnsi"/>
              </w:rPr>
            </w:pPr>
          </w:p>
          <w:p w14:paraId="14FABD2C" w14:textId="77777777" w:rsidR="00EE3021" w:rsidRPr="009573E7" w:rsidRDefault="00EE3021" w:rsidP="00751744">
            <w:pPr>
              <w:pStyle w:val="Normal1"/>
              <w:widowControl w:val="0"/>
              <w:jc w:val="both"/>
              <w:rPr>
                <w:rFonts w:asciiTheme="minorHAnsi" w:hAnsiTheme="minorHAnsi" w:cstheme="minorHAnsi"/>
              </w:rPr>
            </w:pPr>
          </w:p>
        </w:tc>
      </w:tr>
    </w:tbl>
    <w:p w14:paraId="66655327" w14:textId="77777777" w:rsidR="00EE3021" w:rsidRPr="009573E7" w:rsidRDefault="00EE3021" w:rsidP="00EE3021">
      <w:pPr>
        <w:pStyle w:val="Normal1"/>
        <w:jc w:val="both"/>
        <w:rPr>
          <w:rFonts w:asciiTheme="minorHAnsi" w:hAnsiTheme="minorHAnsi" w:cstheme="minorHAns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EE3021" w:rsidRPr="009573E7" w14:paraId="05AFCDB0" w14:textId="77777777" w:rsidTr="00751744">
        <w:trPr>
          <w:trHeight w:val="700"/>
        </w:trPr>
        <w:tc>
          <w:tcPr>
            <w:tcW w:w="1257" w:type="dxa"/>
          </w:tcPr>
          <w:p w14:paraId="5833DDF3"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b/>
                <w:sz w:val="22"/>
                <w:szCs w:val="22"/>
              </w:rPr>
              <w:t>5.1</w:t>
            </w:r>
          </w:p>
        </w:tc>
        <w:tc>
          <w:tcPr>
            <w:tcW w:w="5529" w:type="dxa"/>
          </w:tcPr>
          <w:p w14:paraId="58D6AADD"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Are you able to provide parent company accounts if requested to at a later stage?</w:t>
            </w:r>
          </w:p>
        </w:tc>
        <w:tc>
          <w:tcPr>
            <w:tcW w:w="2551" w:type="dxa"/>
          </w:tcPr>
          <w:p w14:paraId="3E65B63A"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5F0CB605"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EE3021" w:rsidRPr="009573E7" w14:paraId="4D8EF1C5" w14:textId="77777777" w:rsidTr="00751744">
        <w:tc>
          <w:tcPr>
            <w:tcW w:w="1257" w:type="dxa"/>
          </w:tcPr>
          <w:p w14:paraId="447293AE"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b/>
                <w:sz w:val="22"/>
                <w:szCs w:val="22"/>
              </w:rPr>
              <w:t>5.2</w:t>
            </w:r>
          </w:p>
        </w:tc>
        <w:tc>
          <w:tcPr>
            <w:tcW w:w="5529" w:type="dxa"/>
          </w:tcPr>
          <w:p w14:paraId="7A9863A2"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If yes, would the parent company be willing to provide a guarantee if necessary?</w:t>
            </w:r>
          </w:p>
        </w:tc>
        <w:tc>
          <w:tcPr>
            <w:tcW w:w="2551" w:type="dxa"/>
          </w:tcPr>
          <w:p w14:paraId="43332D7F"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1D652D7E"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EE3021" w:rsidRPr="009573E7" w14:paraId="1BEBDA66" w14:textId="77777777" w:rsidTr="00751744">
        <w:tc>
          <w:tcPr>
            <w:tcW w:w="1257" w:type="dxa"/>
          </w:tcPr>
          <w:p w14:paraId="7FDDF8D7"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b/>
                <w:sz w:val="22"/>
                <w:szCs w:val="22"/>
              </w:rPr>
              <w:t>5.3</w:t>
            </w:r>
          </w:p>
        </w:tc>
        <w:tc>
          <w:tcPr>
            <w:tcW w:w="5529" w:type="dxa"/>
          </w:tcPr>
          <w:p w14:paraId="01A04DFD"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If no, would you be able to obtain a guarantee elsewhere (e.g. from a bank)?</w:t>
            </w:r>
            <w:r w:rsidRPr="009573E7">
              <w:rPr>
                <w:rFonts w:asciiTheme="minorHAnsi" w:hAnsiTheme="minorHAnsi" w:cstheme="minorHAnsi"/>
              </w:rPr>
              <w:t xml:space="preserve"> </w:t>
            </w:r>
          </w:p>
        </w:tc>
        <w:tc>
          <w:tcPr>
            <w:tcW w:w="2551" w:type="dxa"/>
          </w:tcPr>
          <w:p w14:paraId="7DDC9C60"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13681B4B"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bl>
    <w:p w14:paraId="42263FD7" w14:textId="77777777" w:rsidR="00EE3021" w:rsidRPr="009573E7" w:rsidRDefault="00EE3021" w:rsidP="00EE3021">
      <w:pPr>
        <w:pStyle w:val="Normal1"/>
        <w:spacing w:line="276" w:lineRule="auto"/>
        <w:jc w:val="both"/>
        <w:rPr>
          <w:rFonts w:asciiTheme="minorHAnsi" w:hAnsiTheme="minorHAnsi" w:cstheme="minorHAnsi"/>
        </w:rPr>
      </w:pPr>
    </w:p>
    <w:p w14:paraId="506BEB34" w14:textId="77777777" w:rsidR="00EE3021" w:rsidRPr="009573E7" w:rsidRDefault="00EE3021" w:rsidP="00EE3021">
      <w:pPr>
        <w:pStyle w:val="Normal1"/>
        <w:spacing w:line="276" w:lineRule="auto"/>
        <w:jc w:val="both"/>
        <w:rPr>
          <w:rFonts w:asciiTheme="minorHAnsi" w:hAnsiTheme="minorHAnsi" w:cstheme="minorHAnsi"/>
        </w:rPr>
      </w:pPr>
    </w:p>
    <w:p w14:paraId="572B0A66" w14:textId="77777777" w:rsidR="00EE3021" w:rsidRPr="009573E7" w:rsidRDefault="00EE3021" w:rsidP="00EE3021">
      <w:pPr>
        <w:pStyle w:val="Normal1"/>
        <w:spacing w:line="276" w:lineRule="auto"/>
        <w:jc w:val="both"/>
        <w:rPr>
          <w:rFonts w:asciiTheme="minorHAnsi" w:hAnsiTheme="minorHAnsi" w:cstheme="minorHAnsi"/>
        </w:rPr>
      </w:pPr>
    </w:p>
    <w:p w14:paraId="293AC319" w14:textId="77777777" w:rsidR="00EE3021" w:rsidRPr="009573E7" w:rsidRDefault="00EE3021" w:rsidP="00EE3021">
      <w:pPr>
        <w:pStyle w:val="Normal1"/>
        <w:spacing w:line="276" w:lineRule="auto"/>
        <w:jc w:val="both"/>
        <w:rPr>
          <w:rFonts w:asciiTheme="minorHAnsi" w:hAnsiTheme="minorHAnsi" w:cstheme="minorHAns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EE3021" w:rsidRPr="009573E7" w14:paraId="43BD7735" w14:textId="77777777" w:rsidTr="00ED62E5">
        <w:trPr>
          <w:trHeight w:val="400"/>
        </w:trPr>
        <w:tc>
          <w:tcPr>
            <w:tcW w:w="1257" w:type="dxa"/>
            <w:tcBorders>
              <w:top w:val="single" w:sz="8" w:space="0" w:color="000000"/>
              <w:bottom w:val="single" w:sz="6" w:space="0" w:color="000000"/>
            </w:tcBorders>
            <w:shd w:val="clear" w:color="auto" w:fill="C5E0B3" w:themeFill="accent6" w:themeFillTint="66"/>
          </w:tcPr>
          <w:p w14:paraId="4E5B59F7" w14:textId="77777777" w:rsidR="00EE3021" w:rsidRPr="009573E7" w:rsidRDefault="00EE3021" w:rsidP="00751744">
            <w:pPr>
              <w:pStyle w:val="Normal1"/>
              <w:spacing w:before="100"/>
              <w:jc w:val="both"/>
              <w:rPr>
                <w:rFonts w:asciiTheme="minorHAnsi" w:hAnsiTheme="minorHAnsi" w:cstheme="minorHAnsi"/>
                <w:b/>
              </w:rPr>
            </w:pPr>
            <w:r w:rsidRPr="009573E7">
              <w:rPr>
                <w:rFonts w:asciiTheme="minorHAnsi" w:eastAsia="Arial" w:hAnsiTheme="minorHAnsi" w:cstheme="minorHAnsi"/>
                <w:b/>
              </w:rPr>
              <w:t>Section 6</w:t>
            </w:r>
          </w:p>
        </w:tc>
        <w:tc>
          <w:tcPr>
            <w:tcW w:w="8080" w:type="dxa"/>
            <w:tcBorders>
              <w:top w:val="single" w:sz="8" w:space="0" w:color="000000"/>
              <w:bottom w:val="single" w:sz="6" w:space="0" w:color="000000"/>
            </w:tcBorders>
            <w:shd w:val="clear" w:color="auto" w:fill="C5E0B3" w:themeFill="accent6" w:themeFillTint="66"/>
          </w:tcPr>
          <w:p w14:paraId="2197484D"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b/>
              </w:rPr>
              <w:t xml:space="preserve">Technical and Professional Ability </w:t>
            </w:r>
          </w:p>
        </w:tc>
      </w:tr>
      <w:tr w:rsidR="00EE3021" w:rsidRPr="009573E7" w14:paraId="5809454B" w14:textId="77777777" w:rsidTr="00751744">
        <w:tblPrEx>
          <w:tblLook w:val="0600" w:firstRow="0" w:lastRow="0" w:firstColumn="0" w:lastColumn="0" w:noHBand="1" w:noVBand="1"/>
        </w:tblPrEx>
        <w:trPr>
          <w:trHeight w:val="5700"/>
        </w:trPr>
        <w:tc>
          <w:tcPr>
            <w:tcW w:w="1257" w:type="dxa"/>
          </w:tcPr>
          <w:p w14:paraId="5692FFCC"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b/>
                <w:sz w:val="22"/>
                <w:szCs w:val="22"/>
              </w:rPr>
              <w:t>6.1</w:t>
            </w:r>
          </w:p>
        </w:tc>
        <w:tc>
          <w:tcPr>
            <w:tcW w:w="8080" w:type="dxa"/>
          </w:tcPr>
          <w:p w14:paraId="606C2341" w14:textId="70E5D572" w:rsidR="00EE3021" w:rsidRPr="009573E7" w:rsidRDefault="00EE3021" w:rsidP="00751744">
            <w:pPr>
              <w:pStyle w:val="Normal1"/>
              <w:widowControl w:val="0"/>
              <w:rPr>
                <w:rFonts w:asciiTheme="minorHAnsi" w:hAnsiTheme="minorHAnsi" w:cstheme="minorHAnsi"/>
              </w:rPr>
            </w:pPr>
            <w:r w:rsidRPr="009573E7">
              <w:rPr>
                <w:rFonts w:asciiTheme="minorHAnsi" w:eastAsia="Arial" w:hAnsiTheme="minorHAnsi" w:cstheme="minorHAnsi"/>
                <w:b/>
                <w:sz w:val="22"/>
                <w:szCs w:val="22"/>
              </w:rPr>
              <w:t>Relevant experience and contract examples</w:t>
            </w:r>
            <w:r w:rsidRPr="009573E7">
              <w:rPr>
                <w:rFonts w:asciiTheme="minorHAnsi" w:eastAsia="Arial" w:hAnsiTheme="minorHAnsi" w:cstheme="minorHAnsi"/>
                <w:sz w:val="22"/>
                <w:szCs w:val="22"/>
              </w:rPr>
              <w:br/>
            </w:r>
            <w:r w:rsidRPr="009573E7">
              <w:rPr>
                <w:rFonts w:asciiTheme="minorHAnsi" w:eastAsia="Arial" w:hAnsiTheme="minorHAnsi" w:cstheme="minorHAnsi"/>
                <w:sz w:val="22"/>
                <w:szCs w:val="22"/>
              </w:rPr>
              <w:br/>
              <w:t xml:space="preserve">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t>
            </w:r>
            <w:r w:rsidRPr="009573E7">
              <w:rPr>
                <w:rFonts w:asciiTheme="minorHAnsi" w:eastAsia="Arial" w:hAnsiTheme="minorHAnsi" w:cstheme="minorHAnsi"/>
                <w:sz w:val="22"/>
                <w:szCs w:val="22"/>
              </w:rPr>
              <w:br/>
            </w:r>
            <w:r w:rsidRPr="009573E7">
              <w:rPr>
                <w:rFonts w:asciiTheme="minorHAnsi" w:eastAsia="Arial" w:hAnsiTheme="minorHAnsi" w:cstheme="minorHAnsi"/>
                <w:sz w:val="22"/>
                <w:szCs w:val="22"/>
              </w:rPr>
              <w:br/>
              <w:t>The named contact provided should be able to provide written evidence to confirm the accuracy of the information provided below</w:t>
            </w:r>
            <w:r w:rsidR="002A775D">
              <w:rPr>
                <w:rFonts w:asciiTheme="minorHAnsi" w:eastAsia="Arial" w:hAnsiTheme="minorHAnsi" w:cstheme="minorHAnsi"/>
                <w:sz w:val="22"/>
                <w:szCs w:val="22"/>
              </w:rPr>
              <w:t>.</w:t>
            </w:r>
            <w:r w:rsidRPr="009573E7">
              <w:rPr>
                <w:rFonts w:asciiTheme="minorHAnsi" w:eastAsia="Arial" w:hAnsiTheme="minorHAnsi" w:cstheme="minorHAnsi"/>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9573E7">
              <w:rPr>
                <w:rFonts w:asciiTheme="minorHAnsi" w:eastAsia="Arial" w:hAnsiTheme="minorHAnsi" w:cstheme="minorHAnsi"/>
                <w:sz w:val="22"/>
                <w:szCs w:val="22"/>
              </w:rPr>
              <w:br/>
            </w:r>
            <w:r w:rsidRPr="009573E7">
              <w:rPr>
                <w:rFonts w:asciiTheme="minorHAnsi" w:eastAsia="Arial" w:hAnsiTheme="minorHAnsi" w:cstheme="minorHAnsi"/>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F914EE7" w14:textId="77777777" w:rsidR="00EE3021" w:rsidRPr="009573E7" w:rsidRDefault="00EE3021" w:rsidP="00751744">
            <w:pPr>
              <w:pStyle w:val="Normal1"/>
              <w:widowControl w:val="0"/>
              <w:rPr>
                <w:rFonts w:asciiTheme="minorHAnsi" w:hAnsiTheme="minorHAnsi" w:cstheme="minorHAnsi"/>
              </w:rPr>
            </w:pPr>
          </w:p>
          <w:p w14:paraId="748CC909" w14:textId="77777777" w:rsidR="00EE3021" w:rsidRPr="009573E7" w:rsidRDefault="00EE3021" w:rsidP="00751744">
            <w:pPr>
              <w:pStyle w:val="Normal1"/>
              <w:widowControl w:val="0"/>
              <w:rPr>
                <w:rFonts w:asciiTheme="minorHAnsi" w:hAnsiTheme="minorHAnsi" w:cstheme="minorHAnsi"/>
              </w:rPr>
            </w:pPr>
            <w:r w:rsidRPr="009573E7">
              <w:rPr>
                <w:rFonts w:asciiTheme="minorHAnsi" w:eastAsia="Arial" w:hAnsiTheme="minorHAnsi" w:cstheme="minorHAnsi"/>
                <w:sz w:val="22"/>
                <w:szCs w:val="22"/>
              </w:rPr>
              <w:t xml:space="preserve">If you cannot provide </w:t>
            </w:r>
            <w:proofErr w:type="gramStart"/>
            <w:r w:rsidRPr="009573E7">
              <w:rPr>
                <w:rFonts w:asciiTheme="minorHAnsi" w:eastAsia="Arial" w:hAnsiTheme="minorHAnsi" w:cstheme="minorHAnsi"/>
                <w:sz w:val="22"/>
                <w:szCs w:val="22"/>
              </w:rPr>
              <w:t>examples</w:t>
            </w:r>
            <w:proofErr w:type="gramEnd"/>
            <w:r w:rsidRPr="009573E7">
              <w:rPr>
                <w:rFonts w:asciiTheme="minorHAnsi" w:eastAsia="Arial" w:hAnsiTheme="minorHAnsi" w:cstheme="minorHAnsi"/>
                <w:sz w:val="22"/>
                <w:szCs w:val="22"/>
              </w:rPr>
              <w:t xml:space="preserve"> see question 6.3</w:t>
            </w:r>
          </w:p>
        </w:tc>
      </w:tr>
    </w:tbl>
    <w:p w14:paraId="76B44527" w14:textId="77777777" w:rsidR="00EE3021" w:rsidRPr="009573E7" w:rsidRDefault="00EE3021" w:rsidP="00EE3021">
      <w:pPr>
        <w:pStyle w:val="Normal1"/>
        <w:spacing w:line="259" w:lineRule="auto"/>
        <w:jc w:val="both"/>
        <w:rPr>
          <w:rFonts w:asciiTheme="minorHAnsi" w:hAnsiTheme="minorHAnsi" w:cstheme="minorHAnsi"/>
        </w:rPr>
      </w:pPr>
    </w:p>
    <w:tbl>
      <w:tblPr>
        <w:tblStyle w:val="TableGrid"/>
        <w:tblW w:w="10348" w:type="dxa"/>
        <w:tblInd w:w="-714" w:type="dxa"/>
        <w:tblLayout w:type="fixed"/>
        <w:tblLook w:val="04A0" w:firstRow="1" w:lastRow="0" w:firstColumn="1" w:lastColumn="0" w:noHBand="0" w:noVBand="1"/>
      </w:tblPr>
      <w:tblGrid>
        <w:gridCol w:w="4380"/>
        <w:gridCol w:w="5968"/>
      </w:tblGrid>
      <w:tr w:rsidR="00D95BF3" w:rsidRPr="009573E7" w14:paraId="79EB02F7" w14:textId="77777777" w:rsidTr="00ED62E5">
        <w:tc>
          <w:tcPr>
            <w:tcW w:w="4380" w:type="dxa"/>
            <w:shd w:val="clear" w:color="auto" w:fill="C5E0B3" w:themeFill="accent6" w:themeFillTint="66"/>
          </w:tcPr>
          <w:p w14:paraId="7D6CBD52" w14:textId="77777777" w:rsidR="00D95BF3" w:rsidRPr="009573E7" w:rsidRDefault="00D95BF3" w:rsidP="0034516C">
            <w:pPr>
              <w:pStyle w:val="ListParagraph"/>
              <w:tabs>
                <w:tab w:val="left" w:pos="142"/>
              </w:tabs>
              <w:ind w:left="0"/>
              <w:jc w:val="both"/>
              <w:rPr>
                <w:rFonts w:asciiTheme="minorHAnsi" w:hAnsiTheme="minorHAnsi" w:cstheme="minorHAnsi"/>
                <w:b/>
              </w:rPr>
            </w:pPr>
            <w:r w:rsidRPr="009573E7">
              <w:rPr>
                <w:rFonts w:asciiTheme="minorHAnsi" w:hAnsiTheme="minorHAnsi" w:cstheme="minorHAnsi"/>
                <w:b/>
              </w:rPr>
              <w:t>Response 6.1</w:t>
            </w:r>
          </w:p>
        </w:tc>
        <w:tc>
          <w:tcPr>
            <w:tcW w:w="5968" w:type="dxa"/>
            <w:shd w:val="clear" w:color="auto" w:fill="C5E0B3" w:themeFill="accent6" w:themeFillTint="66"/>
          </w:tcPr>
          <w:p w14:paraId="4FA7F83C" w14:textId="77777777" w:rsidR="00D95BF3" w:rsidRPr="009573E7" w:rsidRDefault="00D95BF3" w:rsidP="0034516C">
            <w:pPr>
              <w:pStyle w:val="ListParagraph"/>
              <w:tabs>
                <w:tab w:val="left" w:pos="142"/>
              </w:tabs>
              <w:ind w:left="0"/>
              <w:jc w:val="both"/>
              <w:rPr>
                <w:rFonts w:asciiTheme="minorHAnsi" w:hAnsiTheme="minorHAnsi" w:cstheme="minorHAnsi"/>
                <w:b/>
              </w:rPr>
            </w:pPr>
            <w:proofErr w:type="gramStart"/>
            <w:r w:rsidRPr="009573E7">
              <w:rPr>
                <w:rFonts w:asciiTheme="minorHAnsi" w:hAnsiTheme="minorHAnsi" w:cstheme="minorHAnsi"/>
                <w:b/>
              </w:rPr>
              <w:t>Contract  1</w:t>
            </w:r>
            <w:proofErr w:type="gramEnd"/>
          </w:p>
        </w:tc>
      </w:tr>
      <w:tr w:rsidR="00D95BF3" w:rsidRPr="009573E7" w14:paraId="3D3D1619" w14:textId="77777777" w:rsidTr="00D95BF3">
        <w:tc>
          <w:tcPr>
            <w:tcW w:w="4380" w:type="dxa"/>
            <w:shd w:val="clear" w:color="auto" w:fill="auto"/>
          </w:tcPr>
          <w:p w14:paraId="47DDB085" w14:textId="77777777"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Name of customer organisation:</w:t>
            </w:r>
          </w:p>
        </w:tc>
        <w:tc>
          <w:tcPr>
            <w:tcW w:w="5968" w:type="dxa"/>
            <w:shd w:val="clear" w:color="auto" w:fill="auto"/>
          </w:tcPr>
          <w:p w14:paraId="1EC9C2A6"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65118703" w14:textId="77777777" w:rsidTr="00D95BF3">
        <w:tc>
          <w:tcPr>
            <w:tcW w:w="4380" w:type="dxa"/>
            <w:shd w:val="clear" w:color="auto" w:fill="auto"/>
            <w:vAlign w:val="center"/>
          </w:tcPr>
          <w:p w14:paraId="6B8594F8" w14:textId="77777777"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Point of contact in the organisation:</w:t>
            </w:r>
          </w:p>
        </w:tc>
        <w:tc>
          <w:tcPr>
            <w:tcW w:w="5968" w:type="dxa"/>
            <w:shd w:val="clear" w:color="auto" w:fill="auto"/>
          </w:tcPr>
          <w:p w14:paraId="7EB0F0C4"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17299BF7" w14:textId="77777777" w:rsidTr="00D95BF3">
        <w:tc>
          <w:tcPr>
            <w:tcW w:w="4380" w:type="dxa"/>
            <w:shd w:val="clear" w:color="auto" w:fill="auto"/>
            <w:vAlign w:val="center"/>
          </w:tcPr>
          <w:p w14:paraId="6C756903" w14:textId="77777777" w:rsidR="00D95BF3" w:rsidRPr="009573E7" w:rsidRDefault="00D95BF3" w:rsidP="0034516C">
            <w:pPr>
              <w:pStyle w:val="ListParagraph"/>
              <w:tabs>
                <w:tab w:val="left" w:pos="142"/>
              </w:tabs>
              <w:ind w:left="0"/>
              <w:rPr>
                <w:rFonts w:asciiTheme="minorHAnsi" w:hAnsiTheme="minorHAnsi" w:cstheme="minorHAnsi"/>
              </w:rPr>
            </w:pPr>
            <w:r w:rsidRPr="009573E7">
              <w:rPr>
                <w:rFonts w:asciiTheme="minorHAnsi" w:eastAsia="Arial" w:hAnsiTheme="minorHAnsi" w:cstheme="minorHAnsi"/>
              </w:rPr>
              <w:t>Position in the organisation:</w:t>
            </w:r>
          </w:p>
        </w:tc>
        <w:tc>
          <w:tcPr>
            <w:tcW w:w="5968" w:type="dxa"/>
            <w:shd w:val="clear" w:color="auto" w:fill="auto"/>
          </w:tcPr>
          <w:p w14:paraId="6F4A79A5"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1447C54F" w14:textId="77777777" w:rsidTr="00D95BF3">
        <w:tc>
          <w:tcPr>
            <w:tcW w:w="4380" w:type="dxa"/>
            <w:shd w:val="clear" w:color="auto" w:fill="auto"/>
            <w:vAlign w:val="center"/>
          </w:tcPr>
          <w:p w14:paraId="3251114C" w14:textId="77777777" w:rsidR="00D95BF3" w:rsidRPr="009573E7" w:rsidRDefault="00D95BF3" w:rsidP="0034516C">
            <w:pPr>
              <w:pStyle w:val="ListParagraph"/>
              <w:tabs>
                <w:tab w:val="left" w:pos="142"/>
              </w:tabs>
              <w:ind w:left="0"/>
              <w:rPr>
                <w:rFonts w:asciiTheme="minorHAnsi" w:hAnsiTheme="minorHAnsi" w:cstheme="minorHAnsi"/>
              </w:rPr>
            </w:pPr>
            <w:r w:rsidRPr="009573E7">
              <w:rPr>
                <w:rFonts w:asciiTheme="minorHAnsi" w:hAnsiTheme="minorHAnsi" w:cstheme="minorHAnsi"/>
              </w:rPr>
              <w:t>Email Address:</w:t>
            </w:r>
          </w:p>
        </w:tc>
        <w:tc>
          <w:tcPr>
            <w:tcW w:w="5968" w:type="dxa"/>
            <w:shd w:val="clear" w:color="auto" w:fill="auto"/>
          </w:tcPr>
          <w:p w14:paraId="6B115DC9"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0B9C1A90" w14:textId="77777777" w:rsidTr="00D95BF3">
        <w:tc>
          <w:tcPr>
            <w:tcW w:w="4380" w:type="dxa"/>
            <w:shd w:val="clear" w:color="auto" w:fill="auto"/>
          </w:tcPr>
          <w:p w14:paraId="206920B9" w14:textId="77777777" w:rsidR="00D95BF3" w:rsidRPr="009573E7" w:rsidRDefault="00D95BF3" w:rsidP="0034516C">
            <w:pPr>
              <w:pStyle w:val="ListParagraph"/>
              <w:tabs>
                <w:tab w:val="left" w:pos="142"/>
              </w:tabs>
              <w:ind w:left="0"/>
              <w:jc w:val="both"/>
              <w:rPr>
                <w:rFonts w:asciiTheme="minorHAnsi" w:hAnsiTheme="minorHAnsi" w:cstheme="minorHAnsi"/>
                <w:color w:val="000000" w:themeColor="text1"/>
              </w:rPr>
            </w:pPr>
            <w:r w:rsidRPr="009573E7">
              <w:rPr>
                <w:rFonts w:asciiTheme="minorHAnsi" w:eastAsia="Arial" w:hAnsiTheme="minorHAnsi" w:cstheme="minorHAnsi"/>
                <w:color w:val="000000" w:themeColor="text1"/>
              </w:rPr>
              <w:t>Description of contract (Maximum of 500 words permitted)</w:t>
            </w:r>
          </w:p>
        </w:tc>
        <w:tc>
          <w:tcPr>
            <w:tcW w:w="5968" w:type="dxa"/>
            <w:shd w:val="clear" w:color="auto" w:fill="auto"/>
          </w:tcPr>
          <w:p w14:paraId="7C191572"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p w14:paraId="6958B81D"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D95BF3" w:rsidRPr="009573E7" w14:paraId="4DD81B59" w14:textId="77777777" w:rsidTr="00D95BF3">
        <w:tc>
          <w:tcPr>
            <w:tcW w:w="4380" w:type="dxa"/>
            <w:shd w:val="clear" w:color="auto" w:fill="auto"/>
          </w:tcPr>
          <w:p w14:paraId="7EB3BA9C" w14:textId="77777777" w:rsidR="00D95BF3" w:rsidRPr="009573E7" w:rsidRDefault="00D95BF3" w:rsidP="0034516C">
            <w:pPr>
              <w:pStyle w:val="ListParagraph"/>
              <w:tabs>
                <w:tab w:val="left" w:pos="142"/>
              </w:tabs>
              <w:ind w:left="0"/>
              <w:rPr>
                <w:rFonts w:asciiTheme="minorHAnsi" w:hAnsiTheme="minorHAnsi" w:cstheme="minorHAnsi"/>
                <w:color w:val="000000" w:themeColor="text1"/>
              </w:rPr>
            </w:pPr>
            <w:r w:rsidRPr="009573E7">
              <w:rPr>
                <w:rFonts w:asciiTheme="minorHAnsi" w:eastAsia="Arial" w:hAnsiTheme="minorHAnsi" w:cstheme="minorHAnsi"/>
                <w:color w:val="000000" w:themeColor="text1"/>
              </w:rPr>
              <w:t>Contract Start date</w:t>
            </w:r>
            <w:r w:rsidRPr="009573E7">
              <w:rPr>
                <w:rFonts w:asciiTheme="minorHAnsi" w:hAnsiTheme="minorHAnsi" w:cstheme="minorHAnsi"/>
                <w:color w:val="000000" w:themeColor="text1"/>
              </w:rPr>
              <w:t>:</w:t>
            </w:r>
          </w:p>
        </w:tc>
        <w:tc>
          <w:tcPr>
            <w:tcW w:w="5968" w:type="dxa"/>
            <w:shd w:val="clear" w:color="auto" w:fill="auto"/>
          </w:tcPr>
          <w:p w14:paraId="500AEAA2"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D95BF3" w:rsidRPr="009573E7" w14:paraId="572C7D43" w14:textId="77777777" w:rsidTr="00D95BF3">
        <w:tc>
          <w:tcPr>
            <w:tcW w:w="4380" w:type="dxa"/>
            <w:shd w:val="clear" w:color="auto" w:fill="auto"/>
          </w:tcPr>
          <w:p w14:paraId="769DFEA5" w14:textId="77777777" w:rsidR="00D95BF3" w:rsidRPr="009573E7" w:rsidRDefault="00D95BF3" w:rsidP="0034516C">
            <w:pPr>
              <w:pStyle w:val="ListParagraph"/>
              <w:tabs>
                <w:tab w:val="left" w:pos="142"/>
              </w:tabs>
              <w:ind w:left="0"/>
              <w:jc w:val="both"/>
              <w:rPr>
                <w:rFonts w:asciiTheme="minorHAnsi" w:hAnsiTheme="minorHAnsi" w:cstheme="minorHAnsi"/>
                <w:color w:val="000000" w:themeColor="text1"/>
              </w:rPr>
            </w:pPr>
            <w:r w:rsidRPr="009573E7">
              <w:rPr>
                <w:rFonts w:asciiTheme="minorHAnsi" w:eastAsia="Arial" w:hAnsiTheme="minorHAnsi" w:cstheme="minorHAnsi"/>
                <w:color w:val="000000" w:themeColor="text1"/>
              </w:rPr>
              <w:t>Contract completion date:</w:t>
            </w:r>
          </w:p>
        </w:tc>
        <w:tc>
          <w:tcPr>
            <w:tcW w:w="5968" w:type="dxa"/>
            <w:shd w:val="clear" w:color="auto" w:fill="auto"/>
          </w:tcPr>
          <w:p w14:paraId="263EED90"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D95BF3" w:rsidRPr="009573E7" w14:paraId="596DFC98" w14:textId="77777777" w:rsidTr="00D95BF3">
        <w:tc>
          <w:tcPr>
            <w:tcW w:w="4380" w:type="dxa"/>
            <w:shd w:val="clear" w:color="auto" w:fill="auto"/>
          </w:tcPr>
          <w:p w14:paraId="60CE45E9" w14:textId="284E1B57"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 xml:space="preserve">Estimated </w:t>
            </w:r>
            <w:r w:rsidRPr="00564873">
              <w:rPr>
                <w:rFonts w:asciiTheme="minorHAnsi" w:eastAsia="Arial" w:hAnsiTheme="minorHAnsi" w:cstheme="minorHAnsi"/>
                <w:b/>
                <w:bCs/>
              </w:rPr>
              <w:t>annual</w:t>
            </w:r>
            <w:r w:rsidRPr="009573E7">
              <w:rPr>
                <w:rFonts w:asciiTheme="minorHAnsi" w:eastAsia="Arial" w:hAnsiTheme="minorHAnsi" w:cstheme="minorHAnsi"/>
              </w:rPr>
              <w:t xml:space="preserve"> contract </w:t>
            </w:r>
            <w:r w:rsidR="007F51EB">
              <w:rPr>
                <w:rFonts w:asciiTheme="minorHAnsi" w:eastAsia="Arial" w:hAnsiTheme="minorHAnsi" w:cstheme="minorHAnsi"/>
              </w:rPr>
              <w:t>turnover</w:t>
            </w:r>
            <w:r w:rsidRPr="009573E7">
              <w:rPr>
                <w:rFonts w:asciiTheme="minorHAnsi" w:eastAsia="Arial" w:hAnsiTheme="minorHAnsi" w:cstheme="minorHAnsi"/>
              </w:rPr>
              <w:t>:</w:t>
            </w:r>
          </w:p>
        </w:tc>
        <w:tc>
          <w:tcPr>
            <w:tcW w:w="5968" w:type="dxa"/>
            <w:shd w:val="clear" w:color="auto" w:fill="auto"/>
          </w:tcPr>
          <w:p w14:paraId="645CDBED"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bl>
    <w:p w14:paraId="6B8049D4" w14:textId="77777777" w:rsidR="00D95BF3" w:rsidRPr="009573E7" w:rsidRDefault="00D95BF3" w:rsidP="00D95BF3">
      <w:pPr>
        <w:pStyle w:val="Normal1"/>
        <w:jc w:val="both"/>
        <w:rPr>
          <w:rFonts w:asciiTheme="minorHAnsi" w:hAnsiTheme="minorHAnsi" w:cstheme="minorHAnsi"/>
        </w:rPr>
      </w:pPr>
    </w:p>
    <w:tbl>
      <w:tblPr>
        <w:tblStyle w:val="TableGrid"/>
        <w:tblW w:w="10348" w:type="dxa"/>
        <w:tblInd w:w="-601" w:type="dxa"/>
        <w:tblLook w:val="04A0" w:firstRow="1" w:lastRow="0" w:firstColumn="1" w:lastColumn="0" w:noHBand="0" w:noVBand="1"/>
      </w:tblPr>
      <w:tblGrid>
        <w:gridCol w:w="4380"/>
        <w:gridCol w:w="5968"/>
      </w:tblGrid>
      <w:tr w:rsidR="00D95BF3" w:rsidRPr="009573E7" w14:paraId="5CBCE27F" w14:textId="77777777" w:rsidTr="00ED62E5">
        <w:tc>
          <w:tcPr>
            <w:tcW w:w="4380" w:type="dxa"/>
            <w:shd w:val="clear" w:color="auto" w:fill="C5E0B3" w:themeFill="accent6" w:themeFillTint="66"/>
          </w:tcPr>
          <w:p w14:paraId="339D3876" w14:textId="77777777" w:rsidR="00D95BF3" w:rsidRPr="009573E7" w:rsidRDefault="00D95BF3" w:rsidP="0034516C">
            <w:pPr>
              <w:pStyle w:val="ListParagraph"/>
              <w:tabs>
                <w:tab w:val="left" w:pos="142"/>
              </w:tabs>
              <w:ind w:left="0"/>
              <w:jc w:val="both"/>
              <w:rPr>
                <w:rFonts w:asciiTheme="minorHAnsi" w:hAnsiTheme="minorHAnsi" w:cstheme="minorHAnsi"/>
                <w:b/>
              </w:rPr>
            </w:pPr>
            <w:r w:rsidRPr="009573E7">
              <w:rPr>
                <w:rFonts w:asciiTheme="minorHAnsi" w:hAnsiTheme="minorHAnsi" w:cstheme="minorHAnsi"/>
                <w:b/>
              </w:rPr>
              <w:t>Response 6.1</w:t>
            </w:r>
          </w:p>
        </w:tc>
        <w:tc>
          <w:tcPr>
            <w:tcW w:w="5968" w:type="dxa"/>
            <w:shd w:val="clear" w:color="auto" w:fill="C5E0B3" w:themeFill="accent6" w:themeFillTint="66"/>
          </w:tcPr>
          <w:p w14:paraId="318BD6D1" w14:textId="77777777" w:rsidR="00D95BF3" w:rsidRPr="009573E7" w:rsidRDefault="00D95BF3" w:rsidP="0034516C">
            <w:pPr>
              <w:pStyle w:val="ListParagraph"/>
              <w:tabs>
                <w:tab w:val="left" w:pos="142"/>
              </w:tabs>
              <w:ind w:left="0"/>
              <w:jc w:val="both"/>
              <w:rPr>
                <w:rFonts w:asciiTheme="minorHAnsi" w:hAnsiTheme="minorHAnsi" w:cstheme="minorHAnsi"/>
                <w:b/>
              </w:rPr>
            </w:pPr>
            <w:proofErr w:type="gramStart"/>
            <w:r w:rsidRPr="009573E7">
              <w:rPr>
                <w:rFonts w:asciiTheme="minorHAnsi" w:hAnsiTheme="minorHAnsi" w:cstheme="minorHAnsi"/>
                <w:b/>
              </w:rPr>
              <w:t>Contract  2</w:t>
            </w:r>
            <w:proofErr w:type="gramEnd"/>
          </w:p>
        </w:tc>
      </w:tr>
      <w:tr w:rsidR="00D95BF3" w:rsidRPr="009573E7" w14:paraId="592088C2" w14:textId="77777777" w:rsidTr="0034516C">
        <w:tc>
          <w:tcPr>
            <w:tcW w:w="4380" w:type="dxa"/>
            <w:shd w:val="clear" w:color="auto" w:fill="auto"/>
          </w:tcPr>
          <w:p w14:paraId="554A026B" w14:textId="77777777"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Name of customer organisation:</w:t>
            </w:r>
          </w:p>
        </w:tc>
        <w:tc>
          <w:tcPr>
            <w:tcW w:w="5968" w:type="dxa"/>
            <w:shd w:val="clear" w:color="auto" w:fill="auto"/>
          </w:tcPr>
          <w:p w14:paraId="134BAC60"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382C4D68" w14:textId="77777777" w:rsidTr="0034516C">
        <w:tc>
          <w:tcPr>
            <w:tcW w:w="4380" w:type="dxa"/>
            <w:shd w:val="clear" w:color="auto" w:fill="auto"/>
            <w:vAlign w:val="center"/>
          </w:tcPr>
          <w:p w14:paraId="502B68EC" w14:textId="77777777"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Point of contact in the organisation:</w:t>
            </w:r>
          </w:p>
        </w:tc>
        <w:tc>
          <w:tcPr>
            <w:tcW w:w="5968" w:type="dxa"/>
            <w:shd w:val="clear" w:color="auto" w:fill="auto"/>
          </w:tcPr>
          <w:p w14:paraId="2C64F589"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0D4C5F44" w14:textId="77777777" w:rsidTr="0034516C">
        <w:tc>
          <w:tcPr>
            <w:tcW w:w="4380" w:type="dxa"/>
            <w:shd w:val="clear" w:color="auto" w:fill="auto"/>
            <w:vAlign w:val="center"/>
          </w:tcPr>
          <w:p w14:paraId="16A250F2" w14:textId="77777777" w:rsidR="00D95BF3" w:rsidRPr="009573E7" w:rsidRDefault="00D95BF3" w:rsidP="0034516C">
            <w:pPr>
              <w:pStyle w:val="ListParagraph"/>
              <w:tabs>
                <w:tab w:val="left" w:pos="142"/>
              </w:tabs>
              <w:ind w:left="0"/>
              <w:rPr>
                <w:rFonts w:asciiTheme="minorHAnsi" w:hAnsiTheme="minorHAnsi" w:cstheme="minorHAnsi"/>
              </w:rPr>
            </w:pPr>
            <w:r w:rsidRPr="009573E7">
              <w:rPr>
                <w:rFonts w:asciiTheme="minorHAnsi" w:eastAsia="Arial" w:hAnsiTheme="minorHAnsi" w:cstheme="minorHAnsi"/>
              </w:rPr>
              <w:t>Position in the organisation:</w:t>
            </w:r>
          </w:p>
        </w:tc>
        <w:tc>
          <w:tcPr>
            <w:tcW w:w="5968" w:type="dxa"/>
            <w:shd w:val="clear" w:color="auto" w:fill="auto"/>
          </w:tcPr>
          <w:p w14:paraId="6C08164C"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21A967A9" w14:textId="77777777" w:rsidTr="0034516C">
        <w:tc>
          <w:tcPr>
            <w:tcW w:w="4380" w:type="dxa"/>
            <w:shd w:val="clear" w:color="auto" w:fill="auto"/>
            <w:vAlign w:val="center"/>
          </w:tcPr>
          <w:p w14:paraId="45EF7EB5" w14:textId="77777777" w:rsidR="00D95BF3" w:rsidRPr="009573E7" w:rsidRDefault="00D95BF3" w:rsidP="0034516C">
            <w:pPr>
              <w:pStyle w:val="ListParagraph"/>
              <w:tabs>
                <w:tab w:val="left" w:pos="142"/>
              </w:tabs>
              <w:ind w:left="0"/>
              <w:rPr>
                <w:rFonts w:asciiTheme="minorHAnsi" w:hAnsiTheme="minorHAnsi" w:cstheme="minorHAnsi"/>
              </w:rPr>
            </w:pPr>
            <w:r w:rsidRPr="009573E7">
              <w:rPr>
                <w:rFonts w:asciiTheme="minorHAnsi" w:hAnsiTheme="minorHAnsi" w:cstheme="minorHAnsi"/>
              </w:rPr>
              <w:t>Email Address:</w:t>
            </w:r>
          </w:p>
        </w:tc>
        <w:tc>
          <w:tcPr>
            <w:tcW w:w="5968" w:type="dxa"/>
            <w:shd w:val="clear" w:color="auto" w:fill="auto"/>
          </w:tcPr>
          <w:p w14:paraId="0FDCB8C7"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3E660C2F" w14:textId="77777777" w:rsidTr="0034516C">
        <w:tc>
          <w:tcPr>
            <w:tcW w:w="4380" w:type="dxa"/>
            <w:shd w:val="clear" w:color="auto" w:fill="auto"/>
          </w:tcPr>
          <w:p w14:paraId="7AFA8F2A" w14:textId="77777777" w:rsidR="00D95BF3" w:rsidRPr="009573E7" w:rsidRDefault="00D95BF3" w:rsidP="0034516C">
            <w:pPr>
              <w:pStyle w:val="ListParagraph"/>
              <w:tabs>
                <w:tab w:val="left" w:pos="142"/>
              </w:tabs>
              <w:ind w:left="0"/>
              <w:jc w:val="both"/>
              <w:rPr>
                <w:rFonts w:asciiTheme="minorHAnsi" w:hAnsiTheme="minorHAnsi" w:cstheme="minorHAnsi"/>
                <w:color w:val="000000" w:themeColor="text1"/>
              </w:rPr>
            </w:pPr>
            <w:r w:rsidRPr="009573E7">
              <w:rPr>
                <w:rFonts w:asciiTheme="minorHAnsi" w:eastAsia="Arial" w:hAnsiTheme="minorHAnsi" w:cstheme="minorHAnsi"/>
                <w:color w:val="000000" w:themeColor="text1"/>
              </w:rPr>
              <w:t>Description of contract (Maximum of 500 words permitted)</w:t>
            </w:r>
          </w:p>
        </w:tc>
        <w:tc>
          <w:tcPr>
            <w:tcW w:w="5968" w:type="dxa"/>
            <w:shd w:val="clear" w:color="auto" w:fill="auto"/>
          </w:tcPr>
          <w:p w14:paraId="7953371D"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p w14:paraId="0876534B"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D95BF3" w:rsidRPr="009573E7" w14:paraId="0E46FB11" w14:textId="77777777" w:rsidTr="0034516C">
        <w:tc>
          <w:tcPr>
            <w:tcW w:w="4380" w:type="dxa"/>
            <w:shd w:val="clear" w:color="auto" w:fill="auto"/>
          </w:tcPr>
          <w:p w14:paraId="6BEE39CB" w14:textId="77777777" w:rsidR="00D95BF3" w:rsidRPr="009573E7" w:rsidRDefault="00D95BF3" w:rsidP="0034516C">
            <w:pPr>
              <w:pStyle w:val="ListParagraph"/>
              <w:tabs>
                <w:tab w:val="left" w:pos="142"/>
              </w:tabs>
              <w:ind w:left="0"/>
              <w:rPr>
                <w:rFonts w:asciiTheme="minorHAnsi" w:hAnsiTheme="minorHAnsi" w:cstheme="minorHAnsi"/>
                <w:color w:val="000000" w:themeColor="text1"/>
              </w:rPr>
            </w:pPr>
            <w:r w:rsidRPr="009573E7">
              <w:rPr>
                <w:rFonts w:asciiTheme="minorHAnsi" w:eastAsia="Arial" w:hAnsiTheme="minorHAnsi" w:cstheme="minorHAnsi"/>
                <w:color w:val="000000" w:themeColor="text1"/>
              </w:rPr>
              <w:t>Contract Start date</w:t>
            </w:r>
            <w:r w:rsidRPr="009573E7">
              <w:rPr>
                <w:rFonts w:asciiTheme="minorHAnsi" w:hAnsiTheme="minorHAnsi" w:cstheme="minorHAnsi"/>
                <w:color w:val="000000" w:themeColor="text1"/>
              </w:rPr>
              <w:t>:</w:t>
            </w:r>
          </w:p>
        </w:tc>
        <w:tc>
          <w:tcPr>
            <w:tcW w:w="5968" w:type="dxa"/>
            <w:shd w:val="clear" w:color="auto" w:fill="auto"/>
          </w:tcPr>
          <w:p w14:paraId="2D2C0EF8"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D95BF3" w:rsidRPr="009573E7" w14:paraId="6EFF61BA" w14:textId="77777777" w:rsidTr="0034516C">
        <w:tc>
          <w:tcPr>
            <w:tcW w:w="4380" w:type="dxa"/>
            <w:shd w:val="clear" w:color="auto" w:fill="auto"/>
          </w:tcPr>
          <w:p w14:paraId="541A6CC7" w14:textId="77777777"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Contract completion date:</w:t>
            </w:r>
          </w:p>
        </w:tc>
        <w:tc>
          <w:tcPr>
            <w:tcW w:w="5968" w:type="dxa"/>
            <w:shd w:val="clear" w:color="auto" w:fill="auto"/>
          </w:tcPr>
          <w:p w14:paraId="14CBF193"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D95BF3" w:rsidRPr="009573E7" w14:paraId="2D9F60D2" w14:textId="77777777" w:rsidTr="0034516C">
        <w:tc>
          <w:tcPr>
            <w:tcW w:w="4380" w:type="dxa"/>
            <w:shd w:val="clear" w:color="auto" w:fill="auto"/>
          </w:tcPr>
          <w:p w14:paraId="565507CB" w14:textId="7EF4776A"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 xml:space="preserve">Estimated </w:t>
            </w:r>
            <w:r w:rsidRPr="00564873">
              <w:rPr>
                <w:rFonts w:asciiTheme="minorHAnsi" w:eastAsia="Arial" w:hAnsiTheme="minorHAnsi" w:cstheme="minorHAnsi"/>
                <w:b/>
                <w:bCs/>
              </w:rPr>
              <w:t xml:space="preserve">annual </w:t>
            </w:r>
            <w:r w:rsidRPr="009573E7">
              <w:rPr>
                <w:rFonts w:asciiTheme="minorHAnsi" w:eastAsia="Arial" w:hAnsiTheme="minorHAnsi" w:cstheme="minorHAnsi"/>
              </w:rPr>
              <w:t xml:space="preserve">contract </w:t>
            </w:r>
            <w:r w:rsidR="007F51EB">
              <w:rPr>
                <w:rFonts w:asciiTheme="minorHAnsi" w:eastAsia="Arial" w:hAnsiTheme="minorHAnsi" w:cstheme="minorHAnsi"/>
              </w:rPr>
              <w:t>turnover</w:t>
            </w:r>
            <w:r w:rsidRPr="009573E7">
              <w:rPr>
                <w:rFonts w:asciiTheme="minorHAnsi" w:eastAsia="Arial" w:hAnsiTheme="minorHAnsi" w:cstheme="minorHAnsi"/>
              </w:rPr>
              <w:t>:</w:t>
            </w:r>
          </w:p>
        </w:tc>
        <w:tc>
          <w:tcPr>
            <w:tcW w:w="5968" w:type="dxa"/>
            <w:shd w:val="clear" w:color="auto" w:fill="auto"/>
          </w:tcPr>
          <w:p w14:paraId="1718CDE4"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F8141D" w:rsidRPr="009573E7" w14:paraId="34CBAE74" w14:textId="77777777" w:rsidTr="0034516C">
        <w:tc>
          <w:tcPr>
            <w:tcW w:w="4380" w:type="dxa"/>
            <w:shd w:val="clear" w:color="auto" w:fill="auto"/>
          </w:tcPr>
          <w:p w14:paraId="14D63870" w14:textId="77777777" w:rsidR="00F8141D" w:rsidRDefault="00F8141D" w:rsidP="0034516C">
            <w:pPr>
              <w:pStyle w:val="ListParagraph"/>
              <w:tabs>
                <w:tab w:val="left" w:pos="142"/>
              </w:tabs>
              <w:ind w:left="0"/>
              <w:jc w:val="both"/>
              <w:rPr>
                <w:rFonts w:asciiTheme="minorHAnsi" w:eastAsia="Arial" w:hAnsiTheme="minorHAnsi" w:cstheme="minorHAnsi"/>
              </w:rPr>
            </w:pPr>
          </w:p>
          <w:p w14:paraId="6120D678" w14:textId="04F0616D" w:rsidR="00F8141D" w:rsidRPr="009573E7" w:rsidRDefault="00F8141D" w:rsidP="0034516C">
            <w:pPr>
              <w:pStyle w:val="ListParagraph"/>
              <w:tabs>
                <w:tab w:val="left" w:pos="142"/>
              </w:tabs>
              <w:ind w:left="0"/>
              <w:jc w:val="both"/>
              <w:rPr>
                <w:rFonts w:asciiTheme="minorHAnsi" w:eastAsia="Arial" w:hAnsiTheme="minorHAnsi" w:cstheme="minorHAnsi"/>
              </w:rPr>
            </w:pPr>
          </w:p>
        </w:tc>
        <w:tc>
          <w:tcPr>
            <w:tcW w:w="5968" w:type="dxa"/>
            <w:shd w:val="clear" w:color="auto" w:fill="auto"/>
          </w:tcPr>
          <w:p w14:paraId="43D09AB3" w14:textId="77777777" w:rsidR="00F8141D" w:rsidRPr="009573E7" w:rsidRDefault="00F8141D" w:rsidP="0034516C">
            <w:pPr>
              <w:pStyle w:val="ListParagraph"/>
              <w:tabs>
                <w:tab w:val="left" w:pos="142"/>
              </w:tabs>
              <w:ind w:left="0"/>
              <w:jc w:val="both"/>
              <w:rPr>
                <w:rFonts w:asciiTheme="minorHAnsi" w:hAnsiTheme="minorHAnsi" w:cstheme="minorHAnsi"/>
                <w:b/>
                <w:highlight w:val="yellow"/>
              </w:rPr>
            </w:pPr>
          </w:p>
        </w:tc>
      </w:tr>
    </w:tbl>
    <w:p w14:paraId="56522C95" w14:textId="77777777" w:rsidR="00D95BF3" w:rsidRPr="009573E7" w:rsidRDefault="00D95BF3" w:rsidP="00D95BF3">
      <w:pPr>
        <w:pStyle w:val="Normal1"/>
        <w:jc w:val="both"/>
        <w:rPr>
          <w:rFonts w:asciiTheme="minorHAnsi" w:hAnsiTheme="minorHAnsi" w:cstheme="minorHAnsi"/>
        </w:rPr>
      </w:pPr>
    </w:p>
    <w:tbl>
      <w:tblPr>
        <w:tblStyle w:val="TableGrid"/>
        <w:tblW w:w="10348" w:type="dxa"/>
        <w:tblInd w:w="-601" w:type="dxa"/>
        <w:tblLook w:val="04A0" w:firstRow="1" w:lastRow="0" w:firstColumn="1" w:lastColumn="0" w:noHBand="0" w:noVBand="1"/>
      </w:tblPr>
      <w:tblGrid>
        <w:gridCol w:w="4380"/>
        <w:gridCol w:w="5968"/>
      </w:tblGrid>
      <w:tr w:rsidR="00D95BF3" w:rsidRPr="009573E7" w14:paraId="2615CF3E" w14:textId="77777777" w:rsidTr="00ED62E5">
        <w:tc>
          <w:tcPr>
            <w:tcW w:w="4380" w:type="dxa"/>
            <w:shd w:val="clear" w:color="auto" w:fill="C5E0B3" w:themeFill="accent6" w:themeFillTint="66"/>
          </w:tcPr>
          <w:p w14:paraId="2985373B" w14:textId="77777777" w:rsidR="00D95BF3" w:rsidRPr="009573E7" w:rsidRDefault="00D95BF3" w:rsidP="0034516C">
            <w:pPr>
              <w:pStyle w:val="ListParagraph"/>
              <w:tabs>
                <w:tab w:val="left" w:pos="142"/>
              </w:tabs>
              <w:ind w:left="0"/>
              <w:jc w:val="both"/>
              <w:rPr>
                <w:rFonts w:asciiTheme="minorHAnsi" w:hAnsiTheme="minorHAnsi" w:cstheme="minorHAnsi"/>
                <w:b/>
              </w:rPr>
            </w:pPr>
            <w:r w:rsidRPr="009573E7">
              <w:rPr>
                <w:rFonts w:asciiTheme="minorHAnsi" w:hAnsiTheme="minorHAnsi" w:cstheme="minorHAnsi"/>
                <w:b/>
              </w:rPr>
              <w:t>Response 6.1</w:t>
            </w:r>
          </w:p>
        </w:tc>
        <w:tc>
          <w:tcPr>
            <w:tcW w:w="5968" w:type="dxa"/>
            <w:shd w:val="clear" w:color="auto" w:fill="C5E0B3" w:themeFill="accent6" w:themeFillTint="66"/>
          </w:tcPr>
          <w:p w14:paraId="76A4A9DF" w14:textId="77777777" w:rsidR="00D95BF3" w:rsidRPr="009573E7" w:rsidRDefault="00D95BF3" w:rsidP="0034516C">
            <w:pPr>
              <w:pStyle w:val="ListParagraph"/>
              <w:tabs>
                <w:tab w:val="left" w:pos="142"/>
              </w:tabs>
              <w:ind w:left="0"/>
              <w:jc w:val="both"/>
              <w:rPr>
                <w:rFonts w:asciiTheme="minorHAnsi" w:hAnsiTheme="minorHAnsi" w:cstheme="minorHAnsi"/>
                <w:b/>
              </w:rPr>
            </w:pPr>
            <w:proofErr w:type="gramStart"/>
            <w:r w:rsidRPr="009573E7">
              <w:rPr>
                <w:rFonts w:asciiTheme="minorHAnsi" w:hAnsiTheme="minorHAnsi" w:cstheme="minorHAnsi"/>
                <w:b/>
              </w:rPr>
              <w:t>Contract  3</w:t>
            </w:r>
            <w:proofErr w:type="gramEnd"/>
          </w:p>
        </w:tc>
      </w:tr>
      <w:tr w:rsidR="00D95BF3" w:rsidRPr="009573E7" w14:paraId="024705D3" w14:textId="77777777" w:rsidTr="0034516C">
        <w:tc>
          <w:tcPr>
            <w:tcW w:w="4380" w:type="dxa"/>
            <w:shd w:val="clear" w:color="auto" w:fill="auto"/>
          </w:tcPr>
          <w:p w14:paraId="2DBC417C" w14:textId="77777777"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Name of customer organisation:</w:t>
            </w:r>
          </w:p>
        </w:tc>
        <w:tc>
          <w:tcPr>
            <w:tcW w:w="5968" w:type="dxa"/>
            <w:shd w:val="clear" w:color="auto" w:fill="auto"/>
          </w:tcPr>
          <w:p w14:paraId="2A290239"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6E72E86C" w14:textId="77777777" w:rsidTr="0034516C">
        <w:tc>
          <w:tcPr>
            <w:tcW w:w="4380" w:type="dxa"/>
            <w:shd w:val="clear" w:color="auto" w:fill="auto"/>
            <w:vAlign w:val="center"/>
          </w:tcPr>
          <w:p w14:paraId="79B71D35" w14:textId="77777777"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Point of contact in the organisation:</w:t>
            </w:r>
          </w:p>
        </w:tc>
        <w:tc>
          <w:tcPr>
            <w:tcW w:w="5968" w:type="dxa"/>
            <w:shd w:val="clear" w:color="auto" w:fill="auto"/>
          </w:tcPr>
          <w:p w14:paraId="00E864E2"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69D1EB47" w14:textId="77777777" w:rsidTr="0034516C">
        <w:tc>
          <w:tcPr>
            <w:tcW w:w="4380" w:type="dxa"/>
            <w:shd w:val="clear" w:color="auto" w:fill="auto"/>
            <w:vAlign w:val="center"/>
          </w:tcPr>
          <w:p w14:paraId="494B6B86" w14:textId="77777777" w:rsidR="00D95BF3" w:rsidRPr="009573E7" w:rsidRDefault="00D95BF3" w:rsidP="0034516C">
            <w:pPr>
              <w:pStyle w:val="ListParagraph"/>
              <w:tabs>
                <w:tab w:val="left" w:pos="142"/>
              </w:tabs>
              <w:ind w:left="0"/>
              <w:rPr>
                <w:rFonts w:asciiTheme="minorHAnsi" w:hAnsiTheme="minorHAnsi" w:cstheme="minorHAnsi"/>
              </w:rPr>
            </w:pPr>
            <w:r w:rsidRPr="009573E7">
              <w:rPr>
                <w:rFonts w:asciiTheme="minorHAnsi" w:eastAsia="Arial" w:hAnsiTheme="minorHAnsi" w:cstheme="minorHAnsi"/>
              </w:rPr>
              <w:t>Position in the organisation:</w:t>
            </w:r>
          </w:p>
        </w:tc>
        <w:tc>
          <w:tcPr>
            <w:tcW w:w="5968" w:type="dxa"/>
            <w:shd w:val="clear" w:color="auto" w:fill="auto"/>
          </w:tcPr>
          <w:p w14:paraId="6D68D575"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474DC865" w14:textId="77777777" w:rsidTr="0034516C">
        <w:tc>
          <w:tcPr>
            <w:tcW w:w="4380" w:type="dxa"/>
            <w:shd w:val="clear" w:color="auto" w:fill="auto"/>
            <w:vAlign w:val="center"/>
          </w:tcPr>
          <w:p w14:paraId="353BF3B6" w14:textId="77777777" w:rsidR="00D95BF3" w:rsidRPr="009573E7" w:rsidRDefault="00D95BF3" w:rsidP="0034516C">
            <w:pPr>
              <w:pStyle w:val="ListParagraph"/>
              <w:tabs>
                <w:tab w:val="left" w:pos="142"/>
              </w:tabs>
              <w:ind w:left="0"/>
              <w:rPr>
                <w:rFonts w:asciiTheme="minorHAnsi" w:hAnsiTheme="minorHAnsi" w:cstheme="minorHAnsi"/>
              </w:rPr>
            </w:pPr>
            <w:r w:rsidRPr="009573E7">
              <w:rPr>
                <w:rFonts w:asciiTheme="minorHAnsi" w:hAnsiTheme="minorHAnsi" w:cstheme="minorHAnsi"/>
              </w:rPr>
              <w:t>Email Address:</w:t>
            </w:r>
          </w:p>
        </w:tc>
        <w:tc>
          <w:tcPr>
            <w:tcW w:w="5968" w:type="dxa"/>
            <w:shd w:val="clear" w:color="auto" w:fill="auto"/>
          </w:tcPr>
          <w:p w14:paraId="58015CB1"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4F1063A3" w14:textId="77777777" w:rsidTr="0034516C">
        <w:tc>
          <w:tcPr>
            <w:tcW w:w="4380" w:type="dxa"/>
            <w:shd w:val="clear" w:color="auto" w:fill="auto"/>
          </w:tcPr>
          <w:p w14:paraId="0E0D9938" w14:textId="77777777"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Description of contract (Maximum of 500 words permitted)</w:t>
            </w:r>
          </w:p>
        </w:tc>
        <w:tc>
          <w:tcPr>
            <w:tcW w:w="5968" w:type="dxa"/>
            <w:shd w:val="clear" w:color="auto" w:fill="auto"/>
          </w:tcPr>
          <w:p w14:paraId="3ABBBA9B"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p w14:paraId="4EF2AE2A"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1804C7" w:rsidRPr="009573E7" w14:paraId="62414234" w14:textId="77777777" w:rsidTr="0034516C">
        <w:tc>
          <w:tcPr>
            <w:tcW w:w="4380" w:type="dxa"/>
            <w:shd w:val="clear" w:color="auto" w:fill="auto"/>
          </w:tcPr>
          <w:p w14:paraId="42CB5103" w14:textId="0058D8FE" w:rsidR="001804C7" w:rsidRPr="009573E7" w:rsidRDefault="001804C7" w:rsidP="001804C7">
            <w:pPr>
              <w:pStyle w:val="ListParagraph"/>
              <w:tabs>
                <w:tab w:val="left" w:pos="142"/>
              </w:tabs>
              <w:ind w:left="0"/>
              <w:rPr>
                <w:rFonts w:asciiTheme="minorHAnsi" w:hAnsiTheme="minorHAnsi" w:cstheme="minorHAnsi"/>
              </w:rPr>
            </w:pPr>
            <w:r w:rsidRPr="009573E7">
              <w:rPr>
                <w:rFonts w:asciiTheme="minorHAnsi" w:eastAsia="Arial" w:hAnsiTheme="minorHAnsi" w:cstheme="minorHAnsi"/>
                <w:color w:val="000000" w:themeColor="text1"/>
              </w:rPr>
              <w:t>Contract Start date</w:t>
            </w:r>
            <w:r w:rsidRPr="009573E7">
              <w:rPr>
                <w:rFonts w:asciiTheme="minorHAnsi" w:hAnsiTheme="minorHAnsi" w:cstheme="minorHAnsi"/>
                <w:color w:val="000000" w:themeColor="text1"/>
              </w:rPr>
              <w:t>:</w:t>
            </w:r>
          </w:p>
        </w:tc>
        <w:tc>
          <w:tcPr>
            <w:tcW w:w="5968" w:type="dxa"/>
            <w:shd w:val="clear" w:color="auto" w:fill="auto"/>
          </w:tcPr>
          <w:p w14:paraId="0CEFB00B" w14:textId="77777777" w:rsidR="001804C7" w:rsidRPr="009573E7" w:rsidRDefault="001804C7" w:rsidP="001804C7">
            <w:pPr>
              <w:pStyle w:val="ListParagraph"/>
              <w:tabs>
                <w:tab w:val="left" w:pos="142"/>
              </w:tabs>
              <w:ind w:left="0"/>
              <w:jc w:val="both"/>
              <w:rPr>
                <w:rFonts w:asciiTheme="minorHAnsi" w:hAnsiTheme="minorHAnsi" w:cstheme="minorHAnsi"/>
                <w:b/>
                <w:highlight w:val="yellow"/>
              </w:rPr>
            </w:pPr>
          </w:p>
        </w:tc>
      </w:tr>
      <w:tr w:rsidR="001804C7" w:rsidRPr="009573E7" w14:paraId="3DAACF4C" w14:textId="77777777" w:rsidTr="0034516C">
        <w:tc>
          <w:tcPr>
            <w:tcW w:w="4380" w:type="dxa"/>
            <w:shd w:val="clear" w:color="auto" w:fill="auto"/>
          </w:tcPr>
          <w:p w14:paraId="7C95A52C" w14:textId="0833C40B" w:rsidR="001804C7" w:rsidRPr="009573E7" w:rsidRDefault="001804C7" w:rsidP="001804C7">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Contract completion date:</w:t>
            </w:r>
          </w:p>
        </w:tc>
        <w:tc>
          <w:tcPr>
            <w:tcW w:w="5968" w:type="dxa"/>
            <w:shd w:val="clear" w:color="auto" w:fill="auto"/>
          </w:tcPr>
          <w:p w14:paraId="13EE727D" w14:textId="77777777" w:rsidR="001804C7" w:rsidRPr="009573E7" w:rsidRDefault="001804C7" w:rsidP="001804C7">
            <w:pPr>
              <w:pStyle w:val="ListParagraph"/>
              <w:tabs>
                <w:tab w:val="left" w:pos="142"/>
              </w:tabs>
              <w:ind w:left="0"/>
              <w:jc w:val="both"/>
              <w:rPr>
                <w:rFonts w:asciiTheme="minorHAnsi" w:hAnsiTheme="minorHAnsi" w:cstheme="minorHAnsi"/>
                <w:b/>
                <w:highlight w:val="yellow"/>
              </w:rPr>
            </w:pPr>
          </w:p>
        </w:tc>
      </w:tr>
      <w:tr w:rsidR="001804C7" w:rsidRPr="009573E7" w14:paraId="44E5B614" w14:textId="77777777" w:rsidTr="0034516C">
        <w:tc>
          <w:tcPr>
            <w:tcW w:w="4380" w:type="dxa"/>
            <w:shd w:val="clear" w:color="auto" w:fill="auto"/>
          </w:tcPr>
          <w:p w14:paraId="5CDF5EB0" w14:textId="5EC2809F" w:rsidR="001804C7" w:rsidRPr="009573E7" w:rsidRDefault="001804C7" w:rsidP="001804C7">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 xml:space="preserve">Estimated </w:t>
            </w:r>
            <w:r w:rsidRPr="00564873">
              <w:rPr>
                <w:rFonts w:asciiTheme="minorHAnsi" w:eastAsia="Arial" w:hAnsiTheme="minorHAnsi" w:cstheme="minorHAnsi"/>
                <w:b/>
                <w:bCs/>
              </w:rPr>
              <w:t xml:space="preserve">annual </w:t>
            </w:r>
            <w:r w:rsidRPr="009573E7">
              <w:rPr>
                <w:rFonts w:asciiTheme="minorHAnsi" w:eastAsia="Arial" w:hAnsiTheme="minorHAnsi" w:cstheme="minorHAnsi"/>
              </w:rPr>
              <w:t xml:space="preserve">contract </w:t>
            </w:r>
            <w:r w:rsidR="007F51EB">
              <w:rPr>
                <w:rFonts w:asciiTheme="minorHAnsi" w:eastAsia="Arial" w:hAnsiTheme="minorHAnsi" w:cstheme="minorHAnsi"/>
              </w:rPr>
              <w:t>turnover</w:t>
            </w:r>
            <w:r w:rsidRPr="009573E7">
              <w:rPr>
                <w:rFonts w:asciiTheme="minorHAnsi" w:eastAsia="Arial" w:hAnsiTheme="minorHAnsi" w:cstheme="minorHAnsi"/>
              </w:rPr>
              <w:t>:</w:t>
            </w:r>
          </w:p>
        </w:tc>
        <w:tc>
          <w:tcPr>
            <w:tcW w:w="5968" w:type="dxa"/>
            <w:shd w:val="clear" w:color="auto" w:fill="auto"/>
          </w:tcPr>
          <w:p w14:paraId="00407C1B" w14:textId="77777777" w:rsidR="001804C7" w:rsidRPr="009573E7" w:rsidRDefault="001804C7" w:rsidP="001804C7">
            <w:pPr>
              <w:pStyle w:val="ListParagraph"/>
              <w:tabs>
                <w:tab w:val="left" w:pos="142"/>
              </w:tabs>
              <w:ind w:left="0"/>
              <w:jc w:val="both"/>
              <w:rPr>
                <w:rFonts w:asciiTheme="minorHAnsi" w:hAnsiTheme="minorHAnsi" w:cstheme="minorHAnsi"/>
                <w:b/>
                <w:highlight w:val="yellow"/>
              </w:rPr>
            </w:pPr>
          </w:p>
        </w:tc>
      </w:tr>
    </w:tbl>
    <w:p w14:paraId="3B8705CB" w14:textId="77777777" w:rsidR="00D95BF3" w:rsidRPr="009573E7" w:rsidRDefault="00D95BF3" w:rsidP="00D95BF3">
      <w:pPr>
        <w:pStyle w:val="Normal1"/>
        <w:jc w:val="both"/>
        <w:rPr>
          <w:rFonts w:asciiTheme="minorHAnsi" w:hAnsiTheme="minorHAnsi" w:cstheme="minorHAnsi"/>
        </w:rPr>
      </w:pPr>
    </w:p>
    <w:p w14:paraId="45F60D85" w14:textId="77777777" w:rsidR="00D95BF3" w:rsidRPr="009573E7" w:rsidRDefault="00D95BF3" w:rsidP="00D95BF3">
      <w:pPr>
        <w:pStyle w:val="Normal1"/>
        <w:jc w:val="both"/>
        <w:rPr>
          <w:rFonts w:asciiTheme="minorHAnsi" w:hAnsiTheme="minorHAnsi" w:cstheme="minorHAnsi"/>
        </w:rPr>
      </w:pPr>
    </w:p>
    <w:p w14:paraId="01A62F29" w14:textId="77777777" w:rsidR="00EE3021" w:rsidRPr="009573E7" w:rsidRDefault="00EE3021" w:rsidP="00EE3021">
      <w:pPr>
        <w:pStyle w:val="Normal1"/>
        <w:spacing w:line="276" w:lineRule="auto"/>
        <w:jc w:val="both"/>
        <w:rPr>
          <w:rFonts w:asciiTheme="minorHAnsi" w:hAnsiTheme="minorHAnsi" w:cstheme="minorHAnsi"/>
        </w:rPr>
      </w:pPr>
    </w:p>
    <w:p w14:paraId="5F6BEA9F" w14:textId="77777777" w:rsidR="00EE3021" w:rsidRPr="009573E7" w:rsidRDefault="00EE3021" w:rsidP="00EE3021">
      <w:pPr>
        <w:pStyle w:val="Normal1"/>
        <w:spacing w:line="276" w:lineRule="auto"/>
        <w:jc w:val="both"/>
        <w:rPr>
          <w:rFonts w:asciiTheme="minorHAnsi" w:hAnsiTheme="minorHAnsi" w:cstheme="minorHAnsi"/>
        </w:rPr>
      </w:pPr>
    </w:p>
    <w:p w14:paraId="4A14AE7A" w14:textId="77777777" w:rsidR="00EE3021" w:rsidRPr="009573E7" w:rsidRDefault="00EE3021" w:rsidP="00EE3021">
      <w:pPr>
        <w:pStyle w:val="Normal1"/>
        <w:spacing w:line="276" w:lineRule="auto"/>
        <w:jc w:val="both"/>
        <w:rPr>
          <w:rFonts w:asciiTheme="minorHAnsi" w:hAnsiTheme="minorHAnsi" w:cstheme="minorHAnsi"/>
        </w:rPr>
      </w:pPr>
    </w:p>
    <w:p w14:paraId="16766606" w14:textId="77777777" w:rsidR="00EE3021" w:rsidRPr="009573E7" w:rsidRDefault="00EE3021" w:rsidP="00EE3021">
      <w:pPr>
        <w:pStyle w:val="Normal1"/>
        <w:spacing w:line="276" w:lineRule="auto"/>
        <w:jc w:val="both"/>
        <w:rPr>
          <w:rFonts w:asciiTheme="minorHAnsi" w:hAnsiTheme="minorHAnsi" w:cstheme="minorHAns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EE3021" w:rsidRPr="009573E7" w14:paraId="213DDEE3" w14:textId="77777777" w:rsidTr="009573E7">
        <w:trPr>
          <w:trHeight w:val="1247"/>
        </w:trPr>
        <w:tc>
          <w:tcPr>
            <w:tcW w:w="1257" w:type="dxa"/>
          </w:tcPr>
          <w:p w14:paraId="5734B6A4" w14:textId="77777777" w:rsidR="00EE3021" w:rsidRPr="009573E7" w:rsidRDefault="00EE3021" w:rsidP="00751744">
            <w:pPr>
              <w:pStyle w:val="Normal1"/>
              <w:widowControl w:val="0"/>
              <w:jc w:val="both"/>
              <w:rPr>
                <w:rFonts w:asciiTheme="minorHAnsi" w:hAnsiTheme="minorHAnsi" w:cstheme="minorHAnsi"/>
              </w:rPr>
            </w:pPr>
          </w:p>
          <w:p w14:paraId="1C4F8FD7"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b/>
                <w:sz w:val="22"/>
                <w:szCs w:val="22"/>
              </w:rPr>
              <w:t>6.2</w:t>
            </w:r>
          </w:p>
          <w:p w14:paraId="334DF1EA" w14:textId="77777777" w:rsidR="00EE3021" w:rsidRPr="009573E7" w:rsidRDefault="00EE3021" w:rsidP="00751744">
            <w:pPr>
              <w:pStyle w:val="Normal1"/>
              <w:widowControl w:val="0"/>
              <w:jc w:val="both"/>
              <w:rPr>
                <w:rFonts w:asciiTheme="minorHAnsi" w:hAnsiTheme="minorHAnsi" w:cstheme="minorHAnsi"/>
              </w:rPr>
            </w:pPr>
          </w:p>
          <w:p w14:paraId="50466A6F" w14:textId="77777777" w:rsidR="00EE3021" w:rsidRPr="009573E7" w:rsidRDefault="00EE3021" w:rsidP="00751744">
            <w:pPr>
              <w:pStyle w:val="Normal1"/>
              <w:widowControl w:val="0"/>
              <w:jc w:val="both"/>
              <w:rPr>
                <w:rFonts w:asciiTheme="minorHAnsi" w:hAnsiTheme="minorHAnsi" w:cstheme="minorHAnsi"/>
              </w:rPr>
            </w:pPr>
          </w:p>
        </w:tc>
        <w:tc>
          <w:tcPr>
            <w:tcW w:w="8080" w:type="dxa"/>
          </w:tcPr>
          <w:p w14:paraId="386E08A7"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Where you intend to sub-contract a proportion of the contract, please demonstrate how you have previously maintained healthy supply chains with your sub-contractor(s)</w:t>
            </w:r>
          </w:p>
          <w:p w14:paraId="704ED0D2" w14:textId="77777777" w:rsidR="00EE3021" w:rsidRPr="009573E7" w:rsidRDefault="00EE3021" w:rsidP="00751744">
            <w:pPr>
              <w:pStyle w:val="Normal1"/>
              <w:widowControl w:val="0"/>
              <w:jc w:val="both"/>
              <w:rPr>
                <w:rFonts w:asciiTheme="minorHAnsi" w:hAnsiTheme="minorHAnsi" w:cstheme="minorHAnsi"/>
              </w:rPr>
            </w:pPr>
          </w:p>
          <w:p w14:paraId="1AAE068C"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EE3021" w:rsidRPr="009573E7" w14:paraId="638A602C" w14:textId="77777777" w:rsidTr="009573E7">
        <w:trPr>
          <w:trHeight w:val="1325"/>
        </w:trPr>
        <w:tc>
          <w:tcPr>
            <w:tcW w:w="1257" w:type="dxa"/>
          </w:tcPr>
          <w:p w14:paraId="5D9C5C84" w14:textId="77777777" w:rsidR="00EE3021" w:rsidRPr="009573E7" w:rsidRDefault="00EE3021" w:rsidP="00751744">
            <w:pPr>
              <w:pStyle w:val="Normal1"/>
              <w:widowControl w:val="0"/>
              <w:jc w:val="both"/>
              <w:rPr>
                <w:rFonts w:asciiTheme="minorHAnsi" w:hAnsiTheme="minorHAnsi" w:cstheme="minorHAnsi"/>
              </w:rPr>
            </w:pPr>
          </w:p>
        </w:tc>
        <w:tc>
          <w:tcPr>
            <w:tcW w:w="8080" w:type="dxa"/>
          </w:tcPr>
          <w:p w14:paraId="52961AAE" w14:textId="77777777" w:rsidR="00EE3021" w:rsidRPr="009573E7" w:rsidRDefault="00EE3021" w:rsidP="00751744">
            <w:pPr>
              <w:pStyle w:val="Normal1"/>
              <w:widowControl w:val="0"/>
              <w:jc w:val="both"/>
              <w:rPr>
                <w:rFonts w:asciiTheme="minorHAnsi" w:hAnsiTheme="minorHAnsi" w:cstheme="minorHAnsi"/>
              </w:rPr>
            </w:pPr>
          </w:p>
        </w:tc>
      </w:tr>
    </w:tbl>
    <w:p w14:paraId="4E986574" w14:textId="77777777" w:rsidR="00EE3021" w:rsidRPr="009573E7" w:rsidRDefault="00EE3021" w:rsidP="00EE3021">
      <w:pPr>
        <w:pStyle w:val="Normal1"/>
        <w:spacing w:line="276" w:lineRule="auto"/>
        <w:jc w:val="both"/>
        <w:rPr>
          <w:rFonts w:asciiTheme="minorHAnsi" w:hAnsiTheme="minorHAnsi" w:cstheme="minorHAnsi"/>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7"/>
        <w:gridCol w:w="8542"/>
      </w:tblGrid>
      <w:tr w:rsidR="00EE3021" w:rsidRPr="009573E7" w14:paraId="1416C1D9" w14:textId="77777777" w:rsidTr="00751744">
        <w:tc>
          <w:tcPr>
            <w:tcW w:w="681" w:type="pct"/>
          </w:tcPr>
          <w:p w14:paraId="4778FB71" w14:textId="77777777" w:rsidR="00EE3021" w:rsidRPr="009573E7" w:rsidRDefault="00EE3021" w:rsidP="00751744">
            <w:pPr>
              <w:pStyle w:val="Normal1"/>
              <w:jc w:val="both"/>
              <w:rPr>
                <w:rFonts w:asciiTheme="minorHAnsi" w:eastAsia="Arial" w:hAnsiTheme="minorHAnsi" w:cstheme="minorHAnsi"/>
                <w:b/>
                <w:sz w:val="22"/>
                <w:szCs w:val="22"/>
              </w:rPr>
            </w:pPr>
            <w:r w:rsidRPr="009573E7">
              <w:rPr>
                <w:rFonts w:asciiTheme="minorHAnsi" w:eastAsia="Arial" w:hAnsiTheme="minorHAnsi" w:cstheme="minorHAnsi"/>
                <w:b/>
                <w:sz w:val="22"/>
                <w:szCs w:val="22"/>
              </w:rPr>
              <w:t xml:space="preserve">6.3  </w:t>
            </w:r>
          </w:p>
        </w:tc>
        <w:tc>
          <w:tcPr>
            <w:tcW w:w="4319" w:type="pct"/>
            <w:vAlign w:val="center"/>
          </w:tcPr>
          <w:p w14:paraId="0752F1E6"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If you cannot provide at least one example for questions 6.1, in no more than 500 words please provide an explanation for this e.g. your organisation is a new </w:t>
            </w:r>
            <w:proofErr w:type="gramStart"/>
            <w:r w:rsidRPr="009573E7">
              <w:rPr>
                <w:rFonts w:asciiTheme="minorHAnsi" w:eastAsia="Arial" w:hAnsiTheme="minorHAnsi" w:cstheme="minorHAnsi"/>
                <w:sz w:val="22"/>
                <w:szCs w:val="22"/>
              </w:rPr>
              <w:t>start-up</w:t>
            </w:r>
            <w:proofErr w:type="gramEnd"/>
            <w:r w:rsidRPr="009573E7">
              <w:rPr>
                <w:rFonts w:asciiTheme="minorHAnsi" w:eastAsia="Arial" w:hAnsiTheme="minorHAnsi" w:cstheme="minorHAnsi"/>
                <w:sz w:val="22"/>
                <w:szCs w:val="22"/>
              </w:rPr>
              <w:t xml:space="preserve"> or you have provided services in the past but not under a contract.</w:t>
            </w:r>
          </w:p>
        </w:tc>
      </w:tr>
      <w:tr w:rsidR="00EE3021" w:rsidRPr="009573E7" w14:paraId="0A4C92DD" w14:textId="77777777" w:rsidTr="009573E7">
        <w:trPr>
          <w:trHeight w:val="585"/>
        </w:trPr>
        <w:tc>
          <w:tcPr>
            <w:tcW w:w="681" w:type="pct"/>
          </w:tcPr>
          <w:p w14:paraId="48176BA3" w14:textId="77777777" w:rsidR="00EE3021" w:rsidRPr="009573E7" w:rsidRDefault="00EE3021" w:rsidP="00751744">
            <w:pPr>
              <w:pStyle w:val="Normal1"/>
              <w:jc w:val="both"/>
              <w:rPr>
                <w:rFonts w:asciiTheme="minorHAnsi" w:hAnsiTheme="minorHAnsi" w:cstheme="minorHAnsi"/>
              </w:rPr>
            </w:pPr>
          </w:p>
        </w:tc>
        <w:tc>
          <w:tcPr>
            <w:tcW w:w="4319" w:type="pct"/>
          </w:tcPr>
          <w:p w14:paraId="458922D5" w14:textId="77777777" w:rsidR="00EE3021" w:rsidRPr="009573E7" w:rsidRDefault="00EE3021" w:rsidP="00751744">
            <w:pPr>
              <w:pStyle w:val="Normal1"/>
              <w:jc w:val="both"/>
              <w:rPr>
                <w:rFonts w:asciiTheme="minorHAnsi" w:hAnsiTheme="minorHAnsi" w:cstheme="minorHAnsi"/>
              </w:rPr>
            </w:pPr>
          </w:p>
          <w:p w14:paraId="390A1E52" w14:textId="77777777" w:rsidR="00EE3021" w:rsidRPr="009573E7" w:rsidRDefault="00EE3021" w:rsidP="00751744">
            <w:pPr>
              <w:pStyle w:val="Normal1"/>
              <w:jc w:val="both"/>
              <w:rPr>
                <w:rFonts w:asciiTheme="minorHAnsi" w:hAnsiTheme="minorHAnsi" w:cstheme="minorHAnsi"/>
              </w:rPr>
            </w:pPr>
          </w:p>
          <w:p w14:paraId="5439FA91" w14:textId="77777777" w:rsidR="00EE3021" w:rsidRPr="009573E7" w:rsidRDefault="00EE3021" w:rsidP="00751744">
            <w:pPr>
              <w:pStyle w:val="Normal1"/>
              <w:jc w:val="both"/>
              <w:rPr>
                <w:rFonts w:asciiTheme="minorHAnsi" w:hAnsiTheme="minorHAnsi" w:cstheme="minorHAnsi"/>
              </w:rPr>
            </w:pPr>
          </w:p>
          <w:p w14:paraId="4F4E7127" w14:textId="77777777" w:rsidR="00EE3021" w:rsidRPr="009573E7" w:rsidRDefault="00EE3021" w:rsidP="00751744">
            <w:pPr>
              <w:pStyle w:val="Normal1"/>
              <w:jc w:val="both"/>
              <w:rPr>
                <w:rFonts w:asciiTheme="minorHAnsi" w:hAnsiTheme="minorHAnsi" w:cstheme="minorHAnsi"/>
              </w:rPr>
            </w:pPr>
          </w:p>
          <w:p w14:paraId="0F57D544" w14:textId="77777777" w:rsidR="00EE3021" w:rsidRPr="009573E7" w:rsidRDefault="00EE3021" w:rsidP="00751744">
            <w:pPr>
              <w:pStyle w:val="Normal1"/>
              <w:jc w:val="both"/>
              <w:rPr>
                <w:rFonts w:asciiTheme="minorHAnsi" w:hAnsiTheme="minorHAnsi" w:cstheme="minorHAnsi"/>
              </w:rPr>
            </w:pPr>
          </w:p>
          <w:p w14:paraId="379D3AFD" w14:textId="77777777" w:rsidR="00EE3021" w:rsidRPr="009573E7" w:rsidRDefault="00EE3021" w:rsidP="00751744">
            <w:pPr>
              <w:pStyle w:val="Normal1"/>
              <w:jc w:val="both"/>
              <w:rPr>
                <w:rFonts w:asciiTheme="minorHAnsi" w:hAnsiTheme="minorHAnsi" w:cstheme="minorHAnsi"/>
              </w:rPr>
            </w:pPr>
          </w:p>
          <w:p w14:paraId="25ECD8F9" w14:textId="77777777" w:rsidR="00EE3021" w:rsidRPr="009573E7" w:rsidRDefault="00EE3021" w:rsidP="00751744">
            <w:pPr>
              <w:pStyle w:val="Normal1"/>
              <w:jc w:val="both"/>
              <w:rPr>
                <w:rFonts w:asciiTheme="minorHAnsi" w:hAnsiTheme="minorHAnsi" w:cstheme="minorHAnsi"/>
              </w:rPr>
            </w:pPr>
          </w:p>
        </w:tc>
      </w:tr>
    </w:tbl>
    <w:p w14:paraId="36AAE9EC" w14:textId="77777777" w:rsidR="00EE3021" w:rsidRPr="009573E7" w:rsidRDefault="00EE3021" w:rsidP="00EE3021">
      <w:pPr>
        <w:pStyle w:val="Normal1"/>
        <w:spacing w:line="276" w:lineRule="auto"/>
        <w:jc w:val="both"/>
        <w:rPr>
          <w:rFonts w:asciiTheme="minorHAnsi" w:hAnsiTheme="minorHAnsi" w:cstheme="minorHAnsi"/>
        </w:rPr>
      </w:pPr>
    </w:p>
    <w:p w14:paraId="55DCE111" w14:textId="77777777" w:rsidR="00EE3021" w:rsidRPr="009573E7" w:rsidRDefault="00EE3021" w:rsidP="00EE3021">
      <w:pPr>
        <w:pStyle w:val="Normal1"/>
        <w:jc w:val="both"/>
        <w:rPr>
          <w:rFonts w:asciiTheme="minorHAnsi" w:hAnsiTheme="minorHAnsi" w:cstheme="minorHAnsi"/>
        </w:rPr>
      </w:pPr>
    </w:p>
    <w:p w14:paraId="15B33D51" w14:textId="77777777" w:rsidR="00EE3021" w:rsidRPr="009573E7" w:rsidRDefault="00EE3021" w:rsidP="00EE3021">
      <w:pPr>
        <w:pStyle w:val="Normal1"/>
        <w:jc w:val="both"/>
        <w:rPr>
          <w:rFonts w:asciiTheme="minorHAnsi" w:hAnsiTheme="minorHAnsi" w:cstheme="minorHAnsi"/>
        </w:rPr>
      </w:pPr>
    </w:p>
    <w:p w14:paraId="184414BC" w14:textId="77777777" w:rsidR="00EE3021" w:rsidRPr="009573E7" w:rsidRDefault="00EE3021" w:rsidP="00EE3021">
      <w:pPr>
        <w:pStyle w:val="Normal1"/>
        <w:rPr>
          <w:rFonts w:asciiTheme="minorHAnsi" w:hAnsiTheme="minorHAnsi" w:cstheme="minorHAnsi"/>
        </w:rPr>
      </w:pPr>
      <w:r w:rsidRPr="009573E7">
        <w:rPr>
          <w:rFonts w:asciiTheme="minorHAnsi" w:hAnsiTheme="minorHAnsi" w:cstheme="minorHAnsi"/>
        </w:rPr>
        <w:br w:type="page"/>
      </w:r>
    </w:p>
    <w:p w14:paraId="06DC2EA4" w14:textId="77777777" w:rsidR="00EE3021" w:rsidRPr="009573E7" w:rsidRDefault="005D41DB" w:rsidP="00EE3021">
      <w:pPr>
        <w:pStyle w:val="Normal1"/>
        <w:spacing w:line="276" w:lineRule="auto"/>
        <w:ind w:left="-525"/>
        <w:jc w:val="both"/>
        <w:rPr>
          <w:rFonts w:asciiTheme="minorHAnsi" w:hAnsiTheme="minorHAnsi" w:cstheme="minorHAnsi"/>
        </w:rPr>
      </w:pPr>
      <w:r w:rsidRPr="009573E7">
        <w:rPr>
          <w:rFonts w:asciiTheme="minorHAnsi" w:eastAsia="Arial" w:hAnsiTheme="minorHAnsi" w:cstheme="minorHAnsi"/>
          <w:b/>
        </w:rPr>
        <w:t>7</w:t>
      </w:r>
      <w:r w:rsidR="00EE3021" w:rsidRPr="009573E7">
        <w:rPr>
          <w:rFonts w:asciiTheme="minorHAnsi" w:eastAsia="Arial" w:hAnsiTheme="minorHAnsi" w:cstheme="minorHAnsi"/>
          <w:b/>
        </w:rPr>
        <w:t>. Additional Questions</w:t>
      </w:r>
    </w:p>
    <w:p w14:paraId="47F601D9" w14:textId="77777777" w:rsidR="00EE3021" w:rsidRPr="009573E7" w:rsidRDefault="00EE3021" w:rsidP="00EE3021">
      <w:pPr>
        <w:pStyle w:val="Normal1"/>
        <w:spacing w:line="276" w:lineRule="auto"/>
        <w:jc w:val="both"/>
        <w:rPr>
          <w:rFonts w:asciiTheme="minorHAnsi" w:hAnsiTheme="minorHAnsi" w:cstheme="minorHAnsi"/>
        </w:rPr>
      </w:pPr>
    </w:p>
    <w:p w14:paraId="43B1CB7B" w14:textId="77777777" w:rsidR="00EE3021" w:rsidRPr="009573E7" w:rsidRDefault="00EE3021" w:rsidP="00EE3021">
      <w:pPr>
        <w:pStyle w:val="Normal1"/>
        <w:spacing w:line="276" w:lineRule="auto"/>
        <w:ind w:left="-567"/>
        <w:jc w:val="both"/>
        <w:rPr>
          <w:rFonts w:asciiTheme="minorHAnsi" w:hAnsiTheme="minorHAnsi" w:cstheme="minorHAnsi"/>
        </w:rPr>
      </w:pPr>
      <w:r w:rsidRPr="009573E7">
        <w:rPr>
          <w:rFonts w:asciiTheme="minorHAnsi" w:eastAsia="Arial" w:hAnsiTheme="minorHAnsi" w:cstheme="minorHAnsi"/>
          <w:sz w:val="22"/>
          <w:szCs w:val="22"/>
        </w:rPr>
        <w:t>Suppliers who self-certify that they meet the requirements to these additional questions will be required to provide evidence of this if they are successful at contract award stage.</w:t>
      </w:r>
    </w:p>
    <w:p w14:paraId="16D80BDF" w14:textId="77777777" w:rsidR="00EE3021" w:rsidRPr="009573E7" w:rsidRDefault="00EE3021" w:rsidP="00EE3021">
      <w:pPr>
        <w:pStyle w:val="Normal1"/>
        <w:spacing w:line="276" w:lineRule="auto"/>
        <w:jc w:val="both"/>
        <w:rPr>
          <w:rFonts w:asciiTheme="minorHAnsi" w:hAnsiTheme="minorHAnsi" w:cstheme="minorHAns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EE3021" w:rsidRPr="009573E7" w14:paraId="49023D0D" w14:textId="77777777" w:rsidTr="00ED62E5">
        <w:trPr>
          <w:trHeight w:val="400"/>
        </w:trPr>
        <w:tc>
          <w:tcPr>
            <w:tcW w:w="1257" w:type="dxa"/>
            <w:tcBorders>
              <w:top w:val="single" w:sz="8" w:space="0" w:color="000000"/>
              <w:bottom w:val="single" w:sz="6" w:space="0" w:color="000000"/>
            </w:tcBorders>
            <w:shd w:val="clear" w:color="auto" w:fill="C5E0B3" w:themeFill="accent6" w:themeFillTint="66"/>
          </w:tcPr>
          <w:p w14:paraId="794C29D9" w14:textId="77777777" w:rsidR="00EE3021" w:rsidRPr="009573E7" w:rsidRDefault="00EE3021" w:rsidP="00751744">
            <w:pPr>
              <w:pStyle w:val="Normal1"/>
              <w:spacing w:before="100"/>
              <w:jc w:val="both"/>
              <w:rPr>
                <w:rFonts w:asciiTheme="minorHAnsi" w:hAnsiTheme="minorHAnsi" w:cstheme="minorHAnsi"/>
                <w:b/>
              </w:rPr>
            </w:pPr>
            <w:r w:rsidRPr="009573E7">
              <w:rPr>
                <w:rFonts w:asciiTheme="minorHAnsi" w:eastAsia="Arial" w:hAnsiTheme="minorHAnsi" w:cstheme="minorHAnsi"/>
                <w:b/>
              </w:rPr>
              <w:t xml:space="preserve">Section </w:t>
            </w:r>
            <w:r w:rsidR="005D41DB" w:rsidRPr="009573E7">
              <w:rPr>
                <w:rFonts w:asciiTheme="minorHAnsi" w:eastAsia="Arial" w:hAnsiTheme="minorHAnsi" w:cstheme="minorHAnsi"/>
                <w:b/>
              </w:rPr>
              <w:t>7</w:t>
            </w:r>
          </w:p>
        </w:tc>
        <w:tc>
          <w:tcPr>
            <w:tcW w:w="8080" w:type="dxa"/>
            <w:tcBorders>
              <w:top w:val="single" w:sz="8" w:space="0" w:color="000000"/>
              <w:bottom w:val="single" w:sz="6" w:space="0" w:color="000000"/>
            </w:tcBorders>
            <w:shd w:val="clear" w:color="auto" w:fill="C5E0B3" w:themeFill="accent6" w:themeFillTint="66"/>
          </w:tcPr>
          <w:p w14:paraId="79EE60BD"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b/>
              </w:rPr>
              <w:t>Additional Questions</w:t>
            </w:r>
            <w:r w:rsidRPr="009573E7">
              <w:rPr>
                <w:rFonts w:asciiTheme="minorHAnsi" w:eastAsia="Arial" w:hAnsiTheme="minorHAnsi" w:cstheme="minorHAnsi"/>
                <w:sz w:val="22"/>
                <w:szCs w:val="22"/>
              </w:rPr>
              <w:t xml:space="preserve"> </w:t>
            </w:r>
          </w:p>
        </w:tc>
      </w:tr>
      <w:tr w:rsidR="00E50090" w:rsidRPr="009573E7" w14:paraId="3118E387" w14:textId="77777777" w:rsidTr="00CC2E35">
        <w:tblPrEx>
          <w:tblLook w:val="0600" w:firstRow="0" w:lastRow="0" w:firstColumn="0" w:lastColumn="0" w:noHBand="1" w:noVBand="1"/>
        </w:tblPrEx>
        <w:trPr>
          <w:trHeight w:val="2183"/>
        </w:trPr>
        <w:tc>
          <w:tcPr>
            <w:tcW w:w="1257" w:type="dxa"/>
          </w:tcPr>
          <w:p w14:paraId="287B3A41" w14:textId="1C63DB8C" w:rsidR="00E50090" w:rsidRPr="009573E7" w:rsidRDefault="00E50090" w:rsidP="00751744">
            <w:pPr>
              <w:pStyle w:val="Normal1"/>
              <w:widowControl w:val="0"/>
              <w:jc w:val="both"/>
              <w:rPr>
                <w:rFonts w:asciiTheme="minorHAnsi" w:hAnsiTheme="minorHAnsi" w:cstheme="minorHAnsi"/>
              </w:rPr>
            </w:pPr>
            <w:r>
              <w:rPr>
                <w:rFonts w:asciiTheme="minorHAnsi" w:hAnsiTheme="minorHAnsi" w:cstheme="minorHAnsi"/>
              </w:rPr>
              <w:t>7.1</w:t>
            </w:r>
          </w:p>
        </w:tc>
        <w:tc>
          <w:tcPr>
            <w:tcW w:w="8080" w:type="dxa"/>
          </w:tcPr>
          <w:p w14:paraId="1A768E2E" w14:textId="77777777" w:rsidR="00E50090" w:rsidRPr="00742BE3" w:rsidRDefault="00E50090" w:rsidP="00751744">
            <w:pPr>
              <w:pStyle w:val="Normal1"/>
              <w:widowControl w:val="0"/>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 xml:space="preserve">Please self-certify whether you already have, or can commit to obtain, prior to the commencement of the contract, the levels of insurance cover indicated below:  </w:t>
            </w:r>
          </w:p>
          <w:p w14:paraId="513947E3" w14:textId="77777777" w:rsidR="00E50090" w:rsidRPr="00742BE3" w:rsidRDefault="00E50090" w:rsidP="00751744">
            <w:pPr>
              <w:pStyle w:val="Normal1"/>
              <w:widowControl w:val="0"/>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 xml:space="preserve">Y/N  </w:t>
            </w:r>
          </w:p>
          <w:p w14:paraId="1D87ACC1" w14:textId="0B1C09B7" w:rsidR="00E50090" w:rsidRPr="00742BE3" w:rsidRDefault="00E50090" w:rsidP="00751744">
            <w:pPr>
              <w:pStyle w:val="Normal1"/>
              <w:widowControl w:val="0"/>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br/>
              <w:t>Employer’s (Compulsory) Liability Insurance = £</w:t>
            </w:r>
            <w:r w:rsidR="001044D2">
              <w:rPr>
                <w:rFonts w:asciiTheme="minorHAnsi" w:eastAsia="Arial" w:hAnsiTheme="minorHAnsi" w:cstheme="minorHAnsi"/>
                <w:sz w:val="22"/>
                <w:szCs w:val="22"/>
              </w:rPr>
              <w:t>10</w:t>
            </w:r>
            <w:r w:rsidRPr="009573E7">
              <w:rPr>
                <w:rFonts w:asciiTheme="minorHAnsi" w:eastAsia="Arial" w:hAnsiTheme="minorHAnsi" w:cstheme="minorHAnsi"/>
                <w:sz w:val="22"/>
                <w:szCs w:val="22"/>
              </w:rPr>
              <w:t>m</w:t>
            </w:r>
          </w:p>
          <w:p w14:paraId="78FB210E" w14:textId="465C3B3B" w:rsidR="00E50090" w:rsidRPr="009573E7" w:rsidRDefault="00E50090" w:rsidP="005D41DB">
            <w:pPr>
              <w:pStyle w:val="Normal1"/>
              <w:widowControl w:val="0"/>
              <w:rPr>
                <w:rFonts w:asciiTheme="minorHAnsi" w:eastAsia="Arial" w:hAnsiTheme="minorHAnsi" w:cstheme="minorHAnsi"/>
                <w:sz w:val="22"/>
                <w:szCs w:val="22"/>
              </w:rPr>
            </w:pPr>
            <w:r w:rsidRPr="009573E7">
              <w:rPr>
                <w:rFonts w:asciiTheme="minorHAnsi" w:eastAsia="Arial" w:hAnsiTheme="minorHAnsi" w:cstheme="minorHAnsi"/>
                <w:sz w:val="22"/>
                <w:szCs w:val="22"/>
              </w:rPr>
              <w:br/>
              <w:t>Public Liability Insurance = £</w:t>
            </w:r>
            <w:r w:rsidR="001044D2">
              <w:rPr>
                <w:rFonts w:asciiTheme="minorHAnsi" w:eastAsia="Arial" w:hAnsiTheme="minorHAnsi" w:cstheme="minorHAnsi"/>
                <w:sz w:val="22"/>
                <w:szCs w:val="22"/>
              </w:rPr>
              <w:t>10</w:t>
            </w:r>
            <w:r w:rsidRPr="009573E7">
              <w:rPr>
                <w:rFonts w:asciiTheme="minorHAnsi" w:eastAsia="Arial" w:hAnsiTheme="minorHAnsi" w:cstheme="minorHAnsi"/>
                <w:sz w:val="22"/>
                <w:szCs w:val="22"/>
              </w:rPr>
              <w:t>m</w:t>
            </w:r>
          </w:p>
          <w:p w14:paraId="55301816" w14:textId="77777777" w:rsidR="00E50090" w:rsidRPr="00742BE3" w:rsidRDefault="00E50090" w:rsidP="00751744">
            <w:pPr>
              <w:pStyle w:val="Normal1"/>
              <w:widowControl w:val="0"/>
              <w:rPr>
                <w:rFonts w:asciiTheme="minorHAnsi" w:eastAsia="Arial" w:hAnsiTheme="minorHAnsi" w:cstheme="minorHAnsi"/>
                <w:sz w:val="22"/>
                <w:szCs w:val="22"/>
              </w:rPr>
            </w:pPr>
          </w:p>
        </w:tc>
      </w:tr>
      <w:tr w:rsidR="00E50090" w:rsidRPr="009573E7" w14:paraId="0B77049F" w14:textId="77777777" w:rsidTr="00686B24">
        <w:tblPrEx>
          <w:tblLook w:val="0600" w:firstRow="0" w:lastRow="0" w:firstColumn="0" w:lastColumn="0" w:noHBand="1" w:noVBand="1"/>
        </w:tblPrEx>
        <w:tc>
          <w:tcPr>
            <w:tcW w:w="1257" w:type="dxa"/>
            <w:vMerge w:val="restart"/>
          </w:tcPr>
          <w:p w14:paraId="5E0796D8" w14:textId="0BDD4CD5" w:rsidR="00E50090" w:rsidRPr="009573E7" w:rsidRDefault="00D4380C" w:rsidP="00E50090">
            <w:pPr>
              <w:pStyle w:val="Normal1"/>
              <w:widowControl w:val="0"/>
              <w:jc w:val="both"/>
              <w:rPr>
                <w:rFonts w:asciiTheme="minorHAnsi" w:hAnsiTheme="minorHAnsi" w:cstheme="minorHAnsi"/>
              </w:rPr>
            </w:pPr>
            <w:r>
              <w:rPr>
                <w:rFonts w:asciiTheme="minorHAnsi" w:eastAsia="Arial" w:hAnsiTheme="minorHAnsi" w:cstheme="minorHAnsi"/>
                <w:b/>
                <w:sz w:val="22"/>
                <w:szCs w:val="22"/>
              </w:rPr>
              <w:t>7.2</w:t>
            </w:r>
          </w:p>
        </w:tc>
        <w:tc>
          <w:tcPr>
            <w:tcW w:w="8080" w:type="dxa"/>
          </w:tcPr>
          <w:p w14:paraId="6432C9DD" w14:textId="45ED7F70" w:rsidR="00E50090" w:rsidRPr="00674C25" w:rsidRDefault="000D5491" w:rsidP="00E50090">
            <w:pPr>
              <w:pStyle w:val="Normal1"/>
              <w:widowControl w:val="0"/>
              <w:jc w:val="both"/>
              <w:rPr>
                <w:rFonts w:asciiTheme="minorHAnsi" w:eastAsia="Arial" w:hAnsiTheme="minorHAnsi" w:cstheme="minorHAnsi"/>
                <w:sz w:val="22"/>
                <w:szCs w:val="22"/>
              </w:rPr>
            </w:pPr>
            <w:r>
              <w:rPr>
                <w:rFonts w:asciiTheme="minorHAnsi" w:eastAsia="Arial" w:hAnsiTheme="minorHAnsi" w:cstheme="minorHAnsi"/>
                <w:sz w:val="22"/>
                <w:szCs w:val="22"/>
              </w:rPr>
              <w:t>What</w:t>
            </w:r>
            <w:r w:rsidR="005E6C0C" w:rsidRPr="00674C25">
              <w:rPr>
                <w:rFonts w:asciiTheme="minorHAnsi" w:eastAsia="Arial" w:hAnsiTheme="minorHAnsi" w:cstheme="minorHAnsi"/>
                <w:sz w:val="22"/>
                <w:szCs w:val="22"/>
              </w:rPr>
              <w:t xml:space="preserve"> marketing initiatives you would </w:t>
            </w:r>
            <w:r w:rsidR="005A0EF8" w:rsidRPr="00674C25">
              <w:rPr>
                <w:rFonts w:asciiTheme="minorHAnsi" w:eastAsia="Arial" w:hAnsiTheme="minorHAnsi" w:cstheme="minorHAnsi"/>
                <w:sz w:val="22"/>
                <w:szCs w:val="22"/>
              </w:rPr>
              <w:t xml:space="preserve">expect to </w:t>
            </w:r>
            <w:r w:rsidR="005E6C0C" w:rsidRPr="00674C25">
              <w:rPr>
                <w:rFonts w:asciiTheme="minorHAnsi" w:eastAsia="Arial" w:hAnsiTheme="minorHAnsi" w:cstheme="minorHAnsi"/>
                <w:sz w:val="22"/>
                <w:szCs w:val="22"/>
              </w:rPr>
              <w:t>introduce</w:t>
            </w:r>
            <w:r w:rsidR="0029416C" w:rsidRPr="00674C25">
              <w:rPr>
                <w:rFonts w:asciiTheme="minorHAnsi" w:eastAsia="Arial" w:hAnsiTheme="minorHAnsi" w:cstheme="minorHAnsi"/>
                <w:sz w:val="22"/>
                <w:szCs w:val="22"/>
              </w:rPr>
              <w:t xml:space="preserve"> to this contract</w:t>
            </w:r>
            <w:r w:rsidR="003379A5">
              <w:rPr>
                <w:rFonts w:asciiTheme="minorHAnsi" w:eastAsia="Arial" w:hAnsiTheme="minorHAnsi" w:cstheme="minorHAnsi"/>
                <w:sz w:val="22"/>
                <w:szCs w:val="22"/>
              </w:rPr>
              <w:t xml:space="preserve">. </w:t>
            </w:r>
          </w:p>
        </w:tc>
      </w:tr>
      <w:tr w:rsidR="00E50090" w:rsidRPr="009573E7" w14:paraId="411D7ECA" w14:textId="77777777" w:rsidTr="00686B24">
        <w:tblPrEx>
          <w:tblLook w:val="0600" w:firstRow="0" w:lastRow="0" w:firstColumn="0" w:lastColumn="0" w:noHBand="1" w:noVBand="1"/>
        </w:tblPrEx>
        <w:tc>
          <w:tcPr>
            <w:tcW w:w="1257" w:type="dxa"/>
            <w:vMerge/>
          </w:tcPr>
          <w:p w14:paraId="23973750" w14:textId="77777777" w:rsidR="00E50090" w:rsidRPr="00A817FB" w:rsidRDefault="00E50090" w:rsidP="00E50090">
            <w:pPr>
              <w:pStyle w:val="Normal1"/>
              <w:widowControl w:val="0"/>
              <w:jc w:val="both"/>
              <w:rPr>
                <w:rFonts w:asciiTheme="minorHAnsi" w:eastAsia="Arial" w:hAnsiTheme="minorHAnsi" w:cstheme="minorHAnsi"/>
                <w:b/>
                <w:sz w:val="22"/>
                <w:szCs w:val="22"/>
              </w:rPr>
            </w:pPr>
          </w:p>
        </w:tc>
        <w:tc>
          <w:tcPr>
            <w:tcW w:w="8080" w:type="dxa"/>
          </w:tcPr>
          <w:p w14:paraId="7B31D0A0" w14:textId="1D801EE5" w:rsidR="00E50090" w:rsidRPr="00674C25" w:rsidRDefault="00E50090" w:rsidP="00E50090">
            <w:pPr>
              <w:pStyle w:val="Normal1"/>
              <w:widowControl w:val="0"/>
              <w:jc w:val="both"/>
              <w:rPr>
                <w:rFonts w:asciiTheme="minorHAnsi" w:eastAsia="Arial" w:hAnsiTheme="minorHAnsi" w:cstheme="minorHAnsi"/>
                <w:sz w:val="22"/>
                <w:szCs w:val="22"/>
              </w:rPr>
            </w:pPr>
            <w:r w:rsidRPr="00674C25">
              <w:rPr>
                <w:rFonts w:asciiTheme="minorHAnsi" w:eastAsia="Arial" w:hAnsiTheme="minorHAnsi" w:cstheme="minorHAnsi"/>
                <w:sz w:val="22"/>
                <w:szCs w:val="22"/>
              </w:rPr>
              <w:t>Response Max 500 words</w:t>
            </w:r>
          </w:p>
        </w:tc>
      </w:tr>
      <w:tr w:rsidR="00E50090" w:rsidRPr="009573E7" w14:paraId="297F4C8D" w14:textId="77777777" w:rsidTr="00686B24">
        <w:tblPrEx>
          <w:tblLook w:val="0600" w:firstRow="0" w:lastRow="0" w:firstColumn="0" w:lastColumn="0" w:noHBand="1" w:noVBand="1"/>
        </w:tblPrEx>
        <w:tc>
          <w:tcPr>
            <w:tcW w:w="1257" w:type="dxa"/>
            <w:vMerge w:val="restart"/>
          </w:tcPr>
          <w:p w14:paraId="156CB9E9" w14:textId="0A194FC8" w:rsidR="00E50090" w:rsidRPr="00A817FB" w:rsidRDefault="00D4380C" w:rsidP="00E50090">
            <w:pPr>
              <w:pStyle w:val="Normal1"/>
              <w:widowControl w:val="0"/>
              <w:jc w:val="both"/>
              <w:rPr>
                <w:rFonts w:asciiTheme="minorHAnsi" w:eastAsia="Arial" w:hAnsiTheme="minorHAnsi" w:cstheme="minorHAnsi"/>
                <w:b/>
                <w:sz w:val="22"/>
                <w:szCs w:val="22"/>
              </w:rPr>
            </w:pPr>
            <w:r>
              <w:rPr>
                <w:rFonts w:asciiTheme="minorHAnsi" w:eastAsia="Arial" w:hAnsiTheme="minorHAnsi" w:cstheme="minorHAnsi"/>
                <w:b/>
                <w:sz w:val="22"/>
                <w:szCs w:val="22"/>
              </w:rPr>
              <w:t>7.3</w:t>
            </w:r>
          </w:p>
        </w:tc>
        <w:tc>
          <w:tcPr>
            <w:tcW w:w="8080" w:type="dxa"/>
          </w:tcPr>
          <w:p w14:paraId="0724CAA8" w14:textId="1B555A5C" w:rsidR="00E50090" w:rsidRPr="00674C25" w:rsidRDefault="00FC5103" w:rsidP="00E50090">
            <w:pPr>
              <w:pStyle w:val="Normal1"/>
              <w:widowControl w:val="0"/>
              <w:jc w:val="both"/>
              <w:rPr>
                <w:rFonts w:asciiTheme="minorHAnsi" w:eastAsia="Arial" w:hAnsiTheme="minorHAnsi" w:cstheme="minorHAnsi"/>
                <w:sz w:val="22"/>
                <w:szCs w:val="22"/>
              </w:rPr>
            </w:pPr>
            <w:r w:rsidRPr="00674C25">
              <w:rPr>
                <w:rFonts w:asciiTheme="minorHAnsi" w:eastAsia="Arial" w:hAnsiTheme="minorHAnsi" w:cstheme="minorHAnsi"/>
                <w:sz w:val="22"/>
                <w:szCs w:val="22"/>
              </w:rPr>
              <w:t xml:space="preserve">Given the nature of this opportunity and the age </w:t>
            </w:r>
            <w:r w:rsidR="00F24763">
              <w:rPr>
                <w:rFonts w:asciiTheme="minorHAnsi" w:eastAsia="Arial" w:hAnsiTheme="minorHAnsi" w:cstheme="minorHAnsi"/>
                <w:sz w:val="22"/>
                <w:szCs w:val="22"/>
              </w:rPr>
              <w:t xml:space="preserve">and demographic </w:t>
            </w:r>
            <w:r w:rsidRPr="00674C25">
              <w:rPr>
                <w:rFonts w:asciiTheme="minorHAnsi" w:eastAsia="Arial" w:hAnsiTheme="minorHAnsi" w:cstheme="minorHAnsi"/>
                <w:sz w:val="22"/>
                <w:szCs w:val="22"/>
              </w:rPr>
              <w:t>profiles of the students, w</w:t>
            </w:r>
            <w:r w:rsidR="00C55F51" w:rsidRPr="00674C25">
              <w:rPr>
                <w:rFonts w:asciiTheme="minorHAnsi" w:eastAsia="Arial" w:hAnsiTheme="minorHAnsi" w:cstheme="minorHAnsi"/>
                <w:sz w:val="22"/>
                <w:szCs w:val="22"/>
              </w:rPr>
              <w:t xml:space="preserve">hat methods </w:t>
            </w:r>
            <w:r w:rsidR="00FD3A22" w:rsidRPr="00674C25">
              <w:rPr>
                <w:rFonts w:asciiTheme="minorHAnsi" w:eastAsia="Arial" w:hAnsiTheme="minorHAnsi" w:cstheme="minorHAnsi"/>
                <w:sz w:val="22"/>
                <w:szCs w:val="22"/>
              </w:rPr>
              <w:t xml:space="preserve">would you expect to </w:t>
            </w:r>
            <w:r w:rsidR="00C55F51" w:rsidRPr="00674C25">
              <w:rPr>
                <w:rFonts w:asciiTheme="minorHAnsi" w:eastAsia="Arial" w:hAnsiTheme="minorHAnsi" w:cstheme="minorHAnsi"/>
                <w:sz w:val="22"/>
                <w:szCs w:val="22"/>
              </w:rPr>
              <w:t xml:space="preserve">use for </w:t>
            </w:r>
            <w:r w:rsidR="00FD3A22" w:rsidRPr="00674C25">
              <w:rPr>
                <w:rFonts w:asciiTheme="minorHAnsi" w:eastAsia="Arial" w:hAnsiTheme="minorHAnsi" w:cstheme="minorHAnsi"/>
                <w:sz w:val="22"/>
                <w:szCs w:val="22"/>
              </w:rPr>
              <w:t xml:space="preserve">effective </w:t>
            </w:r>
            <w:r w:rsidR="00C55F51" w:rsidRPr="00674C25">
              <w:rPr>
                <w:rFonts w:asciiTheme="minorHAnsi" w:eastAsia="Arial" w:hAnsiTheme="minorHAnsi" w:cstheme="minorHAnsi"/>
                <w:sz w:val="22"/>
                <w:szCs w:val="22"/>
              </w:rPr>
              <w:t>parent and pupil communication</w:t>
            </w:r>
          </w:p>
        </w:tc>
      </w:tr>
      <w:tr w:rsidR="00E50090" w:rsidRPr="009573E7" w14:paraId="58E704D1" w14:textId="77777777" w:rsidTr="00686B24">
        <w:tblPrEx>
          <w:tblLook w:val="0600" w:firstRow="0" w:lastRow="0" w:firstColumn="0" w:lastColumn="0" w:noHBand="1" w:noVBand="1"/>
        </w:tblPrEx>
        <w:tc>
          <w:tcPr>
            <w:tcW w:w="1257" w:type="dxa"/>
            <w:vMerge/>
          </w:tcPr>
          <w:p w14:paraId="34B71350" w14:textId="77777777" w:rsidR="00E50090" w:rsidRPr="00A817FB" w:rsidRDefault="00E50090" w:rsidP="00E50090">
            <w:pPr>
              <w:pStyle w:val="Normal1"/>
              <w:widowControl w:val="0"/>
              <w:jc w:val="both"/>
              <w:rPr>
                <w:rFonts w:asciiTheme="minorHAnsi" w:eastAsia="Arial" w:hAnsiTheme="minorHAnsi" w:cstheme="minorHAnsi"/>
                <w:b/>
                <w:sz w:val="22"/>
                <w:szCs w:val="22"/>
              </w:rPr>
            </w:pPr>
          </w:p>
        </w:tc>
        <w:tc>
          <w:tcPr>
            <w:tcW w:w="8080" w:type="dxa"/>
          </w:tcPr>
          <w:p w14:paraId="6E6CA446" w14:textId="71D48515" w:rsidR="00E50090" w:rsidRPr="00674C25" w:rsidRDefault="00E50090" w:rsidP="00E50090">
            <w:pPr>
              <w:pStyle w:val="Normal1"/>
              <w:widowControl w:val="0"/>
              <w:jc w:val="both"/>
              <w:rPr>
                <w:rFonts w:asciiTheme="minorHAnsi" w:eastAsia="Arial" w:hAnsiTheme="minorHAnsi" w:cstheme="minorHAnsi"/>
                <w:sz w:val="22"/>
                <w:szCs w:val="22"/>
              </w:rPr>
            </w:pPr>
            <w:r w:rsidRPr="00674C25">
              <w:rPr>
                <w:rFonts w:asciiTheme="minorHAnsi" w:eastAsia="Arial" w:hAnsiTheme="minorHAnsi" w:cstheme="minorHAnsi"/>
                <w:sz w:val="22"/>
                <w:szCs w:val="22"/>
              </w:rPr>
              <w:t>Response Max 500 words</w:t>
            </w:r>
          </w:p>
        </w:tc>
      </w:tr>
      <w:tr w:rsidR="00E50090" w:rsidRPr="009573E7" w14:paraId="1E078EFB" w14:textId="77777777" w:rsidTr="00686B24">
        <w:tblPrEx>
          <w:tblLook w:val="0600" w:firstRow="0" w:lastRow="0" w:firstColumn="0" w:lastColumn="0" w:noHBand="1" w:noVBand="1"/>
        </w:tblPrEx>
        <w:tc>
          <w:tcPr>
            <w:tcW w:w="1257" w:type="dxa"/>
            <w:vMerge w:val="restart"/>
          </w:tcPr>
          <w:p w14:paraId="05039118" w14:textId="594AA13A" w:rsidR="00E50090" w:rsidRPr="00A817FB" w:rsidRDefault="00D4380C" w:rsidP="00E50090">
            <w:pPr>
              <w:pStyle w:val="Normal1"/>
              <w:widowControl w:val="0"/>
              <w:jc w:val="both"/>
              <w:rPr>
                <w:rFonts w:asciiTheme="minorHAnsi" w:eastAsia="Arial" w:hAnsiTheme="minorHAnsi" w:cstheme="minorHAnsi"/>
                <w:b/>
                <w:sz w:val="22"/>
                <w:szCs w:val="22"/>
              </w:rPr>
            </w:pPr>
            <w:r>
              <w:rPr>
                <w:rFonts w:asciiTheme="minorHAnsi" w:eastAsia="Arial" w:hAnsiTheme="minorHAnsi" w:cstheme="minorHAnsi"/>
                <w:b/>
                <w:sz w:val="22"/>
                <w:szCs w:val="22"/>
              </w:rPr>
              <w:t>7.4</w:t>
            </w:r>
          </w:p>
        </w:tc>
        <w:tc>
          <w:tcPr>
            <w:tcW w:w="8080" w:type="dxa"/>
          </w:tcPr>
          <w:p w14:paraId="74E205DB" w14:textId="68107689" w:rsidR="00E50090" w:rsidRPr="004A53C5" w:rsidRDefault="00CF1E0F" w:rsidP="004A53C5">
            <w:pPr>
              <w:jc w:val="both"/>
              <w:rPr>
                <w:rFonts w:ascii="Calibri" w:hAnsi="Calibri" w:cs="Calibri"/>
                <w:sz w:val="22"/>
                <w:szCs w:val="22"/>
              </w:rPr>
            </w:pPr>
            <w:r>
              <w:rPr>
                <w:rFonts w:ascii="Calibri" w:hAnsi="Calibri" w:cs="Calibri"/>
                <w:sz w:val="22"/>
                <w:szCs w:val="22"/>
              </w:rPr>
              <w:t>Please provide your company’s approach to the management of allergens</w:t>
            </w:r>
            <w:r w:rsidR="004A53C5">
              <w:rPr>
                <w:rFonts w:ascii="Calibri" w:hAnsi="Calibri" w:cs="Calibri"/>
                <w:sz w:val="22"/>
                <w:szCs w:val="22"/>
              </w:rPr>
              <w:t xml:space="preserve"> and nutritional advi</w:t>
            </w:r>
            <w:r w:rsidR="00520A0C">
              <w:rPr>
                <w:rFonts w:ascii="Calibri" w:hAnsi="Calibri" w:cs="Calibri"/>
                <w:sz w:val="22"/>
                <w:szCs w:val="22"/>
              </w:rPr>
              <w:t>ce</w:t>
            </w:r>
            <w:r>
              <w:rPr>
                <w:rFonts w:ascii="Calibri" w:hAnsi="Calibri" w:cs="Calibri"/>
                <w:sz w:val="22"/>
                <w:szCs w:val="22"/>
              </w:rPr>
              <w:t>, including how this is communicated to customers</w:t>
            </w:r>
          </w:p>
        </w:tc>
      </w:tr>
      <w:tr w:rsidR="00E50090" w:rsidRPr="009573E7" w14:paraId="46AAAF9A" w14:textId="77777777" w:rsidTr="00686B24">
        <w:tblPrEx>
          <w:tblLook w:val="0600" w:firstRow="0" w:lastRow="0" w:firstColumn="0" w:lastColumn="0" w:noHBand="1" w:noVBand="1"/>
        </w:tblPrEx>
        <w:tc>
          <w:tcPr>
            <w:tcW w:w="1257" w:type="dxa"/>
            <w:vMerge/>
          </w:tcPr>
          <w:p w14:paraId="35C875C5" w14:textId="77777777" w:rsidR="00E50090" w:rsidRPr="00A817FB" w:rsidRDefault="00E50090" w:rsidP="00E50090">
            <w:pPr>
              <w:pStyle w:val="Normal1"/>
              <w:widowControl w:val="0"/>
              <w:jc w:val="both"/>
              <w:rPr>
                <w:rFonts w:asciiTheme="minorHAnsi" w:eastAsia="Arial" w:hAnsiTheme="minorHAnsi" w:cstheme="minorHAnsi"/>
                <w:b/>
                <w:sz w:val="22"/>
                <w:szCs w:val="22"/>
              </w:rPr>
            </w:pPr>
          </w:p>
        </w:tc>
        <w:tc>
          <w:tcPr>
            <w:tcW w:w="8080" w:type="dxa"/>
          </w:tcPr>
          <w:p w14:paraId="665ADBAF" w14:textId="01026288" w:rsidR="00E50090" w:rsidRPr="00674C25" w:rsidRDefault="00E50090" w:rsidP="00E50090">
            <w:pPr>
              <w:pStyle w:val="Normal1"/>
              <w:widowControl w:val="0"/>
              <w:jc w:val="both"/>
              <w:rPr>
                <w:rFonts w:asciiTheme="minorHAnsi" w:eastAsia="Arial" w:hAnsiTheme="minorHAnsi" w:cstheme="minorHAnsi"/>
                <w:sz w:val="22"/>
                <w:szCs w:val="22"/>
              </w:rPr>
            </w:pPr>
            <w:r w:rsidRPr="00674C25">
              <w:rPr>
                <w:rFonts w:asciiTheme="minorHAnsi" w:eastAsia="Arial" w:hAnsiTheme="minorHAnsi" w:cstheme="minorHAnsi"/>
                <w:sz w:val="22"/>
                <w:szCs w:val="22"/>
              </w:rPr>
              <w:t>Response Max 500 words</w:t>
            </w:r>
          </w:p>
        </w:tc>
      </w:tr>
      <w:tr w:rsidR="00E50090" w:rsidRPr="009573E7" w14:paraId="2CF428AC" w14:textId="77777777" w:rsidTr="00686B24">
        <w:tblPrEx>
          <w:tblLook w:val="0600" w:firstRow="0" w:lastRow="0" w:firstColumn="0" w:lastColumn="0" w:noHBand="1" w:noVBand="1"/>
        </w:tblPrEx>
        <w:tc>
          <w:tcPr>
            <w:tcW w:w="1257" w:type="dxa"/>
            <w:vMerge w:val="restart"/>
          </w:tcPr>
          <w:p w14:paraId="203A5B5C" w14:textId="7A86CFB8" w:rsidR="00E50090" w:rsidRPr="00A817FB" w:rsidRDefault="00D4380C" w:rsidP="00E50090">
            <w:pPr>
              <w:pStyle w:val="Normal1"/>
              <w:widowControl w:val="0"/>
              <w:jc w:val="both"/>
              <w:rPr>
                <w:rFonts w:asciiTheme="minorHAnsi" w:eastAsia="Arial" w:hAnsiTheme="minorHAnsi" w:cstheme="minorHAnsi"/>
                <w:b/>
                <w:sz w:val="22"/>
                <w:szCs w:val="22"/>
              </w:rPr>
            </w:pPr>
            <w:r>
              <w:rPr>
                <w:rFonts w:asciiTheme="minorHAnsi" w:eastAsia="Arial" w:hAnsiTheme="minorHAnsi" w:cstheme="minorHAnsi"/>
                <w:b/>
                <w:sz w:val="22"/>
                <w:szCs w:val="22"/>
              </w:rPr>
              <w:t>7.5</w:t>
            </w:r>
          </w:p>
        </w:tc>
        <w:tc>
          <w:tcPr>
            <w:tcW w:w="8080" w:type="dxa"/>
          </w:tcPr>
          <w:p w14:paraId="380735BD" w14:textId="5AB00245" w:rsidR="002A775D" w:rsidRPr="00674C25" w:rsidRDefault="007F2A1B" w:rsidP="00E50090">
            <w:pPr>
              <w:pStyle w:val="Normal1"/>
              <w:widowControl w:val="0"/>
              <w:jc w:val="both"/>
              <w:rPr>
                <w:rFonts w:asciiTheme="minorHAnsi" w:eastAsia="Arial" w:hAnsiTheme="minorHAnsi" w:cstheme="minorHAnsi"/>
                <w:sz w:val="22"/>
                <w:szCs w:val="22"/>
              </w:rPr>
            </w:pPr>
            <w:r w:rsidRPr="00674C25">
              <w:rPr>
                <w:rFonts w:asciiTheme="minorHAnsi" w:eastAsia="Arial" w:hAnsiTheme="minorHAnsi" w:cstheme="minorHAnsi"/>
                <w:sz w:val="22"/>
                <w:szCs w:val="22"/>
              </w:rPr>
              <w:t xml:space="preserve">a) </w:t>
            </w:r>
            <w:r w:rsidR="00D27863" w:rsidRPr="00674C25">
              <w:rPr>
                <w:rFonts w:asciiTheme="minorHAnsi" w:eastAsia="Arial" w:hAnsiTheme="minorHAnsi" w:cstheme="minorHAnsi"/>
                <w:sz w:val="22"/>
                <w:szCs w:val="22"/>
              </w:rPr>
              <w:t>H</w:t>
            </w:r>
            <w:r w:rsidR="00D4380C" w:rsidRPr="00674C25">
              <w:rPr>
                <w:rFonts w:asciiTheme="minorHAnsi" w:eastAsia="Arial" w:hAnsiTheme="minorHAnsi" w:cstheme="minorHAnsi"/>
                <w:sz w:val="22"/>
                <w:szCs w:val="22"/>
              </w:rPr>
              <w:t xml:space="preserve">as your organisation been successful in gaining Admitted Body Status to Local Authority Pension Schemes previously? </w:t>
            </w:r>
            <w:r w:rsidR="00986CB0">
              <w:rPr>
                <w:rFonts w:asciiTheme="minorHAnsi" w:eastAsia="Arial" w:hAnsiTheme="minorHAnsi" w:cstheme="minorHAnsi"/>
                <w:sz w:val="22"/>
                <w:szCs w:val="22"/>
              </w:rPr>
              <w:t>Outline your experience and approach</w:t>
            </w:r>
            <w:r w:rsidR="00DE6C7E">
              <w:rPr>
                <w:rFonts w:asciiTheme="minorHAnsi" w:eastAsia="Arial" w:hAnsiTheme="minorHAnsi" w:cstheme="minorHAnsi"/>
                <w:sz w:val="22"/>
                <w:szCs w:val="22"/>
              </w:rPr>
              <w:t>.</w:t>
            </w:r>
            <w:r w:rsidR="00D4380C" w:rsidRPr="00674C25">
              <w:rPr>
                <w:rFonts w:asciiTheme="minorHAnsi" w:eastAsia="Arial" w:hAnsiTheme="minorHAnsi" w:cstheme="minorHAnsi"/>
                <w:sz w:val="22"/>
                <w:szCs w:val="22"/>
              </w:rPr>
              <w:t xml:space="preserve"> </w:t>
            </w:r>
          </w:p>
          <w:p w14:paraId="79CF9E2D" w14:textId="0322D3F8" w:rsidR="00E50090" w:rsidRPr="00674C25" w:rsidRDefault="007F2A1B" w:rsidP="00E50090">
            <w:pPr>
              <w:pStyle w:val="Normal1"/>
              <w:widowControl w:val="0"/>
              <w:jc w:val="both"/>
              <w:rPr>
                <w:rFonts w:asciiTheme="minorHAnsi" w:eastAsia="Arial" w:hAnsiTheme="minorHAnsi" w:cstheme="minorHAnsi"/>
                <w:sz w:val="22"/>
                <w:szCs w:val="22"/>
              </w:rPr>
            </w:pPr>
            <w:r w:rsidRPr="00674C25">
              <w:rPr>
                <w:rFonts w:asciiTheme="minorHAnsi" w:eastAsia="Arial" w:hAnsiTheme="minorHAnsi" w:cstheme="minorHAnsi"/>
                <w:sz w:val="22"/>
                <w:szCs w:val="22"/>
              </w:rPr>
              <w:t xml:space="preserve">b) </w:t>
            </w:r>
            <w:r w:rsidR="00D27863" w:rsidRPr="00674C25">
              <w:rPr>
                <w:rFonts w:asciiTheme="minorHAnsi" w:eastAsia="Arial" w:hAnsiTheme="minorHAnsi" w:cstheme="minorHAnsi"/>
                <w:sz w:val="22"/>
                <w:szCs w:val="22"/>
              </w:rPr>
              <w:t xml:space="preserve">Outline your </w:t>
            </w:r>
            <w:r w:rsidR="00501F88" w:rsidRPr="00674C25">
              <w:rPr>
                <w:rFonts w:asciiTheme="minorHAnsi" w:eastAsia="Arial" w:hAnsiTheme="minorHAnsi" w:cstheme="minorHAnsi"/>
                <w:sz w:val="22"/>
                <w:szCs w:val="22"/>
              </w:rPr>
              <w:t xml:space="preserve">relevant </w:t>
            </w:r>
            <w:r w:rsidR="00E77504">
              <w:rPr>
                <w:rFonts w:asciiTheme="minorHAnsi" w:eastAsia="Arial" w:hAnsiTheme="minorHAnsi" w:cstheme="minorHAnsi"/>
                <w:sz w:val="22"/>
                <w:szCs w:val="22"/>
              </w:rPr>
              <w:t xml:space="preserve">recent </w:t>
            </w:r>
            <w:r w:rsidR="00D27863" w:rsidRPr="00674C25">
              <w:rPr>
                <w:rFonts w:asciiTheme="minorHAnsi" w:eastAsia="Arial" w:hAnsiTheme="minorHAnsi" w:cstheme="minorHAnsi"/>
                <w:sz w:val="22"/>
                <w:szCs w:val="22"/>
              </w:rPr>
              <w:t xml:space="preserve">experience of dealing with TUPE where transferring employees </w:t>
            </w:r>
            <w:r w:rsidR="00C07F50">
              <w:rPr>
                <w:rFonts w:asciiTheme="minorHAnsi" w:eastAsia="Arial" w:hAnsiTheme="minorHAnsi" w:cstheme="minorHAnsi"/>
                <w:sz w:val="22"/>
                <w:szCs w:val="22"/>
              </w:rPr>
              <w:t xml:space="preserve">who </w:t>
            </w:r>
            <w:r w:rsidR="00D27863" w:rsidRPr="00674C25">
              <w:rPr>
                <w:rFonts w:asciiTheme="minorHAnsi" w:eastAsia="Arial" w:hAnsiTheme="minorHAnsi" w:cstheme="minorHAnsi"/>
                <w:sz w:val="22"/>
                <w:szCs w:val="22"/>
              </w:rPr>
              <w:t>are in LGPS</w:t>
            </w:r>
            <w:r w:rsidR="002A775D" w:rsidRPr="00674C25">
              <w:rPr>
                <w:rFonts w:asciiTheme="minorHAnsi" w:eastAsia="Arial" w:hAnsiTheme="minorHAnsi" w:cstheme="minorHAnsi"/>
                <w:sz w:val="22"/>
                <w:szCs w:val="22"/>
              </w:rPr>
              <w:t xml:space="preserve"> pension schemes.</w:t>
            </w:r>
          </w:p>
        </w:tc>
      </w:tr>
      <w:tr w:rsidR="00E50090" w:rsidRPr="009573E7" w14:paraId="06496623" w14:textId="77777777" w:rsidTr="00686B24">
        <w:tblPrEx>
          <w:tblLook w:val="0600" w:firstRow="0" w:lastRow="0" w:firstColumn="0" w:lastColumn="0" w:noHBand="1" w:noVBand="1"/>
        </w:tblPrEx>
        <w:tc>
          <w:tcPr>
            <w:tcW w:w="1257" w:type="dxa"/>
            <w:vMerge/>
          </w:tcPr>
          <w:p w14:paraId="41A9294A" w14:textId="77777777" w:rsidR="00E50090" w:rsidRPr="00A817FB" w:rsidRDefault="00E50090" w:rsidP="00E50090">
            <w:pPr>
              <w:pStyle w:val="Normal1"/>
              <w:widowControl w:val="0"/>
              <w:jc w:val="both"/>
              <w:rPr>
                <w:rFonts w:asciiTheme="minorHAnsi" w:eastAsia="Arial" w:hAnsiTheme="minorHAnsi" w:cstheme="minorHAnsi"/>
                <w:b/>
                <w:sz w:val="22"/>
                <w:szCs w:val="22"/>
              </w:rPr>
            </w:pPr>
          </w:p>
        </w:tc>
        <w:tc>
          <w:tcPr>
            <w:tcW w:w="8080" w:type="dxa"/>
          </w:tcPr>
          <w:p w14:paraId="11A1C684" w14:textId="538A9E19" w:rsidR="00E50090" w:rsidRPr="00674C25" w:rsidRDefault="00E50090" w:rsidP="00E50090">
            <w:pPr>
              <w:pStyle w:val="Normal1"/>
              <w:widowControl w:val="0"/>
              <w:jc w:val="both"/>
              <w:rPr>
                <w:rFonts w:asciiTheme="minorHAnsi" w:eastAsia="Arial" w:hAnsiTheme="minorHAnsi" w:cstheme="minorHAnsi"/>
                <w:sz w:val="22"/>
                <w:szCs w:val="22"/>
              </w:rPr>
            </w:pPr>
            <w:r w:rsidRPr="00674C25">
              <w:rPr>
                <w:rFonts w:asciiTheme="minorHAnsi" w:eastAsia="Arial" w:hAnsiTheme="minorHAnsi" w:cstheme="minorHAnsi"/>
                <w:sz w:val="22"/>
                <w:szCs w:val="22"/>
              </w:rPr>
              <w:t>Response Max 500 words</w:t>
            </w:r>
          </w:p>
        </w:tc>
      </w:tr>
      <w:tr w:rsidR="00E50090" w:rsidRPr="009573E7" w14:paraId="3DEFD7F5" w14:textId="77777777" w:rsidTr="00686B24">
        <w:tblPrEx>
          <w:tblLook w:val="0600" w:firstRow="0" w:lastRow="0" w:firstColumn="0" w:lastColumn="0" w:noHBand="1" w:noVBand="1"/>
        </w:tblPrEx>
        <w:tc>
          <w:tcPr>
            <w:tcW w:w="1257" w:type="dxa"/>
            <w:vMerge w:val="restart"/>
          </w:tcPr>
          <w:p w14:paraId="4C8671D4" w14:textId="48FA0952" w:rsidR="00E50090" w:rsidRPr="00A817FB" w:rsidRDefault="00D4380C" w:rsidP="00E50090">
            <w:pPr>
              <w:pStyle w:val="Normal1"/>
              <w:widowControl w:val="0"/>
              <w:jc w:val="both"/>
              <w:rPr>
                <w:rFonts w:asciiTheme="minorHAnsi" w:eastAsia="Arial" w:hAnsiTheme="minorHAnsi" w:cstheme="minorHAnsi"/>
                <w:b/>
                <w:sz w:val="22"/>
                <w:szCs w:val="22"/>
              </w:rPr>
            </w:pPr>
            <w:r>
              <w:rPr>
                <w:rFonts w:asciiTheme="minorHAnsi" w:eastAsia="Arial" w:hAnsiTheme="minorHAnsi" w:cstheme="minorHAnsi"/>
                <w:b/>
                <w:sz w:val="22"/>
                <w:szCs w:val="22"/>
              </w:rPr>
              <w:t>7.6</w:t>
            </w:r>
          </w:p>
        </w:tc>
        <w:tc>
          <w:tcPr>
            <w:tcW w:w="8080" w:type="dxa"/>
          </w:tcPr>
          <w:p w14:paraId="298D930A" w14:textId="343ED071" w:rsidR="00334C0F" w:rsidRPr="00674C25" w:rsidRDefault="00846981" w:rsidP="008A5236">
            <w:pPr>
              <w:pStyle w:val="Normal1"/>
              <w:widowControl w:val="0"/>
              <w:jc w:val="both"/>
              <w:rPr>
                <w:rFonts w:asciiTheme="minorHAnsi" w:eastAsia="Arial" w:hAnsiTheme="minorHAnsi" w:cstheme="minorHAnsi"/>
                <w:sz w:val="22"/>
                <w:szCs w:val="22"/>
              </w:rPr>
            </w:pPr>
            <w:r w:rsidRPr="00674C25">
              <w:rPr>
                <w:rFonts w:asciiTheme="minorHAnsi" w:eastAsia="Arial" w:hAnsiTheme="minorHAnsi" w:cstheme="minorHAnsi"/>
                <w:sz w:val="22"/>
                <w:szCs w:val="22"/>
              </w:rPr>
              <w:t xml:space="preserve">a) </w:t>
            </w:r>
            <w:r w:rsidR="0017761B" w:rsidRPr="00674C25">
              <w:rPr>
                <w:rFonts w:asciiTheme="minorHAnsi" w:eastAsia="Arial" w:hAnsiTheme="minorHAnsi" w:cstheme="minorHAnsi"/>
                <w:sz w:val="22"/>
                <w:szCs w:val="22"/>
              </w:rPr>
              <w:t>Please provide details on your company’s approach to environmental sustainability, including sourcing fresh produce ‘locally’ and recycling.</w:t>
            </w:r>
            <w:r w:rsidR="00B05F62" w:rsidRPr="00674C25">
              <w:rPr>
                <w:rFonts w:asciiTheme="minorHAnsi" w:eastAsia="Arial" w:hAnsiTheme="minorHAnsi" w:cstheme="minorHAnsi"/>
                <w:sz w:val="22"/>
                <w:szCs w:val="22"/>
              </w:rPr>
              <w:t xml:space="preserve"> </w:t>
            </w:r>
          </w:p>
          <w:p w14:paraId="5CC99F44" w14:textId="34F3C7E1" w:rsidR="00E50090" w:rsidRPr="00674C25" w:rsidRDefault="00846981" w:rsidP="008A5236">
            <w:pPr>
              <w:pStyle w:val="Normal1"/>
              <w:widowControl w:val="0"/>
              <w:jc w:val="both"/>
              <w:rPr>
                <w:rFonts w:asciiTheme="minorHAnsi" w:eastAsia="Arial" w:hAnsiTheme="minorHAnsi" w:cstheme="minorHAnsi"/>
                <w:sz w:val="22"/>
                <w:szCs w:val="22"/>
              </w:rPr>
            </w:pPr>
            <w:r w:rsidRPr="00674C25">
              <w:rPr>
                <w:rFonts w:asciiTheme="minorHAnsi" w:eastAsia="Arial" w:hAnsiTheme="minorHAnsi" w:cstheme="minorHAnsi"/>
                <w:sz w:val="22"/>
                <w:szCs w:val="22"/>
              </w:rPr>
              <w:t xml:space="preserve">b) </w:t>
            </w:r>
            <w:r w:rsidR="0017761B" w:rsidRPr="00674C25">
              <w:rPr>
                <w:rFonts w:asciiTheme="minorHAnsi" w:eastAsia="Arial" w:hAnsiTheme="minorHAnsi" w:cstheme="minorHAnsi"/>
                <w:sz w:val="22"/>
                <w:szCs w:val="22"/>
              </w:rPr>
              <w:t xml:space="preserve">Please supply some examples of innovative initiatives your company </w:t>
            </w:r>
            <w:r w:rsidR="0017761B" w:rsidRPr="008E0CF7">
              <w:rPr>
                <w:rFonts w:asciiTheme="minorHAnsi" w:eastAsia="Arial" w:hAnsiTheme="minorHAnsi" w:cstheme="minorHAnsi"/>
                <w:sz w:val="22"/>
                <w:szCs w:val="22"/>
              </w:rPr>
              <w:t xml:space="preserve">adopts </w:t>
            </w:r>
            <w:r w:rsidR="00334C0F" w:rsidRPr="004B4F2D">
              <w:rPr>
                <w:rFonts w:asciiTheme="minorHAnsi" w:eastAsia="Arial" w:hAnsiTheme="minorHAnsi" w:cstheme="minorHAnsi"/>
                <w:b/>
                <w:bCs/>
                <w:sz w:val="22"/>
                <w:szCs w:val="22"/>
              </w:rPr>
              <w:t xml:space="preserve">in this market </w:t>
            </w:r>
            <w:r w:rsidR="0017761B" w:rsidRPr="008E0CF7">
              <w:rPr>
                <w:rFonts w:asciiTheme="minorHAnsi" w:eastAsia="Arial" w:hAnsiTheme="minorHAnsi" w:cstheme="minorHAnsi"/>
                <w:sz w:val="22"/>
                <w:szCs w:val="22"/>
              </w:rPr>
              <w:t>to limit use of single use plastics.</w:t>
            </w:r>
          </w:p>
        </w:tc>
      </w:tr>
      <w:tr w:rsidR="00E50090" w:rsidRPr="009573E7" w14:paraId="1E52868E" w14:textId="77777777" w:rsidTr="00686B24">
        <w:tblPrEx>
          <w:tblLook w:val="0600" w:firstRow="0" w:lastRow="0" w:firstColumn="0" w:lastColumn="0" w:noHBand="1" w:noVBand="1"/>
        </w:tblPrEx>
        <w:tc>
          <w:tcPr>
            <w:tcW w:w="1257" w:type="dxa"/>
            <w:vMerge/>
          </w:tcPr>
          <w:p w14:paraId="1C716381" w14:textId="77777777" w:rsidR="00E50090" w:rsidRPr="00A817FB" w:rsidRDefault="00E50090" w:rsidP="00E50090">
            <w:pPr>
              <w:pStyle w:val="Normal1"/>
              <w:widowControl w:val="0"/>
              <w:jc w:val="both"/>
              <w:rPr>
                <w:rFonts w:asciiTheme="minorHAnsi" w:eastAsia="Arial" w:hAnsiTheme="minorHAnsi" w:cstheme="minorHAnsi"/>
                <w:b/>
                <w:sz w:val="22"/>
                <w:szCs w:val="22"/>
              </w:rPr>
            </w:pPr>
          </w:p>
        </w:tc>
        <w:tc>
          <w:tcPr>
            <w:tcW w:w="8080" w:type="dxa"/>
          </w:tcPr>
          <w:p w14:paraId="4502FA8B" w14:textId="07E002BF" w:rsidR="00E50090" w:rsidRPr="00674C25" w:rsidRDefault="00E50090" w:rsidP="00E50090">
            <w:pPr>
              <w:pStyle w:val="Normal1"/>
              <w:widowControl w:val="0"/>
              <w:jc w:val="both"/>
              <w:rPr>
                <w:rFonts w:asciiTheme="minorHAnsi" w:eastAsia="Arial" w:hAnsiTheme="minorHAnsi" w:cstheme="minorHAnsi"/>
                <w:sz w:val="22"/>
                <w:szCs w:val="22"/>
              </w:rPr>
            </w:pPr>
            <w:r w:rsidRPr="00674C25">
              <w:rPr>
                <w:rFonts w:asciiTheme="minorHAnsi" w:eastAsia="Arial" w:hAnsiTheme="minorHAnsi" w:cstheme="minorHAnsi"/>
                <w:sz w:val="22"/>
                <w:szCs w:val="22"/>
              </w:rPr>
              <w:t>Response Max 500 words</w:t>
            </w:r>
          </w:p>
        </w:tc>
      </w:tr>
      <w:tr w:rsidR="00E50090" w:rsidRPr="00517480" w14:paraId="0F979DDC" w14:textId="77777777" w:rsidTr="00686B24">
        <w:tblPrEx>
          <w:tblLook w:val="0600" w:firstRow="0" w:lastRow="0" w:firstColumn="0" w:lastColumn="0" w:noHBand="1" w:noVBand="1"/>
        </w:tblPrEx>
        <w:tc>
          <w:tcPr>
            <w:tcW w:w="1257" w:type="dxa"/>
            <w:vMerge w:val="restart"/>
          </w:tcPr>
          <w:p w14:paraId="42ACEE1C" w14:textId="6DA79BEF" w:rsidR="00E50090" w:rsidRPr="00517480" w:rsidRDefault="00D4380C" w:rsidP="00E50090">
            <w:pPr>
              <w:pStyle w:val="Normal1"/>
              <w:widowControl w:val="0"/>
              <w:jc w:val="both"/>
              <w:rPr>
                <w:rFonts w:asciiTheme="minorHAnsi" w:eastAsia="Arial" w:hAnsiTheme="minorHAnsi" w:cstheme="minorHAnsi"/>
                <w:b/>
                <w:sz w:val="22"/>
                <w:szCs w:val="22"/>
              </w:rPr>
            </w:pPr>
            <w:r w:rsidRPr="00517480">
              <w:rPr>
                <w:rFonts w:asciiTheme="minorHAnsi" w:eastAsia="Arial" w:hAnsiTheme="minorHAnsi" w:cstheme="minorHAnsi"/>
                <w:b/>
                <w:sz w:val="22"/>
                <w:szCs w:val="22"/>
              </w:rPr>
              <w:t>7.7</w:t>
            </w:r>
          </w:p>
        </w:tc>
        <w:tc>
          <w:tcPr>
            <w:tcW w:w="8080" w:type="dxa"/>
          </w:tcPr>
          <w:p w14:paraId="7F378288" w14:textId="1C7A4237" w:rsidR="00E50090" w:rsidRPr="00674C25" w:rsidRDefault="00B97379" w:rsidP="00742BE3">
            <w:pPr>
              <w:pStyle w:val="Normal1"/>
              <w:widowControl w:val="0"/>
              <w:jc w:val="both"/>
              <w:rPr>
                <w:rFonts w:asciiTheme="minorHAnsi" w:eastAsia="Arial" w:hAnsiTheme="minorHAnsi" w:cstheme="minorHAnsi"/>
                <w:sz w:val="22"/>
                <w:szCs w:val="22"/>
              </w:rPr>
            </w:pPr>
            <w:r>
              <w:rPr>
                <w:rFonts w:ascii="Calibri" w:hAnsi="Calibri" w:cs="Calibri"/>
                <w:sz w:val="22"/>
                <w:szCs w:val="22"/>
              </w:rPr>
              <w:t>How</w:t>
            </w:r>
            <w:r w:rsidR="00D27863" w:rsidRPr="00674C25">
              <w:rPr>
                <w:rFonts w:asciiTheme="minorHAnsi" w:eastAsia="Arial" w:hAnsiTheme="minorHAnsi" w:cstheme="minorHAnsi"/>
                <w:sz w:val="22"/>
                <w:szCs w:val="22"/>
              </w:rPr>
              <w:t xml:space="preserve"> </w:t>
            </w:r>
            <w:r w:rsidR="005462CF" w:rsidRPr="00674C25">
              <w:rPr>
                <w:rFonts w:asciiTheme="minorHAnsi" w:eastAsia="Arial" w:hAnsiTheme="minorHAnsi" w:cstheme="minorHAnsi"/>
                <w:sz w:val="22"/>
                <w:szCs w:val="22"/>
              </w:rPr>
              <w:t>would</w:t>
            </w:r>
            <w:r w:rsidR="00D27863" w:rsidRPr="00674C25">
              <w:rPr>
                <w:rFonts w:asciiTheme="minorHAnsi" w:eastAsia="Arial" w:hAnsiTheme="minorHAnsi" w:cstheme="minorHAnsi"/>
                <w:sz w:val="22"/>
                <w:szCs w:val="22"/>
              </w:rPr>
              <w:t xml:space="preserve"> your Company monitor and review customer satisfaction</w:t>
            </w:r>
            <w:r w:rsidR="0030767D">
              <w:rPr>
                <w:rFonts w:asciiTheme="minorHAnsi" w:eastAsia="Arial" w:hAnsiTheme="minorHAnsi" w:cstheme="minorHAnsi"/>
                <w:sz w:val="22"/>
                <w:szCs w:val="22"/>
              </w:rPr>
              <w:t xml:space="preserve"> for all stakeholders</w:t>
            </w:r>
            <w:r w:rsidR="00D27863" w:rsidRPr="00674C25">
              <w:rPr>
                <w:rFonts w:asciiTheme="minorHAnsi" w:eastAsia="Arial" w:hAnsiTheme="minorHAnsi" w:cstheme="minorHAnsi"/>
                <w:sz w:val="22"/>
                <w:szCs w:val="22"/>
              </w:rPr>
              <w:t>, in order to improve service</w:t>
            </w:r>
            <w:r w:rsidR="00A62C47" w:rsidRPr="00674C25">
              <w:rPr>
                <w:rFonts w:asciiTheme="minorHAnsi" w:eastAsia="Arial" w:hAnsiTheme="minorHAnsi" w:cstheme="minorHAnsi"/>
                <w:sz w:val="22"/>
                <w:szCs w:val="22"/>
              </w:rPr>
              <w:t>s</w:t>
            </w:r>
            <w:r w:rsidR="00D27863" w:rsidRPr="00674C25">
              <w:rPr>
                <w:rFonts w:asciiTheme="minorHAnsi" w:eastAsia="Arial" w:hAnsiTheme="minorHAnsi" w:cstheme="minorHAnsi"/>
                <w:sz w:val="22"/>
                <w:szCs w:val="22"/>
              </w:rPr>
              <w:t>?</w:t>
            </w:r>
          </w:p>
        </w:tc>
      </w:tr>
      <w:tr w:rsidR="00E50090" w:rsidRPr="00517480" w14:paraId="05A24324" w14:textId="77777777" w:rsidTr="00686B24">
        <w:tblPrEx>
          <w:tblLook w:val="0600" w:firstRow="0" w:lastRow="0" w:firstColumn="0" w:lastColumn="0" w:noHBand="1" w:noVBand="1"/>
        </w:tblPrEx>
        <w:tc>
          <w:tcPr>
            <w:tcW w:w="1257" w:type="dxa"/>
            <w:vMerge/>
          </w:tcPr>
          <w:p w14:paraId="7880F59E" w14:textId="77777777" w:rsidR="00E50090" w:rsidRPr="00517480" w:rsidRDefault="00E50090" w:rsidP="00E50090">
            <w:pPr>
              <w:pStyle w:val="Normal1"/>
              <w:widowControl w:val="0"/>
              <w:jc w:val="both"/>
              <w:rPr>
                <w:rFonts w:asciiTheme="minorHAnsi" w:eastAsia="Arial" w:hAnsiTheme="minorHAnsi" w:cstheme="minorHAnsi"/>
                <w:b/>
                <w:sz w:val="22"/>
                <w:szCs w:val="22"/>
              </w:rPr>
            </w:pPr>
          </w:p>
        </w:tc>
        <w:tc>
          <w:tcPr>
            <w:tcW w:w="8080" w:type="dxa"/>
          </w:tcPr>
          <w:p w14:paraId="065BAA55" w14:textId="37D61A47" w:rsidR="00E50090" w:rsidRPr="00674C25" w:rsidRDefault="00E50090" w:rsidP="00E50090">
            <w:pPr>
              <w:pStyle w:val="Normal1"/>
              <w:widowControl w:val="0"/>
              <w:jc w:val="both"/>
              <w:rPr>
                <w:rFonts w:asciiTheme="minorHAnsi" w:eastAsia="Arial" w:hAnsiTheme="minorHAnsi" w:cstheme="minorHAnsi"/>
                <w:sz w:val="22"/>
                <w:szCs w:val="22"/>
              </w:rPr>
            </w:pPr>
            <w:r w:rsidRPr="00674C25">
              <w:rPr>
                <w:rFonts w:asciiTheme="minorHAnsi" w:eastAsia="Arial" w:hAnsiTheme="minorHAnsi" w:cstheme="minorHAnsi"/>
                <w:sz w:val="22"/>
                <w:szCs w:val="22"/>
              </w:rPr>
              <w:t>Response Max 500 words</w:t>
            </w:r>
          </w:p>
        </w:tc>
      </w:tr>
      <w:tr w:rsidR="000B1866" w:rsidRPr="00517480" w14:paraId="50DA21AE" w14:textId="77777777" w:rsidTr="00686B24">
        <w:tblPrEx>
          <w:tblLook w:val="0600" w:firstRow="0" w:lastRow="0" w:firstColumn="0" w:lastColumn="0" w:noHBand="1" w:noVBand="1"/>
        </w:tblPrEx>
        <w:tc>
          <w:tcPr>
            <w:tcW w:w="1257" w:type="dxa"/>
            <w:vMerge w:val="restart"/>
          </w:tcPr>
          <w:p w14:paraId="41E76A93" w14:textId="1D0D9300" w:rsidR="000B1866" w:rsidRPr="00517480" w:rsidRDefault="000B1866" w:rsidP="00E50090">
            <w:pPr>
              <w:pStyle w:val="Normal1"/>
              <w:widowControl w:val="0"/>
              <w:jc w:val="both"/>
              <w:rPr>
                <w:rFonts w:asciiTheme="minorHAnsi" w:eastAsia="Arial" w:hAnsiTheme="minorHAnsi" w:cstheme="minorHAnsi"/>
                <w:b/>
                <w:sz w:val="22"/>
                <w:szCs w:val="22"/>
              </w:rPr>
            </w:pPr>
            <w:r>
              <w:rPr>
                <w:rFonts w:asciiTheme="minorHAnsi" w:eastAsia="Arial" w:hAnsiTheme="minorHAnsi" w:cstheme="minorHAnsi"/>
                <w:b/>
                <w:sz w:val="22"/>
                <w:szCs w:val="22"/>
              </w:rPr>
              <w:t>7.8</w:t>
            </w:r>
          </w:p>
        </w:tc>
        <w:tc>
          <w:tcPr>
            <w:tcW w:w="8080" w:type="dxa"/>
          </w:tcPr>
          <w:p w14:paraId="65F05AD9" w14:textId="75491588" w:rsidR="000B1866" w:rsidRDefault="00B0042D" w:rsidP="00193334">
            <w:pPr>
              <w:jc w:val="both"/>
              <w:rPr>
                <w:rFonts w:ascii="Calibri" w:hAnsi="Calibri" w:cs="Calibri"/>
                <w:sz w:val="22"/>
                <w:szCs w:val="22"/>
              </w:rPr>
            </w:pPr>
            <w:r>
              <w:rPr>
                <w:rFonts w:ascii="Calibri" w:hAnsi="Calibri" w:cs="Calibri"/>
                <w:sz w:val="22"/>
                <w:szCs w:val="22"/>
              </w:rPr>
              <w:t xml:space="preserve">What </w:t>
            </w:r>
            <w:r w:rsidR="00A11D17">
              <w:rPr>
                <w:rFonts w:ascii="Calibri" w:hAnsi="Calibri" w:cs="Calibri"/>
                <w:sz w:val="22"/>
                <w:szCs w:val="22"/>
              </w:rPr>
              <w:t xml:space="preserve">does your </w:t>
            </w:r>
            <w:r w:rsidR="006D67EF">
              <w:rPr>
                <w:rFonts w:ascii="Calibri" w:hAnsi="Calibri" w:cs="Calibri"/>
                <w:sz w:val="22"/>
                <w:szCs w:val="22"/>
              </w:rPr>
              <w:t>organisation</w:t>
            </w:r>
            <w:r w:rsidR="00A11D17">
              <w:rPr>
                <w:rFonts w:ascii="Calibri" w:hAnsi="Calibri" w:cs="Calibri"/>
                <w:sz w:val="22"/>
                <w:szCs w:val="22"/>
              </w:rPr>
              <w:t xml:space="preserve"> believe </w:t>
            </w:r>
            <w:r>
              <w:rPr>
                <w:rFonts w:ascii="Calibri" w:hAnsi="Calibri" w:cs="Calibri"/>
                <w:sz w:val="22"/>
                <w:szCs w:val="22"/>
              </w:rPr>
              <w:t>are the key factors</w:t>
            </w:r>
            <w:r w:rsidR="00A11D17">
              <w:rPr>
                <w:rFonts w:ascii="Calibri" w:hAnsi="Calibri" w:cs="Calibri"/>
                <w:sz w:val="22"/>
                <w:szCs w:val="22"/>
              </w:rPr>
              <w:t xml:space="preserve"> to</w:t>
            </w:r>
            <w:r w:rsidR="004B27BC">
              <w:rPr>
                <w:rFonts w:ascii="Calibri" w:hAnsi="Calibri" w:cs="Calibri"/>
                <w:sz w:val="22"/>
                <w:szCs w:val="22"/>
              </w:rPr>
              <w:t xml:space="preserve"> </w:t>
            </w:r>
            <w:r w:rsidR="00A11D17">
              <w:rPr>
                <w:rFonts w:ascii="Calibri" w:hAnsi="Calibri" w:cs="Calibri"/>
                <w:sz w:val="22"/>
                <w:szCs w:val="22"/>
              </w:rPr>
              <w:t>increasing</w:t>
            </w:r>
            <w:r w:rsidR="006D67EF">
              <w:rPr>
                <w:rFonts w:ascii="Calibri" w:hAnsi="Calibri" w:cs="Calibri"/>
                <w:sz w:val="22"/>
                <w:szCs w:val="22"/>
              </w:rPr>
              <w:t xml:space="preserve"> uptake</w:t>
            </w:r>
            <w:r w:rsidR="000D2583">
              <w:rPr>
                <w:rFonts w:ascii="Calibri" w:hAnsi="Calibri" w:cs="Calibri"/>
                <w:sz w:val="22"/>
                <w:szCs w:val="22"/>
              </w:rPr>
              <w:t>/sales</w:t>
            </w:r>
            <w:r w:rsidR="006D67EF">
              <w:rPr>
                <w:rFonts w:ascii="Calibri" w:hAnsi="Calibri" w:cs="Calibri"/>
                <w:sz w:val="22"/>
                <w:szCs w:val="22"/>
              </w:rPr>
              <w:t xml:space="preserve"> </w:t>
            </w:r>
            <w:r w:rsidR="00FB3E43">
              <w:rPr>
                <w:rFonts w:ascii="Calibri" w:hAnsi="Calibri" w:cs="Calibri"/>
                <w:sz w:val="22"/>
                <w:szCs w:val="22"/>
              </w:rPr>
              <w:t>by students</w:t>
            </w:r>
          </w:p>
        </w:tc>
      </w:tr>
      <w:tr w:rsidR="000B1866" w:rsidRPr="00517480" w14:paraId="01E50CFE" w14:textId="77777777" w:rsidTr="00686B24">
        <w:tblPrEx>
          <w:tblLook w:val="0600" w:firstRow="0" w:lastRow="0" w:firstColumn="0" w:lastColumn="0" w:noHBand="1" w:noVBand="1"/>
        </w:tblPrEx>
        <w:tc>
          <w:tcPr>
            <w:tcW w:w="1257" w:type="dxa"/>
            <w:vMerge/>
          </w:tcPr>
          <w:p w14:paraId="5B4AEACC" w14:textId="77777777" w:rsidR="000B1866" w:rsidRPr="00517480" w:rsidRDefault="000B1866" w:rsidP="00E50090">
            <w:pPr>
              <w:pStyle w:val="Normal1"/>
              <w:widowControl w:val="0"/>
              <w:jc w:val="both"/>
              <w:rPr>
                <w:rFonts w:asciiTheme="minorHAnsi" w:eastAsia="Arial" w:hAnsiTheme="minorHAnsi" w:cstheme="minorHAnsi"/>
                <w:b/>
                <w:sz w:val="22"/>
                <w:szCs w:val="22"/>
              </w:rPr>
            </w:pPr>
          </w:p>
        </w:tc>
        <w:tc>
          <w:tcPr>
            <w:tcW w:w="8080" w:type="dxa"/>
          </w:tcPr>
          <w:p w14:paraId="641E8519" w14:textId="68368649" w:rsidR="000B1866" w:rsidRDefault="000B1866" w:rsidP="00193334">
            <w:pPr>
              <w:jc w:val="both"/>
              <w:rPr>
                <w:rFonts w:ascii="Calibri" w:hAnsi="Calibri" w:cs="Calibri"/>
                <w:sz w:val="22"/>
                <w:szCs w:val="22"/>
              </w:rPr>
            </w:pPr>
            <w:r w:rsidRPr="00674C25">
              <w:rPr>
                <w:rFonts w:asciiTheme="minorHAnsi" w:eastAsia="Arial" w:hAnsiTheme="minorHAnsi" w:cstheme="minorHAnsi"/>
                <w:sz w:val="22"/>
                <w:szCs w:val="22"/>
              </w:rPr>
              <w:t>Response Max 500 words</w:t>
            </w:r>
          </w:p>
        </w:tc>
      </w:tr>
      <w:tr w:rsidR="001044D2" w:rsidRPr="00517480" w14:paraId="5FD3F24B" w14:textId="77777777" w:rsidTr="00686B24">
        <w:tblPrEx>
          <w:tblLook w:val="0600" w:firstRow="0" w:lastRow="0" w:firstColumn="0" w:lastColumn="0" w:noHBand="1" w:noVBand="1"/>
        </w:tblPrEx>
        <w:tc>
          <w:tcPr>
            <w:tcW w:w="1257" w:type="dxa"/>
            <w:vMerge w:val="restart"/>
          </w:tcPr>
          <w:p w14:paraId="51767CCC" w14:textId="54B9BDC4" w:rsidR="001044D2" w:rsidRPr="00517480" w:rsidRDefault="001044D2" w:rsidP="00E50090">
            <w:pPr>
              <w:pStyle w:val="Normal1"/>
              <w:widowControl w:val="0"/>
              <w:jc w:val="both"/>
              <w:rPr>
                <w:rFonts w:asciiTheme="minorHAnsi" w:eastAsia="Arial" w:hAnsiTheme="minorHAnsi" w:cstheme="minorHAnsi"/>
                <w:b/>
                <w:sz w:val="22"/>
                <w:szCs w:val="22"/>
              </w:rPr>
            </w:pPr>
            <w:r w:rsidRPr="00517480">
              <w:rPr>
                <w:rFonts w:asciiTheme="minorHAnsi" w:eastAsia="Arial" w:hAnsiTheme="minorHAnsi" w:cstheme="minorHAnsi"/>
                <w:b/>
                <w:sz w:val="22"/>
                <w:szCs w:val="22"/>
              </w:rPr>
              <w:t>7.</w:t>
            </w:r>
            <w:r w:rsidR="000B1866">
              <w:rPr>
                <w:rFonts w:asciiTheme="minorHAnsi" w:eastAsia="Arial" w:hAnsiTheme="minorHAnsi" w:cstheme="minorHAnsi"/>
                <w:b/>
                <w:sz w:val="22"/>
                <w:szCs w:val="22"/>
              </w:rPr>
              <w:t>9</w:t>
            </w:r>
          </w:p>
        </w:tc>
        <w:tc>
          <w:tcPr>
            <w:tcW w:w="8080" w:type="dxa"/>
          </w:tcPr>
          <w:p w14:paraId="576DBF7A" w14:textId="01744729" w:rsidR="00193334" w:rsidRDefault="00193334" w:rsidP="00193334">
            <w:pPr>
              <w:jc w:val="both"/>
              <w:rPr>
                <w:rFonts w:ascii="Calibri" w:hAnsi="Calibri" w:cs="Calibri"/>
                <w:sz w:val="22"/>
                <w:szCs w:val="22"/>
              </w:rPr>
            </w:pPr>
            <w:r>
              <w:rPr>
                <w:rFonts w:ascii="Calibri" w:hAnsi="Calibri" w:cs="Calibri"/>
                <w:sz w:val="22"/>
                <w:szCs w:val="22"/>
              </w:rPr>
              <w:t xml:space="preserve">As this contract starts </w:t>
            </w:r>
            <w:r w:rsidR="0040012A">
              <w:rPr>
                <w:rFonts w:ascii="Calibri" w:hAnsi="Calibri" w:cs="Calibri"/>
                <w:sz w:val="22"/>
                <w:szCs w:val="22"/>
              </w:rPr>
              <w:t>near to the end of the academic year</w:t>
            </w:r>
            <w:r>
              <w:rPr>
                <w:rFonts w:ascii="Calibri" w:hAnsi="Calibri" w:cs="Calibri"/>
                <w:sz w:val="22"/>
                <w:szCs w:val="22"/>
              </w:rPr>
              <w:t xml:space="preserve"> what are the key areas that you focus on during </w:t>
            </w:r>
            <w:r w:rsidR="0040012A">
              <w:rPr>
                <w:rFonts w:ascii="Calibri" w:hAnsi="Calibri" w:cs="Calibri"/>
                <w:sz w:val="22"/>
                <w:szCs w:val="22"/>
              </w:rPr>
              <w:t xml:space="preserve">initial </w:t>
            </w:r>
            <w:r>
              <w:rPr>
                <w:rFonts w:ascii="Calibri" w:hAnsi="Calibri" w:cs="Calibri"/>
                <w:sz w:val="22"/>
                <w:szCs w:val="22"/>
              </w:rPr>
              <w:t>mobilisation and the</w:t>
            </w:r>
            <w:r w:rsidR="00225FE1">
              <w:rPr>
                <w:rFonts w:ascii="Calibri" w:hAnsi="Calibri" w:cs="Calibri"/>
                <w:sz w:val="22"/>
                <w:szCs w:val="22"/>
              </w:rPr>
              <w:t xml:space="preserve"> start of the new academic year</w:t>
            </w:r>
            <w:r>
              <w:rPr>
                <w:rFonts w:ascii="Calibri" w:hAnsi="Calibri" w:cs="Calibri"/>
                <w:sz w:val="22"/>
                <w:szCs w:val="22"/>
              </w:rPr>
              <w:t xml:space="preserve">. Response </w:t>
            </w:r>
          </w:p>
          <w:p w14:paraId="499E7AA5" w14:textId="0ED7D58C" w:rsidR="001044D2" w:rsidRPr="00674C25" w:rsidRDefault="001044D2" w:rsidP="006C7914">
            <w:pPr>
              <w:jc w:val="both"/>
              <w:rPr>
                <w:rFonts w:ascii="Calibri" w:hAnsi="Calibri" w:cs="Calibri"/>
                <w:sz w:val="22"/>
                <w:szCs w:val="22"/>
              </w:rPr>
            </w:pPr>
          </w:p>
        </w:tc>
      </w:tr>
      <w:tr w:rsidR="001044D2" w:rsidRPr="00517480" w14:paraId="6AB6A8EA" w14:textId="77777777" w:rsidTr="00686B24">
        <w:tblPrEx>
          <w:tblLook w:val="0600" w:firstRow="0" w:lastRow="0" w:firstColumn="0" w:lastColumn="0" w:noHBand="1" w:noVBand="1"/>
        </w:tblPrEx>
        <w:tc>
          <w:tcPr>
            <w:tcW w:w="1257" w:type="dxa"/>
            <w:vMerge/>
          </w:tcPr>
          <w:p w14:paraId="6D2CECB7" w14:textId="77777777" w:rsidR="001044D2" w:rsidRPr="00517480" w:rsidRDefault="001044D2" w:rsidP="001044D2">
            <w:pPr>
              <w:pStyle w:val="Normal1"/>
              <w:widowControl w:val="0"/>
              <w:jc w:val="both"/>
              <w:rPr>
                <w:rFonts w:asciiTheme="minorHAnsi" w:eastAsia="Arial" w:hAnsiTheme="minorHAnsi" w:cstheme="minorHAnsi"/>
                <w:b/>
                <w:sz w:val="22"/>
                <w:szCs w:val="22"/>
              </w:rPr>
            </w:pPr>
          </w:p>
        </w:tc>
        <w:tc>
          <w:tcPr>
            <w:tcW w:w="8080" w:type="dxa"/>
          </w:tcPr>
          <w:p w14:paraId="6F820996" w14:textId="5BBB54E8" w:rsidR="001044D2" w:rsidRPr="00674C25" w:rsidRDefault="001044D2" w:rsidP="001044D2">
            <w:pPr>
              <w:jc w:val="both"/>
              <w:rPr>
                <w:rFonts w:ascii="Calibri" w:hAnsi="Calibri" w:cs="Calibri"/>
                <w:sz w:val="22"/>
                <w:szCs w:val="22"/>
              </w:rPr>
            </w:pPr>
            <w:r w:rsidRPr="00674C25">
              <w:rPr>
                <w:rFonts w:asciiTheme="minorHAnsi" w:eastAsia="Arial" w:hAnsiTheme="minorHAnsi" w:cstheme="minorHAnsi"/>
                <w:sz w:val="22"/>
                <w:szCs w:val="22"/>
              </w:rPr>
              <w:t>Response Max 500 words</w:t>
            </w:r>
          </w:p>
        </w:tc>
      </w:tr>
    </w:tbl>
    <w:p w14:paraId="361B671C" w14:textId="544F633B" w:rsidR="00313DEE" w:rsidRDefault="00313DEE" w:rsidP="00EE3021">
      <w:pPr>
        <w:pStyle w:val="Normal1"/>
        <w:rPr>
          <w:rFonts w:asciiTheme="minorHAnsi" w:hAnsiTheme="minorHAnsi" w:cstheme="minorHAnsi"/>
        </w:rPr>
      </w:pPr>
    </w:p>
    <w:p w14:paraId="5F79CC9A" w14:textId="31C622B5" w:rsidR="00742BE3" w:rsidRDefault="00742BE3">
      <w:pPr>
        <w:spacing w:after="160" w:line="259" w:lineRule="auto"/>
        <w:rPr>
          <w:rFonts w:asciiTheme="minorHAnsi" w:hAnsiTheme="minorHAnsi" w:cstheme="minorHAnsi"/>
          <w:b/>
          <w:color w:val="6CC24A"/>
          <w:sz w:val="32"/>
        </w:rPr>
      </w:pPr>
    </w:p>
    <w:p w14:paraId="796B2704" w14:textId="279A66E1" w:rsidR="00EE3021" w:rsidRDefault="00EE3021" w:rsidP="00EE3021">
      <w:pPr>
        <w:pStyle w:val="Normal1"/>
        <w:spacing w:after="160"/>
        <w:rPr>
          <w:rFonts w:asciiTheme="minorHAnsi" w:hAnsiTheme="minorHAnsi"/>
        </w:rPr>
      </w:pPr>
    </w:p>
    <w:p w14:paraId="6EE78A9C" w14:textId="2D53F1CD" w:rsidR="00CC2E35" w:rsidRDefault="00CC2E35" w:rsidP="00CC2E35">
      <w:pPr>
        <w:pStyle w:val="Normal1"/>
        <w:rPr>
          <w:rFonts w:asciiTheme="minorHAnsi" w:hAnsiTheme="minorHAnsi" w:cstheme="minorHAnsi"/>
          <w:b/>
          <w:color w:val="6CC24A"/>
          <w:sz w:val="32"/>
        </w:rPr>
      </w:pPr>
    </w:p>
    <w:p w14:paraId="08700C0F" w14:textId="4D8B52F8" w:rsidR="00DE6C7E" w:rsidRDefault="00DE6C7E" w:rsidP="00CC2E35">
      <w:pPr>
        <w:pStyle w:val="Normal1"/>
        <w:rPr>
          <w:rFonts w:asciiTheme="minorHAnsi" w:hAnsiTheme="minorHAnsi" w:cstheme="minorHAnsi"/>
          <w:b/>
          <w:color w:val="6CC24A"/>
          <w:sz w:val="32"/>
        </w:rPr>
      </w:pPr>
    </w:p>
    <w:p w14:paraId="74FAE4C8" w14:textId="77777777" w:rsidR="00DE6C7E" w:rsidRDefault="00DE6C7E" w:rsidP="00CC2E35">
      <w:pPr>
        <w:pStyle w:val="Normal1"/>
        <w:rPr>
          <w:rFonts w:asciiTheme="minorHAnsi" w:hAnsiTheme="minorHAnsi" w:cstheme="minorHAnsi"/>
          <w:b/>
          <w:color w:val="6CC24A"/>
          <w:sz w:val="32"/>
        </w:rPr>
      </w:pPr>
    </w:p>
    <w:p w14:paraId="6C49A60C" w14:textId="71F8BFEB" w:rsidR="00CC2E35" w:rsidRPr="00517480" w:rsidRDefault="00CC2E35" w:rsidP="00CC2E35">
      <w:pPr>
        <w:pStyle w:val="Normal1"/>
        <w:rPr>
          <w:rFonts w:asciiTheme="minorHAnsi" w:hAnsiTheme="minorHAnsi" w:cstheme="minorHAnsi"/>
          <w:b/>
          <w:color w:val="6CC24A"/>
          <w:sz w:val="32"/>
        </w:rPr>
      </w:pPr>
      <w:r w:rsidRPr="00517480">
        <w:rPr>
          <w:rFonts w:asciiTheme="minorHAnsi" w:hAnsiTheme="minorHAnsi" w:cstheme="minorHAnsi"/>
          <w:b/>
          <w:color w:val="6CC24A"/>
          <w:sz w:val="32"/>
        </w:rPr>
        <w:t>Appendix 1</w:t>
      </w:r>
    </w:p>
    <w:p w14:paraId="6073FADE" w14:textId="77777777" w:rsidR="00CC2E35" w:rsidRDefault="00CC2E35" w:rsidP="00CC2E35">
      <w:pPr>
        <w:pStyle w:val="Normal1"/>
        <w:rPr>
          <w:rFonts w:asciiTheme="minorHAnsi" w:hAnsiTheme="minorHAnsi" w:cstheme="minorHAnsi"/>
        </w:rPr>
      </w:pPr>
    </w:p>
    <w:p w14:paraId="5C6BEEB0" w14:textId="77777777" w:rsidR="00CC2E35" w:rsidRDefault="00CC2E35" w:rsidP="00CC2E35">
      <w:pPr>
        <w:pStyle w:val="BodytextAgency"/>
      </w:pPr>
      <w:r>
        <w:t xml:space="preserve">This SQ sets out the exclusion and selection criteria which will apply for this restricted tender. </w:t>
      </w:r>
    </w:p>
    <w:p w14:paraId="33B0C030" w14:textId="77777777" w:rsidR="00CC2E35" w:rsidRDefault="00CC2E35" w:rsidP="00CC2E35">
      <w:pPr>
        <w:pStyle w:val="BodytextAgency"/>
      </w:pPr>
      <w:r>
        <w:t xml:space="preserve">Points will be awarded for the replies to Section 6 and 7.   The scoring system to be applied is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835"/>
      </w:tblGrid>
      <w:tr w:rsidR="00CC2E35" w14:paraId="6941BEE4" w14:textId="77777777" w:rsidTr="00374688">
        <w:tc>
          <w:tcPr>
            <w:tcW w:w="4248" w:type="dxa"/>
            <w:tcBorders>
              <w:top w:val="single" w:sz="4" w:space="0" w:color="auto"/>
              <w:left w:val="single" w:sz="4" w:space="0" w:color="auto"/>
              <w:bottom w:val="single" w:sz="4" w:space="0" w:color="auto"/>
              <w:right w:val="single" w:sz="4" w:space="0" w:color="auto"/>
            </w:tcBorders>
            <w:hideMark/>
          </w:tcPr>
          <w:p w14:paraId="1EC9BAA5" w14:textId="77777777" w:rsidR="00CC2E35" w:rsidRDefault="00CC2E35" w:rsidP="00374688">
            <w:pPr>
              <w:pStyle w:val="BodytextAgency"/>
            </w:pPr>
            <w:r>
              <w:t>Item no. in Section 6</w:t>
            </w:r>
          </w:p>
        </w:tc>
        <w:tc>
          <w:tcPr>
            <w:tcW w:w="2835" w:type="dxa"/>
            <w:tcBorders>
              <w:top w:val="single" w:sz="4" w:space="0" w:color="auto"/>
              <w:left w:val="single" w:sz="4" w:space="0" w:color="auto"/>
              <w:bottom w:val="single" w:sz="4" w:space="0" w:color="auto"/>
              <w:right w:val="single" w:sz="4" w:space="0" w:color="auto"/>
            </w:tcBorders>
            <w:hideMark/>
          </w:tcPr>
          <w:p w14:paraId="3C0A112D" w14:textId="77777777" w:rsidR="00CC2E35" w:rsidRDefault="00CC2E35" w:rsidP="00374688">
            <w:pPr>
              <w:pStyle w:val="BodytextAgency"/>
            </w:pPr>
            <w:r>
              <w:t>% Weighting</w:t>
            </w:r>
          </w:p>
        </w:tc>
      </w:tr>
      <w:tr w:rsidR="00CC2E35" w14:paraId="78094481" w14:textId="77777777" w:rsidTr="00374688">
        <w:tc>
          <w:tcPr>
            <w:tcW w:w="4248" w:type="dxa"/>
            <w:tcBorders>
              <w:top w:val="single" w:sz="4" w:space="0" w:color="auto"/>
              <w:left w:val="single" w:sz="4" w:space="0" w:color="auto"/>
              <w:bottom w:val="single" w:sz="4" w:space="0" w:color="auto"/>
              <w:right w:val="single" w:sz="4" w:space="0" w:color="auto"/>
            </w:tcBorders>
            <w:hideMark/>
          </w:tcPr>
          <w:p w14:paraId="1A451EFA" w14:textId="77777777" w:rsidR="00CC2E35" w:rsidRDefault="00CC2E35" w:rsidP="00374688">
            <w:pPr>
              <w:pStyle w:val="BodytextAgency"/>
            </w:pPr>
            <w:r>
              <w:t>Part 1 Potential Supplier Information</w:t>
            </w:r>
          </w:p>
        </w:tc>
        <w:tc>
          <w:tcPr>
            <w:tcW w:w="2835" w:type="dxa"/>
            <w:tcBorders>
              <w:top w:val="single" w:sz="4" w:space="0" w:color="auto"/>
              <w:left w:val="single" w:sz="4" w:space="0" w:color="auto"/>
              <w:bottom w:val="single" w:sz="4" w:space="0" w:color="auto"/>
              <w:right w:val="single" w:sz="4" w:space="0" w:color="auto"/>
            </w:tcBorders>
            <w:hideMark/>
          </w:tcPr>
          <w:p w14:paraId="68C210BE" w14:textId="77777777" w:rsidR="00CC2E35" w:rsidRDefault="00CC2E35" w:rsidP="00374688">
            <w:pPr>
              <w:pStyle w:val="BodytextAgency"/>
            </w:pPr>
            <w:r>
              <w:t>Not Scored</w:t>
            </w:r>
          </w:p>
        </w:tc>
      </w:tr>
      <w:tr w:rsidR="00CC2E35" w14:paraId="329A1CD5" w14:textId="77777777" w:rsidTr="00374688">
        <w:tc>
          <w:tcPr>
            <w:tcW w:w="4248" w:type="dxa"/>
            <w:tcBorders>
              <w:top w:val="single" w:sz="4" w:space="0" w:color="auto"/>
              <w:left w:val="single" w:sz="4" w:space="0" w:color="auto"/>
              <w:bottom w:val="single" w:sz="4" w:space="0" w:color="auto"/>
              <w:right w:val="single" w:sz="4" w:space="0" w:color="auto"/>
            </w:tcBorders>
            <w:hideMark/>
          </w:tcPr>
          <w:p w14:paraId="1695EFE4" w14:textId="77777777" w:rsidR="00CC2E35" w:rsidRDefault="00CC2E35" w:rsidP="00374688">
            <w:pPr>
              <w:pStyle w:val="BodytextAgency"/>
            </w:pPr>
            <w:r>
              <w:t>Part 2/Section 2 Exclusion Grounds</w:t>
            </w:r>
          </w:p>
        </w:tc>
        <w:tc>
          <w:tcPr>
            <w:tcW w:w="2835" w:type="dxa"/>
            <w:tcBorders>
              <w:top w:val="single" w:sz="4" w:space="0" w:color="auto"/>
              <w:left w:val="single" w:sz="4" w:space="0" w:color="auto"/>
              <w:bottom w:val="single" w:sz="4" w:space="0" w:color="auto"/>
              <w:right w:val="single" w:sz="4" w:space="0" w:color="auto"/>
            </w:tcBorders>
            <w:hideMark/>
          </w:tcPr>
          <w:p w14:paraId="1120CE61" w14:textId="77777777" w:rsidR="00CC2E35" w:rsidRDefault="00CC2E35" w:rsidP="00374688">
            <w:pPr>
              <w:pStyle w:val="BodytextAgency"/>
            </w:pPr>
            <w:r>
              <w:t>Pass/Fail</w:t>
            </w:r>
          </w:p>
        </w:tc>
      </w:tr>
      <w:tr w:rsidR="00CC2E35" w14:paraId="6FE1DC8C" w14:textId="77777777" w:rsidTr="00374688">
        <w:tc>
          <w:tcPr>
            <w:tcW w:w="4248" w:type="dxa"/>
            <w:tcBorders>
              <w:top w:val="single" w:sz="4" w:space="0" w:color="auto"/>
              <w:left w:val="single" w:sz="4" w:space="0" w:color="auto"/>
              <w:bottom w:val="single" w:sz="4" w:space="0" w:color="auto"/>
              <w:right w:val="single" w:sz="4" w:space="0" w:color="auto"/>
            </w:tcBorders>
            <w:hideMark/>
          </w:tcPr>
          <w:p w14:paraId="5D50D6B1" w14:textId="77777777" w:rsidR="00CC2E35" w:rsidRDefault="00CC2E35" w:rsidP="00374688">
            <w:pPr>
              <w:pStyle w:val="BodytextAgency"/>
            </w:pPr>
            <w:r>
              <w:t>Part 2/Section 3 Exclusion Grounds</w:t>
            </w:r>
          </w:p>
        </w:tc>
        <w:tc>
          <w:tcPr>
            <w:tcW w:w="2835" w:type="dxa"/>
            <w:tcBorders>
              <w:top w:val="single" w:sz="4" w:space="0" w:color="auto"/>
              <w:left w:val="single" w:sz="4" w:space="0" w:color="auto"/>
              <w:bottom w:val="single" w:sz="4" w:space="0" w:color="auto"/>
              <w:right w:val="single" w:sz="4" w:space="0" w:color="auto"/>
            </w:tcBorders>
            <w:hideMark/>
          </w:tcPr>
          <w:p w14:paraId="014930CD" w14:textId="77777777" w:rsidR="00CC2E35" w:rsidRDefault="00CC2E35" w:rsidP="00374688">
            <w:pPr>
              <w:pStyle w:val="BodytextAgency"/>
            </w:pPr>
            <w:r>
              <w:t>Pass/Fail</w:t>
            </w:r>
          </w:p>
        </w:tc>
      </w:tr>
      <w:tr w:rsidR="00CC2E35" w14:paraId="42D28D0D" w14:textId="77777777" w:rsidTr="00374688">
        <w:tc>
          <w:tcPr>
            <w:tcW w:w="4248" w:type="dxa"/>
            <w:tcBorders>
              <w:top w:val="single" w:sz="4" w:space="0" w:color="auto"/>
              <w:left w:val="single" w:sz="4" w:space="0" w:color="auto"/>
              <w:bottom w:val="single" w:sz="4" w:space="0" w:color="auto"/>
              <w:right w:val="single" w:sz="4" w:space="0" w:color="auto"/>
            </w:tcBorders>
            <w:hideMark/>
          </w:tcPr>
          <w:p w14:paraId="46D6C9EA" w14:textId="77777777" w:rsidR="00CC2E35" w:rsidRDefault="00CC2E35" w:rsidP="00374688">
            <w:pPr>
              <w:pStyle w:val="BodytextAgency"/>
            </w:pPr>
            <w:r>
              <w:t>Part 3 – Section 4 Economic &amp; Financial Standing</w:t>
            </w:r>
          </w:p>
        </w:tc>
        <w:tc>
          <w:tcPr>
            <w:tcW w:w="2835" w:type="dxa"/>
            <w:tcBorders>
              <w:top w:val="single" w:sz="4" w:space="0" w:color="auto"/>
              <w:left w:val="single" w:sz="4" w:space="0" w:color="auto"/>
              <w:bottom w:val="single" w:sz="4" w:space="0" w:color="auto"/>
              <w:right w:val="single" w:sz="4" w:space="0" w:color="auto"/>
            </w:tcBorders>
            <w:hideMark/>
          </w:tcPr>
          <w:p w14:paraId="390D0055" w14:textId="77777777" w:rsidR="00CC2E35" w:rsidRDefault="00CC2E35" w:rsidP="00374688">
            <w:pPr>
              <w:pStyle w:val="BodytextAgency"/>
            </w:pPr>
            <w:r>
              <w:t>Not Scored</w:t>
            </w:r>
          </w:p>
        </w:tc>
      </w:tr>
      <w:tr w:rsidR="00CC2E35" w14:paraId="5A3D8309" w14:textId="77777777" w:rsidTr="00374688">
        <w:tc>
          <w:tcPr>
            <w:tcW w:w="4248" w:type="dxa"/>
            <w:tcBorders>
              <w:top w:val="single" w:sz="4" w:space="0" w:color="auto"/>
              <w:left w:val="single" w:sz="4" w:space="0" w:color="auto"/>
              <w:bottom w:val="single" w:sz="4" w:space="0" w:color="auto"/>
              <w:right w:val="single" w:sz="4" w:space="0" w:color="auto"/>
            </w:tcBorders>
          </w:tcPr>
          <w:p w14:paraId="227A1333" w14:textId="77777777" w:rsidR="00CC2E35" w:rsidRDefault="00CC2E35" w:rsidP="00374688">
            <w:pPr>
              <w:pStyle w:val="BodytextAgency"/>
            </w:pPr>
            <w:r>
              <w:t>Part 3 – Section 5 Wider Group</w:t>
            </w:r>
          </w:p>
        </w:tc>
        <w:tc>
          <w:tcPr>
            <w:tcW w:w="2835" w:type="dxa"/>
            <w:tcBorders>
              <w:top w:val="single" w:sz="4" w:space="0" w:color="auto"/>
              <w:left w:val="single" w:sz="4" w:space="0" w:color="auto"/>
              <w:bottom w:val="single" w:sz="4" w:space="0" w:color="auto"/>
              <w:right w:val="single" w:sz="4" w:space="0" w:color="auto"/>
            </w:tcBorders>
          </w:tcPr>
          <w:p w14:paraId="403F5F73" w14:textId="77777777" w:rsidR="00CC2E35" w:rsidRDefault="00CC2E35" w:rsidP="00374688">
            <w:pPr>
              <w:pStyle w:val="BodytextAgency"/>
            </w:pPr>
            <w:r>
              <w:t>Not Scored</w:t>
            </w:r>
          </w:p>
        </w:tc>
      </w:tr>
      <w:tr w:rsidR="00CC2E35" w14:paraId="34FC6C4A" w14:textId="77777777" w:rsidTr="00374688">
        <w:tc>
          <w:tcPr>
            <w:tcW w:w="4248" w:type="dxa"/>
            <w:tcBorders>
              <w:top w:val="single" w:sz="4" w:space="0" w:color="auto"/>
              <w:left w:val="single" w:sz="4" w:space="0" w:color="auto"/>
              <w:bottom w:val="single" w:sz="4" w:space="0" w:color="auto"/>
              <w:right w:val="single" w:sz="4" w:space="0" w:color="auto"/>
            </w:tcBorders>
          </w:tcPr>
          <w:p w14:paraId="04D8DC52" w14:textId="77777777" w:rsidR="00CC2E35" w:rsidRDefault="00CC2E35" w:rsidP="00374688">
            <w:pPr>
              <w:pStyle w:val="BodytextAgency"/>
            </w:pPr>
            <w:r>
              <w:t xml:space="preserve">Part 3 Section 6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88E66C" w14:textId="77777777" w:rsidR="00CC2E35" w:rsidRPr="00345DAC" w:rsidRDefault="00CC2E35" w:rsidP="00374688">
            <w:pPr>
              <w:pStyle w:val="BodytextAgency"/>
            </w:pPr>
          </w:p>
        </w:tc>
      </w:tr>
      <w:tr w:rsidR="00CC2E35" w14:paraId="42952331" w14:textId="77777777" w:rsidTr="00374688">
        <w:tc>
          <w:tcPr>
            <w:tcW w:w="4248" w:type="dxa"/>
            <w:tcBorders>
              <w:top w:val="single" w:sz="4" w:space="0" w:color="auto"/>
              <w:left w:val="single" w:sz="4" w:space="0" w:color="auto"/>
              <w:bottom w:val="single" w:sz="4" w:space="0" w:color="auto"/>
              <w:right w:val="single" w:sz="4" w:space="0" w:color="auto"/>
            </w:tcBorders>
          </w:tcPr>
          <w:p w14:paraId="52D32F6B" w14:textId="77777777" w:rsidR="00CC2E35" w:rsidRPr="003F6F3F" w:rsidRDefault="00CC2E35" w:rsidP="00374688">
            <w:pPr>
              <w:pStyle w:val="BodytextAgency"/>
            </w:pPr>
            <w:r w:rsidRPr="003F6F3F">
              <w:t xml:space="preserve">6.1 – Relevant Experience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CF023A" w14:textId="12AA83A8" w:rsidR="00CC2E35" w:rsidRPr="00674C25" w:rsidRDefault="00CC2E35" w:rsidP="00374688">
            <w:pPr>
              <w:pStyle w:val="BodytextAgency"/>
            </w:pPr>
            <w:r w:rsidRPr="00674C25">
              <w:t>1</w:t>
            </w:r>
            <w:r w:rsidR="008F3731">
              <w:t>8</w:t>
            </w:r>
          </w:p>
        </w:tc>
      </w:tr>
      <w:tr w:rsidR="00CC2E35" w14:paraId="2CD3A0FC" w14:textId="77777777" w:rsidTr="00374688">
        <w:tc>
          <w:tcPr>
            <w:tcW w:w="4248" w:type="dxa"/>
            <w:tcBorders>
              <w:top w:val="single" w:sz="4" w:space="0" w:color="auto"/>
              <w:left w:val="single" w:sz="4" w:space="0" w:color="auto"/>
              <w:bottom w:val="single" w:sz="4" w:space="0" w:color="auto"/>
              <w:right w:val="single" w:sz="4" w:space="0" w:color="auto"/>
            </w:tcBorders>
          </w:tcPr>
          <w:p w14:paraId="6E73EA83" w14:textId="77777777" w:rsidR="00CC2E35" w:rsidRPr="003F6F3F" w:rsidRDefault="00CC2E35" w:rsidP="00374688">
            <w:pPr>
              <w:pStyle w:val="BodytextAgency"/>
            </w:pPr>
            <w:r w:rsidRPr="003F6F3F">
              <w:t>7.1 Insurance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F88A04" w14:textId="46BF094D" w:rsidR="00CC2E35" w:rsidRPr="00674C25" w:rsidRDefault="003F6F3F" w:rsidP="00374688">
            <w:pPr>
              <w:pStyle w:val="BodytextAgency"/>
            </w:pPr>
            <w:r w:rsidRPr="00674C25">
              <w:t>Pass/Fail</w:t>
            </w:r>
          </w:p>
        </w:tc>
      </w:tr>
      <w:tr w:rsidR="00CC2E35" w14:paraId="048A0797" w14:textId="77777777" w:rsidTr="00374688">
        <w:tc>
          <w:tcPr>
            <w:tcW w:w="4248" w:type="dxa"/>
            <w:tcBorders>
              <w:top w:val="single" w:sz="4" w:space="0" w:color="auto"/>
              <w:left w:val="single" w:sz="4" w:space="0" w:color="auto"/>
              <w:bottom w:val="single" w:sz="4" w:space="0" w:color="auto"/>
              <w:right w:val="single" w:sz="4" w:space="0" w:color="auto"/>
            </w:tcBorders>
          </w:tcPr>
          <w:p w14:paraId="4DD39BD1" w14:textId="1D02BFEC" w:rsidR="00CC2E35" w:rsidRPr="003F6F3F" w:rsidRDefault="00CC2E35" w:rsidP="00374688">
            <w:pPr>
              <w:pStyle w:val="BodytextAgency"/>
            </w:pPr>
            <w:r w:rsidRPr="003F6F3F">
              <w:t xml:space="preserve">7.2 </w:t>
            </w:r>
            <w:r w:rsidR="007E4FBD" w:rsidRPr="003F6F3F">
              <w:t>Marketing</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0D8A93" w14:textId="29477975" w:rsidR="00CC2E35" w:rsidRPr="00674C25" w:rsidRDefault="006C7914" w:rsidP="00374688">
            <w:pPr>
              <w:pStyle w:val="BodytextAgency"/>
            </w:pPr>
            <w:r w:rsidRPr="00674C25">
              <w:t>1</w:t>
            </w:r>
            <w:r w:rsidR="00AF5B19">
              <w:t>2</w:t>
            </w:r>
          </w:p>
        </w:tc>
      </w:tr>
      <w:tr w:rsidR="00CC2E35" w14:paraId="12CBE793" w14:textId="77777777" w:rsidTr="00374688">
        <w:tc>
          <w:tcPr>
            <w:tcW w:w="4248" w:type="dxa"/>
            <w:tcBorders>
              <w:top w:val="single" w:sz="4" w:space="0" w:color="auto"/>
              <w:left w:val="single" w:sz="4" w:space="0" w:color="auto"/>
              <w:bottom w:val="single" w:sz="4" w:space="0" w:color="auto"/>
              <w:right w:val="single" w:sz="4" w:space="0" w:color="auto"/>
            </w:tcBorders>
          </w:tcPr>
          <w:p w14:paraId="3E51EBB2" w14:textId="2E533A77" w:rsidR="00CC2E35" w:rsidRPr="003F6F3F" w:rsidRDefault="00CC2E35" w:rsidP="00374688">
            <w:pPr>
              <w:pStyle w:val="BodytextAgency"/>
            </w:pPr>
            <w:r w:rsidRPr="003F6F3F">
              <w:t xml:space="preserve">7.3 </w:t>
            </w:r>
            <w:r w:rsidR="00347DEC" w:rsidRPr="003F6F3F">
              <w:t>Communication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CBDC36" w14:textId="68AA649A" w:rsidR="00CC2E35" w:rsidRPr="00674C25" w:rsidRDefault="006C7914" w:rsidP="00374688">
            <w:pPr>
              <w:pStyle w:val="BodytextAgency"/>
            </w:pPr>
            <w:r w:rsidRPr="00674C25">
              <w:t>1</w:t>
            </w:r>
            <w:r w:rsidR="00AF5B19">
              <w:t>2</w:t>
            </w:r>
          </w:p>
        </w:tc>
      </w:tr>
      <w:tr w:rsidR="00CC2E35" w14:paraId="39D94242" w14:textId="77777777" w:rsidTr="00374688">
        <w:tc>
          <w:tcPr>
            <w:tcW w:w="4248" w:type="dxa"/>
            <w:tcBorders>
              <w:top w:val="single" w:sz="4" w:space="0" w:color="auto"/>
              <w:left w:val="single" w:sz="4" w:space="0" w:color="auto"/>
              <w:bottom w:val="single" w:sz="4" w:space="0" w:color="auto"/>
              <w:right w:val="single" w:sz="4" w:space="0" w:color="auto"/>
            </w:tcBorders>
          </w:tcPr>
          <w:p w14:paraId="337FB1B8" w14:textId="320C9471" w:rsidR="00CC2E35" w:rsidRPr="003F6F3F" w:rsidRDefault="00CC2E35" w:rsidP="00374688">
            <w:pPr>
              <w:pStyle w:val="BodytextAgency"/>
            </w:pPr>
            <w:r w:rsidRPr="003F6F3F">
              <w:t xml:space="preserve">7.4 </w:t>
            </w:r>
            <w:r w:rsidR="00347DEC" w:rsidRPr="003F6F3F">
              <w:t xml:space="preserve">Dietary </w:t>
            </w:r>
            <w:r w:rsidR="00BC02D5">
              <w:t xml:space="preserve">and Nutritional </w:t>
            </w:r>
            <w:r w:rsidR="00347DEC" w:rsidRPr="003F6F3F">
              <w:t>Support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D1A5FA" w14:textId="16831A7A" w:rsidR="00CC2E35" w:rsidRPr="00674C25" w:rsidRDefault="006C7914" w:rsidP="00374688">
            <w:pPr>
              <w:pStyle w:val="BodytextAgency"/>
            </w:pPr>
            <w:r w:rsidRPr="00674C25">
              <w:t>8</w:t>
            </w:r>
          </w:p>
        </w:tc>
      </w:tr>
      <w:tr w:rsidR="00CC2E35" w14:paraId="57650D86" w14:textId="77777777" w:rsidTr="00374688">
        <w:tc>
          <w:tcPr>
            <w:tcW w:w="4248" w:type="dxa"/>
            <w:tcBorders>
              <w:top w:val="single" w:sz="4" w:space="0" w:color="auto"/>
              <w:left w:val="single" w:sz="4" w:space="0" w:color="auto"/>
              <w:bottom w:val="single" w:sz="4" w:space="0" w:color="auto"/>
              <w:right w:val="single" w:sz="4" w:space="0" w:color="auto"/>
            </w:tcBorders>
          </w:tcPr>
          <w:p w14:paraId="5ECFC108" w14:textId="1FABB235" w:rsidR="00CC2E35" w:rsidRPr="003F6F3F" w:rsidRDefault="00CC2E35" w:rsidP="00374688">
            <w:pPr>
              <w:pStyle w:val="BodytextAgency"/>
            </w:pPr>
            <w:r w:rsidRPr="003F6F3F">
              <w:t xml:space="preserve">7.5 </w:t>
            </w:r>
            <w:r w:rsidR="00347DEC" w:rsidRPr="003F6F3F">
              <w:t>Pensions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2D2EB0" w14:textId="58F52429" w:rsidR="00CC2E35" w:rsidRPr="00674C25" w:rsidRDefault="00CE3BD6" w:rsidP="00374688">
            <w:pPr>
              <w:pStyle w:val="BodytextAgency"/>
            </w:pPr>
            <w:r>
              <w:t>8</w:t>
            </w:r>
          </w:p>
        </w:tc>
      </w:tr>
      <w:tr w:rsidR="00CC2E35" w14:paraId="78D6C2FB" w14:textId="77777777" w:rsidTr="00374688">
        <w:tc>
          <w:tcPr>
            <w:tcW w:w="4248" w:type="dxa"/>
            <w:tcBorders>
              <w:top w:val="single" w:sz="4" w:space="0" w:color="auto"/>
              <w:left w:val="single" w:sz="4" w:space="0" w:color="auto"/>
              <w:bottom w:val="single" w:sz="4" w:space="0" w:color="auto"/>
              <w:right w:val="single" w:sz="4" w:space="0" w:color="auto"/>
            </w:tcBorders>
          </w:tcPr>
          <w:p w14:paraId="5AC4A39F" w14:textId="7BED8CB0" w:rsidR="00CC2E35" w:rsidRPr="003F6F3F" w:rsidRDefault="00CC2E35" w:rsidP="00374688">
            <w:pPr>
              <w:pStyle w:val="BodytextAgency"/>
            </w:pPr>
            <w:r w:rsidRPr="003F6F3F">
              <w:t xml:space="preserve">7.6 </w:t>
            </w:r>
            <w:r w:rsidR="00347DEC" w:rsidRPr="003F6F3F">
              <w:t>Environment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C5F1B7" w14:textId="77C14A20" w:rsidR="00CC2E35" w:rsidRPr="00674C25" w:rsidRDefault="00CC2E35" w:rsidP="00374688">
            <w:pPr>
              <w:pStyle w:val="BodytextAgency"/>
            </w:pPr>
            <w:r w:rsidRPr="00674C25">
              <w:t>1</w:t>
            </w:r>
            <w:r w:rsidR="00D82A22">
              <w:t>2</w:t>
            </w:r>
          </w:p>
        </w:tc>
      </w:tr>
      <w:tr w:rsidR="00CC2E35" w14:paraId="3D112000" w14:textId="77777777" w:rsidTr="00374688">
        <w:tc>
          <w:tcPr>
            <w:tcW w:w="4248" w:type="dxa"/>
            <w:tcBorders>
              <w:top w:val="single" w:sz="4" w:space="0" w:color="auto"/>
              <w:left w:val="single" w:sz="4" w:space="0" w:color="auto"/>
              <w:bottom w:val="single" w:sz="4" w:space="0" w:color="auto"/>
              <w:right w:val="single" w:sz="4" w:space="0" w:color="auto"/>
            </w:tcBorders>
          </w:tcPr>
          <w:p w14:paraId="62031EA7" w14:textId="6CB6B32D" w:rsidR="00CC2E35" w:rsidRPr="003F6F3F" w:rsidRDefault="00CC2E35" w:rsidP="00374688">
            <w:pPr>
              <w:pStyle w:val="BodytextAgency"/>
            </w:pPr>
            <w:r w:rsidRPr="003F6F3F">
              <w:t xml:space="preserve">7.7 </w:t>
            </w:r>
            <w:r w:rsidR="003F6F3F" w:rsidRPr="003F6F3F">
              <w:t>Customer Satisfaction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BBD618" w14:textId="2DE39A2B" w:rsidR="00CC2E35" w:rsidRPr="00674C25" w:rsidRDefault="00CC2E35" w:rsidP="00374688">
            <w:pPr>
              <w:pStyle w:val="BodytextAgency"/>
            </w:pPr>
            <w:r w:rsidRPr="00674C25">
              <w:t>1</w:t>
            </w:r>
            <w:r w:rsidR="00A608E2">
              <w:t>0</w:t>
            </w:r>
          </w:p>
        </w:tc>
      </w:tr>
      <w:tr w:rsidR="006D67EF" w14:paraId="1BE25EA5" w14:textId="77777777" w:rsidTr="00374688">
        <w:tc>
          <w:tcPr>
            <w:tcW w:w="4248" w:type="dxa"/>
            <w:tcBorders>
              <w:top w:val="single" w:sz="4" w:space="0" w:color="auto"/>
              <w:left w:val="single" w:sz="4" w:space="0" w:color="auto"/>
              <w:bottom w:val="single" w:sz="4" w:space="0" w:color="auto"/>
              <w:right w:val="single" w:sz="4" w:space="0" w:color="auto"/>
            </w:tcBorders>
          </w:tcPr>
          <w:p w14:paraId="1767BBC0" w14:textId="019EEFA5" w:rsidR="006D67EF" w:rsidRPr="003F6F3F" w:rsidRDefault="006D67EF" w:rsidP="00374688">
            <w:pPr>
              <w:pStyle w:val="BodytextAgency"/>
            </w:pPr>
            <w:r>
              <w:t>7.8 Uptake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9A6A08" w14:textId="5DE8B156" w:rsidR="006D67EF" w:rsidRPr="00674C25" w:rsidRDefault="00A608E2" w:rsidP="00374688">
            <w:pPr>
              <w:pStyle w:val="BodytextAgency"/>
            </w:pPr>
            <w:r>
              <w:t>1</w:t>
            </w:r>
            <w:r w:rsidR="008F3731">
              <w:t>2</w:t>
            </w:r>
          </w:p>
        </w:tc>
      </w:tr>
      <w:tr w:rsidR="00CC2E35" w14:paraId="566EA995" w14:textId="77777777" w:rsidTr="00374688">
        <w:tc>
          <w:tcPr>
            <w:tcW w:w="4248" w:type="dxa"/>
            <w:tcBorders>
              <w:top w:val="single" w:sz="4" w:space="0" w:color="auto"/>
              <w:left w:val="single" w:sz="4" w:space="0" w:color="auto"/>
              <w:bottom w:val="single" w:sz="4" w:space="0" w:color="auto"/>
              <w:right w:val="single" w:sz="4" w:space="0" w:color="auto"/>
            </w:tcBorders>
          </w:tcPr>
          <w:p w14:paraId="55056C33" w14:textId="7927A983" w:rsidR="00CC2E35" w:rsidRPr="003F6F3F" w:rsidRDefault="00CC2E35" w:rsidP="00374688">
            <w:pPr>
              <w:pStyle w:val="BodytextAgency"/>
            </w:pPr>
            <w:r w:rsidRPr="003F6F3F">
              <w:t>7.</w:t>
            </w:r>
            <w:r w:rsidR="006D67EF">
              <w:t>9</w:t>
            </w:r>
            <w:r w:rsidRPr="003F6F3F">
              <w:t xml:space="preserve"> </w:t>
            </w:r>
            <w:r w:rsidR="00905766">
              <w:t>Mobilisation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14D650" w14:textId="7F6A0CF0" w:rsidR="00CC2E35" w:rsidRPr="00674C25" w:rsidRDefault="00823801" w:rsidP="00374688">
            <w:pPr>
              <w:pStyle w:val="BodytextAgency"/>
            </w:pPr>
            <w:r>
              <w:t>8</w:t>
            </w:r>
          </w:p>
        </w:tc>
      </w:tr>
    </w:tbl>
    <w:p w14:paraId="6E6C8FE5" w14:textId="77777777" w:rsidR="00CC2E35" w:rsidRDefault="00CC2E35" w:rsidP="00CC2E35">
      <w:pPr>
        <w:pStyle w:val="Normal1"/>
        <w:rPr>
          <w:rFonts w:asciiTheme="minorHAnsi" w:hAnsiTheme="minorHAnsi" w:cstheme="minorHAnsi"/>
        </w:rPr>
      </w:pPr>
    </w:p>
    <w:p w14:paraId="55D92B11" w14:textId="2FC819F4" w:rsidR="006C7914" w:rsidRDefault="006C7914">
      <w:pPr>
        <w:spacing w:after="160" w:line="259" w:lineRule="auto"/>
      </w:pPr>
      <w:r>
        <w:br w:type="page"/>
      </w:r>
    </w:p>
    <w:p w14:paraId="2A986A34" w14:textId="77777777" w:rsidR="00CC2E35" w:rsidRDefault="00CC2E35" w:rsidP="00CC2E35"/>
    <w:p w14:paraId="1EC4C016" w14:textId="77777777" w:rsidR="00EE3021" w:rsidRPr="00A41C44" w:rsidRDefault="00EE3021" w:rsidP="00EE3021">
      <w:pPr>
        <w:pStyle w:val="Normal1"/>
        <w:jc w:val="right"/>
        <w:rPr>
          <w:rFonts w:asciiTheme="minorHAnsi" w:hAnsiTheme="minorHAnsi"/>
        </w:rPr>
      </w:pPr>
      <w:r w:rsidRPr="00A41C44">
        <w:rPr>
          <w:rFonts w:asciiTheme="minorHAnsi" w:eastAsia="Arial" w:hAnsiTheme="minorHAnsi" w:cs="Arial"/>
          <w:b/>
        </w:rPr>
        <w:t>Annex C</w:t>
      </w:r>
    </w:p>
    <w:p w14:paraId="7D09DABD" w14:textId="77777777" w:rsidR="00EE3021" w:rsidRPr="00A41C44" w:rsidRDefault="00EE3021" w:rsidP="00EE3021">
      <w:pPr>
        <w:pStyle w:val="Normal1"/>
        <w:jc w:val="both"/>
        <w:rPr>
          <w:rFonts w:asciiTheme="minorHAnsi" w:hAnsiTheme="minorHAnsi"/>
        </w:rPr>
      </w:pPr>
      <w:r w:rsidRPr="00B5681F">
        <w:rPr>
          <w:rFonts w:asciiTheme="minorHAnsi" w:eastAsia="Arial" w:hAnsiTheme="minorHAnsi" w:cs="Arial"/>
          <w:b/>
          <w:sz w:val="28"/>
          <w:szCs w:val="36"/>
        </w:rPr>
        <w:t>Mandatory Exclusion Grounds</w:t>
      </w:r>
    </w:p>
    <w:p w14:paraId="7E198130"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b/>
          <w:sz w:val="22"/>
          <w:szCs w:val="22"/>
        </w:rPr>
        <w:t>Public Contract Regulations 2015 R57(1), (2) and (3)</w:t>
      </w:r>
    </w:p>
    <w:p w14:paraId="337E0A72"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b/>
          <w:sz w:val="22"/>
          <w:szCs w:val="22"/>
        </w:rPr>
        <w:t>Public Contract Directives 2014/24/EU Article 57(1)</w:t>
      </w:r>
    </w:p>
    <w:p w14:paraId="05638292"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Participation in a criminal organisation</w:t>
      </w:r>
    </w:p>
    <w:p w14:paraId="5594D5A2" w14:textId="77777777" w:rsidR="00EE3021" w:rsidRPr="00B5681F" w:rsidRDefault="00EE3021" w:rsidP="00EE3021">
      <w:pPr>
        <w:pStyle w:val="Normal1"/>
        <w:jc w:val="both"/>
        <w:rPr>
          <w:rFonts w:asciiTheme="minorHAnsi" w:hAnsiTheme="minorHAnsi"/>
          <w:sz w:val="22"/>
          <w:szCs w:val="22"/>
        </w:rPr>
      </w:pPr>
    </w:p>
    <w:p w14:paraId="49D48357"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Participation offence as defined by section 45 of the Serious Crime Act 2015</w:t>
      </w:r>
    </w:p>
    <w:p w14:paraId="78BF7220"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 xml:space="preserve">Conspiracy within the meaning of </w:t>
      </w:r>
    </w:p>
    <w:p w14:paraId="638A2770" w14:textId="77777777" w:rsidR="00EE3021" w:rsidRPr="00B5681F" w:rsidRDefault="00EE3021" w:rsidP="00EE3021">
      <w:pPr>
        <w:pStyle w:val="Normal1"/>
        <w:numPr>
          <w:ilvl w:val="0"/>
          <w:numId w:val="8"/>
        </w:numPr>
        <w:spacing w:after="120"/>
        <w:ind w:left="1797" w:hanging="356"/>
        <w:jc w:val="both"/>
        <w:rPr>
          <w:rFonts w:asciiTheme="minorHAnsi" w:hAnsiTheme="minorHAnsi"/>
          <w:sz w:val="22"/>
          <w:szCs w:val="22"/>
        </w:rPr>
      </w:pPr>
      <w:r w:rsidRPr="00B5681F">
        <w:rPr>
          <w:rFonts w:asciiTheme="minorHAnsi" w:eastAsia="Arial" w:hAnsiTheme="minorHAnsi" w:cs="Arial"/>
          <w:sz w:val="22"/>
          <w:szCs w:val="22"/>
        </w:rPr>
        <w:t xml:space="preserve">section 1 or 1A of the Criminal Law Act 1977 or </w:t>
      </w:r>
    </w:p>
    <w:p w14:paraId="4617F098" w14:textId="77777777" w:rsidR="00EE3021" w:rsidRPr="00B5681F" w:rsidRDefault="00EE3021" w:rsidP="00EE3021">
      <w:pPr>
        <w:pStyle w:val="Normal1"/>
        <w:numPr>
          <w:ilvl w:val="0"/>
          <w:numId w:val="8"/>
        </w:numPr>
        <w:spacing w:after="120"/>
        <w:ind w:left="1797" w:hanging="356"/>
        <w:jc w:val="both"/>
        <w:rPr>
          <w:rFonts w:asciiTheme="minorHAnsi" w:hAnsiTheme="minorHAnsi"/>
          <w:sz w:val="22"/>
          <w:szCs w:val="22"/>
        </w:rPr>
      </w:pPr>
      <w:r w:rsidRPr="00B5681F">
        <w:rPr>
          <w:rFonts w:asciiTheme="minorHAnsi" w:eastAsia="Arial" w:hAnsiTheme="minorHAnsi" w:cs="Arial"/>
          <w:sz w:val="22"/>
          <w:szCs w:val="22"/>
        </w:rPr>
        <w:t xml:space="preserve">article 9 or 9A of the Criminal Attempts and Conspiracy (Northern Ireland) Order 1983 </w:t>
      </w:r>
    </w:p>
    <w:p w14:paraId="1F75C931"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sz w:val="22"/>
          <w:szCs w:val="22"/>
        </w:rPr>
        <w:t>where that conspiracy relates to participation in a criminal organisation as defined in Article 2 of Council Framework Decision 2008/841/JHA on the fight against organised crime;</w:t>
      </w:r>
    </w:p>
    <w:p w14:paraId="04B42BB4" w14:textId="77777777" w:rsidR="00EE3021" w:rsidRPr="00B5681F" w:rsidRDefault="00EE3021" w:rsidP="00EE3021">
      <w:pPr>
        <w:pStyle w:val="Normal1"/>
        <w:spacing w:after="160"/>
        <w:jc w:val="both"/>
        <w:rPr>
          <w:rFonts w:asciiTheme="minorHAnsi" w:hAnsiTheme="minorHAnsi"/>
          <w:sz w:val="22"/>
          <w:szCs w:val="22"/>
        </w:rPr>
      </w:pPr>
    </w:p>
    <w:p w14:paraId="0EFD5623"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Corruption</w:t>
      </w:r>
    </w:p>
    <w:p w14:paraId="27DE239B" w14:textId="77777777" w:rsidR="00EE3021" w:rsidRPr="00B5681F" w:rsidRDefault="00EE3021" w:rsidP="00EE3021">
      <w:pPr>
        <w:pStyle w:val="Normal1"/>
        <w:jc w:val="both"/>
        <w:rPr>
          <w:rFonts w:asciiTheme="minorHAnsi" w:hAnsiTheme="minorHAnsi"/>
          <w:sz w:val="22"/>
          <w:szCs w:val="22"/>
        </w:rPr>
      </w:pPr>
    </w:p>
    <w:p w14:paraId="1008AF34"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Corruption within the meaning of section 1(2) of the Public Bodies Corrupt Practices Act 1889 or section 1 of the Prevention of Corruption Act 1906;</w:t>
      </w:r>
    </w:p>
    <w:p w14:paraId="383612B7"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The common law offence of bribery;</w:t>
      </w:r>
    </w:p>
    <w:p w14:paraId="0D78D27F"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Bribery within the meaning of sections 1, 2 or 6 of the Bribery Act 2010, or section 113 of the Representation of the People Act 1983;</w:t>
      </w:r>
    </w:p>
    <w:p w14:paraId="6F3007B5"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Fraud</w:t>
      </w:r>
    </w:p>
    <w:p w14:paraId="20A4A617" w14:textId="77777777" w:rsidR="00EE3021" w:rsidRPr="00B5681F" w:rsidRDefault="00EE3021" w:rsidP="00EE3021">
      <w:pPr>
        <w:pStyle w:val="Normal1"/>
        <w:jc w:val="both"/>
        <w:rPr>
          <w:rFonts w:asciiTheme="minorHAnsi" w:hAnsiTheme="minorHAnsi"/>
          <w:sz w:val="22"/>
          <w:szCs w:val="22"/>
        </w:rPr>
      </w:pPr>
    </w:p>
    <w:p w14:paraId="6784733B"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Any of the following offences, where the offence relates to fraud affecting the European Communities’ financial interests as defined by Article 1 of the convention on the protection of the financial interests of the European Communities:</w:t>
      </w:r>
    </w:p>
    <w:p w14:paraId="5F458515" w14:textId="77777777" w:rsidR="00EE3021" w:rsidRPr="00B5681F" w:rsidRDefault="00EE3021" w:rsidP="00EE3021">
      <w:pPr>
        <w:pStyle w:val="Normal1"/>
        <w:numPr>
          <w:ilvl w:val="0"/>
          <w:numId w:val="8"/>
        </w:numPr>
        <w:spacing w:after="120"/>
        <w:ind w:left="1797" w:hanging="356"/>
        <w:jc w:val="both"/>
        <w:rPr>
          <w:rFonts w:asciiTheme="minorHAnsi" w:hAnsiTheme="minorHAnsi"/>
          <w:sz w:val="22"/>
          <w:szCs w:val="22"/>
        </w:rPr>
      </w:pPr>
      <w:r w:rsidRPr="00B5681F">
        <w:rPr>
          <w:rFonts w:asciiTheme="minorHAnsi" w:eastAsia="Arial" w:hAnsiTheme="minorHAnsi" w:cs="Arial"/>
          <w:sz w:val="22"/>
          <w:szCs w:val="22"/>
        </w:rPr>
        <w:t>the common law offence of cheating the Revenue;</w:t>
      </w:r>
    </w:p>
    <w:p w14:paraId="090F70FE" w14:textId="77777777" w:rsidR="00EE3021" w:rsidRPr="00B5681F" w:rsidRDefault="00EE3021" w:rsidP="00EE3021">
      <w:pPr>
        <w:pStyle w:val="Normal1"/>
        <w:numPr>
          <w:ilvl w:val="0"/>
          <w:numId w:val="8"/>
        </w:numPr>
        <w:spacing w:after="120"/>
        <w:ind w:left="1797" w:hanging="356"/>
        <w:jc w:val="both"/>
        <w:rPr>
          <w:rFonts w:asciiTheme="minorHAnsi" w:hAnsiTheme="minorHAnsi"/>
          <w:sz w:val="22"/>
          <w:szCs w:val="22"/>
        </w:rPr>
      </w:pPr>
      <w:r w:rsidRPr="00B5681F">
        <w:rPr>
          <w:rFonts w:asciiTheme="minorHAnsi" w:eastAsia="Arial" w:hAnsiTheme="minorHAnsi" w:cs="Arial"/>
          <w:sz w:val="22"/>
          <w:szCs w:val="22"/>
        </w:rPr>
        <w:t xml:space="preserve">the common law offence of conspiracy to defraud; </w:t>
      </w:r>
    </w:p>
    <w:p w14:paraId="306E6524" w14:textId="77777777" w:rsidR="00EE3021" w:rsidRPr="00B5681F" w:rsidRDefault="00EE3021" w:rsidP="00EE3021">
      <w:pPr>
        <w:pStyle w:val="Normal1"/>
        <w:numPr>
          <w:ilvl w:val="0"/>
          <w:numId w:val="12"/>
        </w:numPr>
        <w:spacing w:after="120"/>
        <w:ind w:left="1797" w:hanging="356"/>
        <w:jc w:val="both"/>
        <w:rPr>
          <w:rFonts w:asciiTheme="minorHAnsi" w:hAnsiTheme="minorHAnsi"/>
          <w:sz w:val="22"/>
          <w:szCs w:val="22"/>
        </w:rPr>
      </w:pPr>
      <w:r w:rsidRPr="00B5681F">
        <w:rPr>
          <w:rFonts w:asciiTheme="minorHAnsi" w:eastAsia="Arial" w:hAnsiTheme="minorHAnsi" w:cs="Arial"/>
          <w:sz w:val="22"/>
          <w:szCs w:val="22"/>
        </w:rPr>
        <w:t>fraud or theft within the meaning of the Theft Act 1968, the Theft Act (Northern Ireland) 1969, the Theft Act 1978 or the Theft (Northern Ireland) Order 1978;</w:t>
      </w:r>
    </w:p>
    <w:p w14:paraId="162AD7A5" w14:textId="77777777" w:rsidR="00EE3021" w:rsidRPr="00B5681F" w:rsidRDefault="00EE3021" w:rsidP="00EE3021">
      <w:pPr>
        <w:pStyle w:val="Normal1"/>
        <w:numPr>
          <w:ilvl w:val="0"/>
          <w:numId w:val="12"/>
        </w:numPr>
        <w:spacing w:after="120"/>
        <w:ind w:left="1797" w:hanging="356"/>
        <w:jc w:val="both"/>
        <w:rPr>
          <w:rFonts w:asciiTheme="minorHAnsi" w:hAnsiTheme="minorHAnsi"/>
          <w:sz w:val="22"/>
          <w:szCs w:val="22"/>
        </w:rPr>
      </w:pPr>
      <w:r w:rsidRPr="00B5681F">
        <w:rPr>
          <w:rFonts w:asciiTheme="minorHAnsi" w:eastAsia="Arial" w:hAnsiTheme="minorHAnsi" w:cs="Arial"/>
          <w:sz w:val="22"/>
          <w:szCs w:val="22"/>
        </w:rPr>
        <w:t>fraudulent trading within the meaning of section 458 of the Companies Act 1985, article 451 of the Companies (Northern Ireland) Order 1986 or section 993 of the Companies Act 2006;</w:t>
      </w:r>
    </w:p>
    <w:p w14:paraId="049F85F3" w14:textId="77777777" w:rsidR="00EE3021" w:rsidRPr="00B5681F" w:rsidRDefault="00EE3021" w:rsidP="00EE3021">
      <w:pPr>
        <w:pStyle w:val="Normal1"/>
        <w:numPr>
          <w:ilvl w:val="0"/>
          <w:numId w:val="12"/>
        </w:numPr>
        <w:spacing w:after="120"/>
        <w:ind w:left="1797" w:hanging="356"/>
        <w:jc w:val="both"/>
        <w:rPr>
          <w:rFonts w:asciiTheme="minorHAnsi" w:hAnsiTheme="minorHAnsi"/>
          <w:sz w:val="22"/>
          <w:szCs w:val="22"/>
        </w:rPr>
      </w:pPr>
      <w:r w:rsidRPr="00B5681F">
        <w:rPr>
          <w:rFonts w:asciiTheme="minorHAnsi" w:eastAsia="Arial" w:hAnsiTheme="minorHAnsi" w:cs="Arial"/>
          <w:sz w:val="22"/>
          <w:szCs w:val="22"/>
        </w:rPr>
        <w:t>fraudulent evasion within the meaning of section 170 of the Customs and Excise Management Act 1979 or section 72 of the Value Added Tax Act 1994;</w:t>
      </w:r>
    </w:p>
    <w:p w14:paraId="76E266CF" w14:textId="77777777" w:rsidR="00EE3021" w:rsidRPr="00B5681F" w:rsidRDefault="00EE3021" w:rsidP="00EE3021">
      <w:pPr>
        <w:pStyle w:val="Normal1"/>
        <w:numPr>
          <w:ilvl w:val="0"/>
          <w:numId w:val="12"/>
        </w:numPr>
        <w:spacing w:after="120"/>
        <w:ind w:left="1797" w:hanging="356"/>
        <w:jc w:val="both"/>
        <w:rPr>
          <w:rFonts w:asciiTheme="minorHAnsi" w:hAnsiTheme="minorHAnsi"/>
          <w:sz w:val="22"/>
          <w:szCs w:val="22"/>
        </w:rPr>
      </w:pPr>
      <w:r w:rsidRPr="00B5681F">
        <w:rPr>
          <w:rFonts w:asciiTheme="minorHAnsi" w:eastAsia="Arial" w:hAnsiTheme="minorHAnsi" w:cs="Arial"/>
          <w:sz w:val="22"/>
          <w:szCs w:val="22"/>
        </w:rPr>
        <w:t>an offence in connection with taxation in the European Union within the meaning of section 71 of the Criminal Justice Act 1993;</w:t>
      </w:r>
    </w:p>
    <w:p w14:paraId="668F017E" w14:textId="77777777" w:rsidR="00EE3021" w:rsidRPr="00B5681F" w:rsidRDefault="00EE3021" w:rsidP="00EE3021">
      <w:pPr>
        <w:pStyle w:val="Normal1"/>
        <w:numPr>
          <w:ilvl w:val="0"/>
          <w:numId w:val="12"/>
        </w:numPr>
        <w:spacing w:after="120"/>
        <w:ind w:left="1797" w:hanging="356"/>
        <w:jc w:val="both"/>
        <w:rPr>
          <w:rFonts w:asciiTheme="minorHAnsi" w:hAnsiTheme="minorHAnsi"/>
          <w:sz w:val="22"/>
          <w:szCs w:val="22"/>
        </w:rPr>
      </w:pPr>
      <w:r w:rsidRPr="00B5681F">
        <w:rPr>
          <w:rFonts w:asciiTheme="minorHAnsi" w:eastAsia="Arial" w:hAnsiTheme="minorHAnsi" w:cs="Arial"/>
          <w:sz w:val="22"/>
          <w:szCs w:val="22"/>
        </w:rPr>
        <w:t>destroying, defacing or concealing of documents or procuring the execution of a valuable security within the meaning of section 20 of the Theft Act 1968 or section 19 of the Theft Act (Northern Ireland) 1969;</w:t>
      </w:r>
    </w:p>
    <w:p w14:paraId="17392700" w14:textId="77777777" w:rsidR="00EE3021" w:rsidRPr="00B5681F" w:rsidRDefault="00EE3021" w:rsidP="00EE3021">
      <w:pPr>
        <w:pStyle w:val="Normal1"/>
        <w:numPr>
          <w:ilvl w:val="0"/>
          <w:numId w:val="12"/>
        </w:numPr>
        <w:spacing w:after="120"/>
        <w:ind w:left="1797" w:hanging="356"/>
        <w:jc w:val="both"/>
        <w:rPr>
          <w:rFonts w:asciiTheme="minorHAnsi" w:hAnsiTheme="minorHAnsi"/>
          <w:sz w:val="22"/>
          <w:szCs w:val="22"/>
        </w:rPr>
      </w:pPr>
      <w:r w:rsidRPr="00B5681F">
        <w:rPr>
          <w:rFonts w:asciiTheme="minorHAnsi" w:eastAsia="Arial" w:hAnsiTheme="minorHAnsi" w:cs="Arial"/>
          <w:sz w:val="22"/>
          <w:szCs w:val="22"/>
        </w:rPr>
        <w:t>fraud within the meaning of section 2, 3 or 4 of the Fraud Act 2006;</w:t>
      </w:r>
    </w:p>
    <w:p w14:paraId="0699F7E1" w14:textId="77777777" w:rsidR="00EE3021" w:rsidRPr="00B5681F" w:rsidRDefault="00EE3021" w:rsidP="00EE3021">
      <w:pPr>
        <w:pStyle w:val="Normal1"/>
        <w:numPr>
          <w:ilvl w:val="0"/>
          <w:numId w:val="12"/>
        </w:numPr>
        <w:ind w:left="1797" w:hanging="356"/>
        <w:contextualSpacing/>
        <w:jc w:val="both"/>
        <w:rPr>
          <w:rFonts w:asciiTheme="minorHAnsi" w:hAnsiTheme="minorHAnsi"/>
          <w:sz w:val="22"/>
          <w:szCs w:val="22"/>
        </w:rPr>
      </w:pPr>
      <w:r w:rsidRPr="00B5681F">
        <w:rPr>
          <w:rFonts w:asciiTheme="minorHAnsi" w:eastAsia="Arial" w:hAnsiTheme="minorHAnsi" w:cs="Arial"/>
          <w:sz w:val="22"/>
          <w:szCs w:val="22"/>
        </w:rPr>
        <w:t>the possession of articles for use in frauds within the meaning of section 6 of the Fraud Act 2006, or the making, adapting, supplying or offering to supply articles for use in frauds within the meaning of section 7 of that Act;</w:t>
      </w:r>
    </w:p>
    <w:p w14:paraId="5BC73426" w14:textId="77777777" w:rsidR="00EE3021" w:rsidRPr="00B5681F" w:rsidRDefault="00EE3021" w:rsidP="00EE3021">
      <w:pPr>
        <w:pStyle w:val="Normal1"/>
        <w:ind w:left="720"/>
        <w:jc w:val="both"/>
        <w:rPr>
          <w:rFonts w:asciiTheme="minorHAnsi" w:hAnsiTheme="minorHAnsi"/>
          <w:sz w:val="22"/>
          <w:szCs w:val="22"/>
        </w:rPr>
      </w:pPr>
    </w:p>
    <w:p w14:paraId="0428859A"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Terrorist offences or offences linked to terrorist activities</w:t>
      </w:r>
    </w:p>
    <w:p w14:paraId="219A18B9" w14:textId="77777777" w:rsidR="00EE3021" w:rsidRPr="00B5681F" w:rsidRDefault="00EE3021" w:rsidP="00EE3021">
      <w:pPr>
        <w:pStyle w:val="Normal1"/>
        <w:jc w:val="both"/>
        <w:rPr>
          <w:rFonts w:asciiTheme="minorHAnsi" w:hAnsiTheme="minorHAnsi"/>
          <w:sz w:val="22"/>
          <w:szCs w:val="22"/>
        </w:rPr>
      </w:pPr>
    </w:p>
    <w:p w14:paraId="2FB33864"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Any offence:</w:t>
      </w:r>
    </w:p>
    <w:p w14:paraId="09871D3D" w14:textId="77777777" w:rsidR="00EE3021" w:rsidRPr="00B5681F" w:rsidRDefault="00EE3021" w:rsidP="00EE3021">
      <w:pPr>
        <w:pStyle w:val="Normal1"/>
        <w:numPr>
          <w:ilvl w:val="0"/>
          <w:numId w:val="12"/>
        </w:numPr>
        <w:spacing w:after="120"/>
        <w:ind w:left="1797" w:hanging="356"/>
        <w:jc w:val="both"/>
        <w:rPr>
          <w:rFonts w:asciiTheme="minorHAnsi" w:hAnsiTheme="minorHAnsi"/>
          <w:sz w:val="22"/>
          <w:szCs w:val="22"/>
        </w:rPr>
      </w:pPr>
      <w:r w:rsidRPr="00B5681F">
        <w:rPr>
          <w:rFonts w:asciiTheme="minorHAnsi" w:eastAsia="Arial" w:hAnsiTheme="minorHAnsi" w:cs="Arial"/>
          <w:sz w:val="22"/>
          <w:szCs w:val="22"/>
        </w:rPr>
        <w:t>listed in section 41 of the Counter Terrorism Act 2008;</w:t>
      </w:r>
    </w:p>
    <w:p w14:paraId="1F795686" w14:textId="77777777" w:rsidR="00EE3021" w:rsidRPr="00B5681F" w:rsidRDefault="00EE3021" w:rsidP="00EE3021">
      <w:pPr>
        <w:pStyle w:val="Normal1"/>
        <w:numPr>
          <w:ilvl w:val="0"/>
          <w:numId w:val="12"/>
        </w:numPr>
        <w:spacing w:after="120"/>
        <w:ind w:left="1797" w:hanging="356"/>
        <w:jc w:val="both"/>
        <w:rPr>
          <w:rFonts w:asciiTheme="minorHAnsi" w:hAnsiTheme="minorHAnsi"/>
          <w:sz w:val="22"/>
          <w:szCs w:val="22"/>
        </w:rPr>
      </w:pPr>
      <w:r w:rsidRPr="00B5681F">
        <w:rPr>
          <w:rFonts w:asciiTheme="minorHAnsi" w:eastAsia="Arial" w:hAnsiTheme="minorHAnsi" w:cs="Arial"/>
          <w:sz w:val="22"/>
          <w:szCs w:val="22"/>
        </w:rPr>
        <w:t>listed in schedule 2 to that Act where the court has determined that there is a terrorist connection;</w:t>
      </w:r>
    </w:p>
    <w:p w14:paraId="0CF91059" w14:textId="77777777" w:rsidR="00EE3021" w:rsidRPr="00B5681F" w:rsidRDefault="00EE3021" w:rsidP="00EE3021">
      <w:pPr>
        <w:pStyle w:val="Normal1"/>
        <w:numPr>
          <w:ilvl w:val="0"/>
          <w:numId w:val="12"/>
        </w:numPr>
        <w:ind w:left="1797" w:hanging="356"/>
        <w:contextualSpacing/>
        <w:jc w:val="both"/>
        <w:rPr>
          <w:rFonts w:asciiTheme="minorHAnsi" w:hAnsiTheme="minorHAnsi"/>
          <w:sz w:val="22"/>
          <w:szCs w:val="22"/>
        </w:rPr>
      </w:pPr>
      <w:r w:rsidRPr="00B5681F">
        <w:rPr>
          <w:rFonts w:asciiTheme="minorHAnsi" w:eastAsia="Arial" w:hAnsiTheme="minorHAnsi" w:cs="Arial"/>
          <w:sz w:val="22"/>
          <w:szCs w:val="22"/>
        </w:rPr>
        <w:t>under sections 44 to 46 of the Serious Crime Act 2007 which relates to an offence covered by the previous two points;</w:t>
      </w:r>
    </w:p>
    <w:p w14:paraId="49F4EC9D" w14:textId="77777777" w:rsidR="00EE3021" w:rsidRPr="00B5681F" w:rsidRDefault="00EE3021" w:rsidP="00EE3021">
      <w:pPr>
        <w:pStyle w:val="Normal1"/>
        <w:spacing w:after="160"/>
        <w:jc w:val="both"/>
        <w:rPr>
          <w:rFonts w:asciiTheme="minorHAnsi" w:hAnsiTheme="minorHAnsi"/>
          <w:sz w:val="22"/>
          <w:szCs w:val="22"/>
        </w:rPr>
      </w:pPr>
    </w:p>
    <w:p w14:paraId="54262B69"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Money laundering or terrorist financing</w:t>
      </w:r>
    </w:p>
    <w:p w14:paraId="575C35F5" w14:textId="77777777" w:rsidR="00EE3021" w:rsidRPr="00B5681F" w:rsidRDefault="00EE3021" w:rsidP="00EE3021">
      <w:pPr>
        <w:pStyle w:val="Normal1"/>
        <w:jc w:val="both"/>
        <w:rPr>
          <w:rFonts w:asciiTheme="minorHAnsi" w:hAnsiTheme="minorHAnsi"/>
          <w:sz w:val="22"/>
          <w:szCs w:val="22"/>
        </w:rPr>
      </w:pPr>
    </w:p>
    <w:p w14:paraId="078ED78B"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Money laundering within the meaning of sections 340(11) and 415 of the Proceeds of Crime Act 2002</w:t>
      </w:r>
    </w:p>
    <w:p w14:paraId="0DEF9351"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An offence in connection with the proceeds of criminal conduct within the meaning of section 93A, 93B or 93C of the Criminal Justice Act 1988 or article 45, 46 or 47 of the Proceeds of Crime (Northern Ireland) Order 1996</w:t>
      </w:r>
    </w:p>
    <w:p w14:paraId="3AF33729"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Child labour and other forms of trafficking human beings</w:t>
      </w:r>
    </w:p>
    <w:p w14:paraId="1F97E43B" w14:textId="77777777" w:rsidR="00EE3021" w:rsidRPr="00B5681F" w:rsidRDefault="00EE3021" w:rsidP="00EE3021">
      <w:pPr>
        <w:pStyle w:val="Normal1"/>
        <w:jc w:val="both"/>
        <w:rPr>
          <w:rFonts w:asciiTheme="minorHAnsi" w:hAnsiTheme="minorHAnsi"/>
          <w:sz w:val="22"/>
          <w:szCs w:val="22"/>
        </w:rPr>
      </w:pPr>
    </w:p>
    <w:p w14:paraId="211B7816"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An offence under section 4 of the Asylum and Immigration (Treatment of Claimants etc.) Act 2004;</w:t>
      </w:r>
    </w:p>
    <w:p w14:paraId="35DAB6DD"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An offence under section 59A of the Sexual Offences Act 2003</w:t>
      </w:r>
    </w:p>
    <w:p w14:paraId="22A61215"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An offence under section 71 of the Coroners and Justice Act 2009;</w:t>
      </w:r>
    </w:p>
    <w:p w14:paraId="58106247"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An offence in connection with the proceeds of drug trafficking within the meaning of section 49, 50 or 51 of the Drug Trafficking Act 1994</w:t>
      </w:r>
    </w:p>
    <w:p w14:paraId="079735E8"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An offence under section 2 or section 4 of the Modern Slavery Act 2015</w:t>
      </w:r>
    </w:p>
    <w:p w14:paraId="4EFBBF46"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 xml:space="preserve">Non-payment of tax and social security contributions </w:t>
      </w:r>
    </w:p>
    <w:p w14:paraId="2AE5D0E6" w14:textId="77777777" w:rsidR="00EE3021" w:rsidRPr="00B5681F" w:rsidRDefault="00EE3021" w:rsidP="00EE3021">
      <w:pPr>
        <w:pStyle w:val="Normal1"/>
        <w:jc w:val="both"/>
        <w:rPr>
          <w:rFonts w:asciiTheme="minorHAnsi" w:hAnsiTheme="minorHAnsi"/>
          <w:sz w:val="22"/>
          <w:szCs w:val="22"/>
        </w:rPr>
      </w:pPr>
    </w:p>
    <w:p w14:paraId="4D8BD3AE"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Breach of obligations relating to the payment of taxes or social security contributions that has been established by a judicial or administrative decision.</w:t>
      </w:r>
    </w:p>
    <w:p w14:paraId="0844A909"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sz w:val="22"/>
          <w:szCs w:val="22"/>
        </w:rPr>
        <w:t>Where any tax returns submitted on or after 1 October 2012 have been found to be incorrect as a result of:</w:t>
      </w:r>
    </w:p>
    <w:p w14:paraId="4D15642F" w14:textId="77777777" w:rsidR="00EE3021" w:rsidRPr="00B5681F" w:rsidRDefault="00EE3021" w:rsidP="00EE3021">
      <w:pPr>
        <w:pStyle w:val="Normal1"/>
        <w:numPr>
          <w:ilvl w:val="0"/>
          <w:numId w:val="14"/>
        </w:numPr>
        <w:spacing w:after="120"/>
        <w:ind w:left="2154" w:hanging="357"/>
        <w:jc w:val="both"/>
        <w:rPr>
          <w:rFonts w:asciiTheme="minorHAnsi" w:hAnsiTheme="minorHAnsi"/>
          <w:sz w:val="22"/>
          <w:szCs w:val="22"/>
        </w:rPr>
      </w:pPr>
      <w:r w:rsidRPr="00B5681F">
        <w:rPr>
          <w:rFonts w:asciiTheme="minorHAnsi" w:eastAsia="Arial" w:hAnsiTheme="minorHAnsi" w:cs="Arial"/>
          <w:sz w:val="22"/>
          <w:szCs w:val="22"/>
        </w:rPr>
        <w:t>HMRC successfully challenging the potential supplier under the General Anti – Abuse Rule (GAAR) or the “Halifax” abuse principle; or</w:t>
      </w:r>
    </w:p>
    <w:p w14:paraId="48B13577" w14:textId="77777777" w:rsidR="00EE3021" w:rsidRPr="00B5681F" w:rsidRDefault="00EE3021" w:rsidP="00EE3021">
      <w:pPr>
        <w:pStyle w:val="Normal1"/>
        <w:numPr>
          <w:ilvl w:val="0"/>
          <w:numId w:val="14"/>
        </w:numPr>
        <w:spacing w:after="120"/>
        <w:ind w:left="2154" w:hanging="357"/>
        <w:jc w:val="both"/>
        <w:rPr>
          <w:rFonts w:asciiTheme="minorHAnsi" w:hAnsiTheme="minorHAnsi"/>
          <w:sz w:val="22"/>
          <w:szCs w:val="22"/>
        </w:rPr>
      </w:pPr>
      <w:r w:rsidRPr="00B5681F">
        <w:rPr>
          <w:rFonts w:asciiTheme="minorHAnsi" w:eastAsia="Arial" w:hAnsiTheme="minorHAnsi" w:cs="Arial"/>
          <w:sz w:val="22"/>
          <w:szCs w:val="22"/>
        </w:rPr>
        <w:t xml:space="preserve">a tax authority in a jurisdiction in which the potential supplier is established successfully challenging it under any tax rules or legislation that have an effect equivalent or similar to the GAAR or “Halifax” abuse principle; </w:t>
      </w:r>
    </w:p>
    <w:p w14:paraId="515D00A1" w14:textId="77777777" w:rsidR="00EE3021" w:rsidRPr="00B5681F" w:rsidRDefault="00EE3021" w:rsidP="00EE3021">
      <w:pPr>
        <w:pStyle w:val="Normal1"/>
        <w:numPr>
          <w:ilvl w:val="0"/>
          <w:numId w:val="14"/>
        </w:numPr>
        <w:ind w:left="2154" w:hanging="357"/>
        <w:contextualSpacing/>
        <w:jc w:val="both"/>
        <w:rPr>
          <w:rFonts w:asciiTheme="minorHAnsi" w:hAnsiTheme="minorHAnsi"/>
          <w:sz w:val="22"/>
          <w:szCs w:val="22"/>
        </w:rPr>
      </w:pPr>
      <w:r w:rsidRPr="00B5681F">
        <w:rPr>
          <w:rFonts w:asciiTheme="minorHAnsi" w:eastAsia="Arial" w:hAnsiTheme="minorHAnsi" w:cs="Arial"/>
          <w:color w:val="222222"/>
          <w:sz w:val="22"/>
          <w:szCs w:val="22"/>
        </w:rPr>
        <w:t>a failure to notify, or failure of an avoidance scheme which the supplier is or was involved in, under the Disclosure of Tax Avoidance Scheme rules (DOTAS) or any equivalent or similar regime in a jurisdiction in which the supplier is established</w:t>
      </w:r>
    </w:p>
    <w:p w14:paraId="77EDF7A0" w14:textId="77777777" w:rsidR="00EE3021" w:rsidRPr="00B5681F" w:rsidRDefault="00EE3021" w:rsidP="00EE3021">
      <w:pPr>
        <w:pStyle w:val="Normal1"/>
        <w:ind w:left="2154"/>
        <w:jc w:val="both"/>
        <w:rPr>
          <w:rFonts w:asciiTheme="minorHAnsi" w:hAnsiTheme="minorHAnsi"/>
          <w:sz w:val="22"/>
          <w:szCs w:val="22"/>
        </w:rPr>
      </w:pPr>
    </w:p>
    <w:p w14:paraId="7F41BED7"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 xml:space="preserve">Other offences </w:t>
      </w:r>
    </w:p>
    <w:p w14:paraId="184338EA" w14:textId="77777777" w:rsidR="00EE3021" w:rsidRPr="00B5681F" w:rsidRDefault="00EE3021" w:rsidP="00EE3021">
      <w:pPr>
        <w:pStyle w:val="Normal1"/>
        <w:jc w:val="both"/>
        <w:rPr>
          <w:rFonts w:asciiTheme="minorHAnsi" w:hAnsiTheme="minorHAnsi"/>
          <w:sz w:val="22"/>
          <w:szCs w:val="22"/>
        </w:rPr>
      </w:pPr>
    </w:p>
    <w:p w14:paraId="65EB37C1"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Any other offence within the meaning of Article 57(1) of the Directive as defined by the law of any jurisdiction outside England, Wales and Northern Ireland</w:t>
      </w:r>
    </w:p>
    <w:p w14:paraId="0BC6E3A6"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Any other offence within the meaning of Article 57(1) of the Directive created after 26</w:t>
      </w:r>
      <w:r w:rsidRPr="00B5681F">
        <w:rPr>
          <w:rFonts w:asciiTheme="minorHAnsi" w:eastAsia="Arial" w:hAnsiTheme="minorHAnsi" w:cs="Arial"/>
          <w:sz w:val="22"/>
          <w:szCs w:val="22"/>
          <w:vertAlign w:val="superscript"/>
        </w:rPr>
        <w:t>th</w:t>
      </w:r>
      <w:r w:rsidRPr="00B5681F">
        <w:rPr>
          <w:rFonts w:asciiTheme="minorHAnsi" w:eastAsia="Arial" w:hAnsiTheme="minorHAnsi" w:cs="Arial"/>
          <w:sz w:val="22"/>
          <w:szCs w:val="22"/>
        </w:rPr>
        <w:t xml:space="preserve"> February 2015 in England, Wales or Northern Ireland</w:t>
      </w:r>
    </w:p>
    <w:p w14:paraId="7CBBB3D3" w14:textId="77777777" w:rsidR="00EE3021" w:rsidRPr="00A41C44" w:rsidRDefault="00EE3021" w:rsidP="00EE3021">
      <w:pPr>
        <w:pStyle w:val="Normal1"/>
        <w:rPr>
          <w:rFonts w:asciiTheme="minorHAnsi" w:hAnsiTheme="minorHAnsi"/>
        </w:rPr>
      </w:pPr>
    </w:p>
    <w:p w14:paraId="47EEAE3F" w14:textId="77777777" w:rsidR="00EE3021" w:rsidRPr="00A41C44" w:rsidRDefault="00EE3021" w:rsidP="00EE3021">
      <w:pPr>
        <w:pStyle w:val="Normal1"/>
        <w:spacing w:after="160"/>
        <w:jc w:val="both"/>
        <w:rPr>
          <w:rFonts w:asciiTheme="minorHAnsi" w:hAnsiTheme="minorHAnsi"/>
        </w:rPr>
      </w:pPr>
    </w:p>
    <w:p w14:paraId="2A9F85D3" w14:textId="77777777" w:rsidR="00EE3021" w:rsidRPr="00B5681F" w:rsidRDefault="00EE3021" w:rsidP="00EE3021">
      <w:pPr>
        <w:pStyle w:val="Normal1"/>
        <w:jc w:val="both"/>
        <w:rPr>
          <w:rFonts w:asciiTheme="minorHAnsi" w:hAnsiTheme="minorHAnsi"/>
          <w:sz w:val="22"/>
        </w:rPr>
      </w:pPr>
      <w:r w:rsidRPr="00B5681F">
        <w:rPr>
          <w:rFonts w:asciiTheme="minorHAnsi" w:eastAsia="Arial" w:hAnsiTheme="minorHAnsi" w:cs="Arial"/>
          <w:b/>
          <w:sz w:val="28"/>
          <w:szCs w:val="32"/>
        </w:rPr>
        <w:t xml:space="preserve">Discretionary exclusions </w:t>
      </w:r>
    </w:p>
    <w:p w14:paraId="44DDA873" w14:textId="77777777" w:rsidR="00EE3021" w:rsidRPr="00A41C44" w:rsidRDefault="00EE3021" w:rsidP="00EE3021">
      <w:pPr>
        <w:pStyle w:val="Normal1"/>
        <w:jc w:val="both"/>
        <w:rPr>
          <w:rFonts w:asciiTheme="minorHAnsi" w:hAnsiTheme="minorHAnsi"/>
        </w:rPr>
      </w:pPr>
    </w:p>
    <w:p w14:paraId="0694117B"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Obligations in the field of environment, social and labour law.</w:t>
      </w:r>
    </w:p>
    <w:p w14:paraId="796F5D05" w14:textId="77777777" w:rsidR="00EE3021" w:rsidRPr="00B5681F" w:rsidRDefault="00EE3021" w:rsidP="00EE3021">
      <w:pPr>
        <w:pStyle w:val="Normal1"/>
        <w:jc w:val="both"/>
        <w:rPr>
          <w:rFonts w:asciiTheme="minorHAnsi" w:hAnsiTheme="minorHAnsi"/>
          <w:sz w:val="22"/>
          <w:szCs w:val="22"/>
        </w:rPr>
      </w:pPr>
    </w:p>
    <w:p w14:paraId="405071A4"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69247EE9" w14:textId="77777777" w:rsidR="00EE3021" w:rsidRPr="00B5681F" w:rsidRDefault="00EE3021" w:rsidP="00EE3021">
      <w:pPr>
        <w:pStyle w:val="Normal1"/>
        <w:numPr>
          <w:ilvl w:val="0"/>
          <w:numId w:val="15"/>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Where the organisation or any of its Directors or Executive Officers has been in receipt of enforcement/remedial orders in relation to the Health and Safety Executive (or equivalent body) in the last 3 years.</w:t>
      </w:r>
    </w:p>
    <w:p w14:paraId="3825A4C9" w14:textId="77777777" w:rsidR="00EE3021" w:rsidRPr="00B5681F" w:rsidRDefault="00EE3021" w:rsidP="00EE3021">
      <w:pPr>
        <w:pStyle w:val="Normal1"/>
        <w:numPr>
          <w:ilvl w:val="0"/>
          <w:numId w:val="15"/>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172F7B54" w14:textId="77777777" w:rsidR="00EE3021" w:rsidRPr="00B5681F" w:rsidRDefault="00EE3021" w:rsidP="00EE3021">
      <w:pPr>
        <w:pStyle w:val="Normal1"/>
        <w:numPr>
          <w:ilvl w:val="0"/>
          <w:numId w:val="15"/>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In the last three years, where any finding of unlawful discrimination has been made against the organisation by an Employment Tribunal, an Employment Appeal Tribunal or any other court (or incomparable proceedings in any jurisdiction other than the UK).</w:t>
      </w:r>
    </w:p>
    <w:p w14:paraId="139B03DC" w14:textId="77777777" w:rsidR="00EE3021" w:rsidRPr="00B5681F" w:rsidRDefault="00EE3021" w:rsidP="00EE3021">
      <w:pPr>
        <w:pStyle w:val="Normal1"/>
        <w:numPr>
          <w:ilvl w:val="0"/>
          <w:numId w:val="15"/>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Where the organisation has been in breach of section 15 of the Immigration, Asylum, and Nationality Act 2006;</w:t>
      </w:r>
    </w:p>
    <w:p w14:paraId="3CEFC732" w14:textId="77777777" w:rsidR="00EE3021" w:rsidRPr="00B5681F" w:rsidRDefault="00EE3021" w:rsidP="00EE3021">
      <w:pPr>
        <w:pStyle w:val="Normal1"/>
        <w:numPr>
          <w:ilvl w:val="0"/>
          <w:numId w:val="15"/>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Where the organisation has a conviction under section 21 of the Immigration, Asylum, and Nationality Act 2006;</w:t>
      </w:r>
    </w:p>
    <w:p w14:paraId="55B98C73" w14:textId="77777777" w:rsidR="00EE3021" w:rsidRPr="00B5681F" w:rsidRDefault="00EE3021" w:rsidP="00EE3021">
      <w:pPr>
        <w:pStyle w:val="Normal1"/>
        <w:numPr>
          <w:ilvl w:val="0"/>
          <w:numId w:val="15"/>
        </w:numPr>
        <w:spacing w:after="160"/>
        <w:ind w:hanging="360"/>
        <w:contextualSpacing/>
        <w:jc w:val="both"/>
        <w:rPr>
          <w:rFonts w:asciiTheme="minorHAnsi" w:hAnsiTheme="minorHAnsi"/>
          <w:sz w:val="22"/>
          <w:szCs w:val="22"/>
        </w:rPr>
      </w:pPr>
      <w:r w:rsidRPr="00B5681F">
        <w:rPr>
          <w:rFonts w:asciiTheme="minorHAnsi" w:eastAsia="Arial" w:hAnsiTheme="minorHAnsi" w:cs="Arial"/>
          <w:sz w:val="22"/>
          <w:szCs w:val="22"/>
        </w:rPr>
        <w:t>Where the organisation has been in breach of the National Minimum Wage Act 1998.</w:t>
      </w:r>
    </w:p>
    <w:p w14:paraId="4A4DF5F6"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Bankruptcy, insolvency</w:t>
      </w:r>
    </w:p>
    <w:p w14:paraId="2BE1C492" w14:textId="77777777" w:rsidR="00EE3021" w:rsidRPr="00B5681F" w:rsidRDefault="00EE3021" w:rsidP="00EE3021">
      <w:pPr>
        <w:pStyle w:val="Normal1"/>
        <w:jc w:val="both"/>
        <w:rPr>
          <w:rFonts w:asciiTheme="minorHAnsi" w:hAnsiTheme="minorHAnsi"/>
          <w:sz w:val="22"/>
          <w:szCs w:val="22"/>
        </w:rPr>
      </w:pPr>
    </w:p>
    <w:p w14:paraId="0F3EE597"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7AFA8F71"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Grave professional misconduct</w:t>
      </w:r>
    </w:p>
    <w:p w14:paraId="795DEE17" w14:textId="77777777" w:rsidR="00EE3021" w:rsidRPr="00B5681F" w:rsidRDefault="00EE3021" w:rsidP="00EE3021">
      <w:pPr>
        <w:pStyle w:val="Normal1"/>
        <w:jc w:val="both"/>
        <w:rPr>
          <w:rFonts w:asciiTheme="minorHAnsi" w:hAnsiTheme="minorHAnsi"/>
          <w:sz w:val="22"/>
          <w:szCs w:val="22"/>
        </w:rPr>
      </w:pPr>
    </w:p>
    <w:p w14:paraId="2383D4EE"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 xml:space="preserve">Guilty of grave professional misconduct </w:t>
      </w:r>
    </w:p>
    <w:p w14:paraId="138C6995"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 xml:space="preserve">Distortion of competition </w:t>
      </w:r>
    </w:p>
    <w:p w14:paraId="0CBB38AC" w14:textId="77777777" w:rsidR="00EE3021" w:rsidRPr="00B5681F" w:rsidRDefault="00EE3021" w:rsidP="00EE3021">
      <w:pPr>
        <w:pStyle w:val="Normal1"/>
        <w:jc w:val="both"/>
        <w:rPr>
          <w:rFonts w:asciiTheme="minorHAnsi" w:hAnsiTheme="minorHAnsi"/>
          <w:sz w:val="22"/>
          <w:szCs w:val="22"/>
        </w:rPr>
      </w:pPr>
    </w:p>
    <w:p w14:paraId="0579D32A"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Entered into agreements with other economic operators aimed at distorting competition</w:t>
      </w:r>
    </w:p>
    <w:p w14:paraId="2DA699F9"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Conflict of interest</w:t>
      </w:r>
    </w:p>
    <w:p w14:paraId="6B6DA345" w14:textId="77777777" w:rsidR="00EE3021" w:rsidRPr="00B5681F" w:rsidRDefault="00EE3021" w:rsidP="00EE3021">
      <w:pPr>
        <w:pStyle w:val="Normal1"/>
        <w:jc w:val="both"/>
        <w:rPr>
          <w:rFonts w:asciiTheme="minorHAnsi" w:hAnsiTheme="minorHAnsi"/>
          <w:sz w:val="22"/>
          <w:szCs w:val="22"/>
        </w:rPr>
      </w:pPr>
    </w:p>
    <w:p w14:paraId="681D88A6"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Aware of any conflict of interest within the meaning of regulation 24 due to the participation in the procurement procedure</w:t>
      </w:r>
    </w:p>
    <w:p w14:paraId="50102870"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b/>
          <w:sz w:val="22"/>
          <w:szCs w:val="22"/>
        </w:rPr>
        <w:t>Been involved in the preparation of the procurement procedure.</w:t>
      </w:r>
    </w:p>
    <w:p w14:paraId="16EC2C41"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Prior performance issues</w:t>
      </w:r>
    </w:p>
    <w:p w14:paraId="7D6A6BBD" w14:textId="77777777" w:rsidR="00EE3021" w:rsidRPr="00B5681F" w:rsidRDefault="00EE3021" w:rsidP="00EE3021">
      <w:pPr>
        <w:pStyle w:val="Normal1"/>
        <w:jc w:val="both"/>
        <w:rPr>
          <w:rFonts w:asciiTheme="minorHAnsi" w:hAnsiTheme="minorHAnsi"/>
          <w:sz w:val="22"/>
          <w:szCs w:val="22"/>
        </w:rPr>
      </w:pPr>
    </w:p>
    <w:p w14:paraId="76B41F5A"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7723BCE6"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 xml:space="preserve">Misrepresentation and undue influence </w:t>
      </w:r>
    </w:p>
    <w:p w14:paraId="3112B17A" w14:textId="77777777" w:rsidR="00EE3021" w:rsidRPr="00B5681F" w:rsidRDefault="00EE3021" w:rsidP="00EE3021">
      <w:pPr>
        <w:pStyle w:val="Normal1"/>
        <w:jc w:val="both"/>
        <w:rPr>
          <w:rFonts w:asciiTheme="minorHAnsi" w:hAnsiTheme="minorHAnsi"/>
          <w:sz w:val="22"/>
          <w:szCs w:val="22"/>
        </w:rPr>
      </w:pPr>
    </w:p>
    <w:p w14:paraId="352F5AC8"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74BA6CBD" w14:textId="77777777" w:rsidR="00EE3021" w:rsidRPr="00B5681F" w:rsidRDefault="00EE3021" w:rsidP="00EE3021">
      <w:pPr>
        <w:pStyle w:val="Normal1"/>
        <w:spacing w:after="160"/>
        <w:jc w:val="both"/>
        <w:rPr>
          <w:rFonts w:asciiTheme="minorHAnsi" w:hAnsiTheme="minorHAnsi"/>
          <w:sz w:val="22"/>
          <w:szCs w:val="22"/>
        </w:rPr>
      </w:pPr>
    </w:p>
    <w:p w14:paraId="2EEA96CE"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sz w:val="22"/>
          <w:szCs w:val="22"/>
        </w:rPr>
        <w:t xml:space="preserve">Additional exclusion grounds </w:t>
      </w:r>
    </w:p>
    <w:p w14:paraId="78A83852" w14:textId="77777777" w:rsidR="00EE3021" w:rsidRPr="00B5681F" w:rsidRDefault="00EE3021" w:rsidP="00EE3021">
      <w:pPr>
        <w:pStyle w:val="Normal1"/>
        <w:jc w:val="both"/>
        <w:rPr>
          <w:rFonts w:asciiTheme="minorHAnsi" w:hAnsiTheme="minorHAnsi"/>
          <w:sz w:val="22"/>
          <w:szCs w:val="22"/>
        </w:rPr>
      </w:pPr>
    </w:p>
    <w:p w14:paraId="688599AC"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b/>
          <w:sz w:val="22"/>
          <w:szCs w:val="22"/>
        </w:rPr>
        <w:t xml:space="preserve">Breach of obligations relating to the payment of taxes or social security contributions. </w:t>
      </w:r>
    </w:p>
    <w:p w14:paraId="68654D4C" w14:textId="77777777" w:rsidR="00EE3021" w:rsidRPr="00B5681F" w:rsidRDefault="00EE3021" w:rsidP="00EE3021">
      <w:pPr>
        <w:pStyle w:val="Normal1"/>
        <w:spacing w:before="240" w:after="120"/>
        <w:jc w:val="both"/>
        <w:rPr>
          <w:rFonts w:asciiTheme="minorHAnsi" w:hAnsiTheme="minorHAnsi"/>
          <w:sz w:val="22"/>
          <w:szCs w:val="22"/>
        </w:rPr>
      </w:pPr>
      <w:r w:rsidRPr="00B5681F">
        <w:rPr>
          <w:rFonts w:asciiTheme="minorHAnsi" w:eastAsia="Arial" w:hAnsiTheme="minorHAnsi" w:cs="Arial"/>
          <w:b/>
          <w:sz w:val="22"/>
          <w:szCs w:val="22"/>
        </w:rPr>
        <w:t>ANNEX X Extract from Public Procurement Directive 2014/24/EU</w:t>
      </w:r>
    </w:p>
    <w:p w14:paraId="11535971" w14:textId="77777777" w:rsidR="00EE3021" w:rsidRPr="00B5681F" w:rsidRDefault="00EE3021" w:rsidP="00EE3021">
      <w:pPr>
        <w:pStyle w:val="Normal1"/>
        <w:spacing w:before="240" w:after="120"/>
        <w:jc w:val="both"/>
        <w:rPr>
          <w:rFonts w:asciiTheme="minorHAnsi" w:hAnsiTheme="minorHAnsi"/>
          <w:sz w:val="22"/>
          <w:szCs w:val="22"/>
        </w:rPr>
      </w:pPr>
      <w:r w:rsidRPr="00B5681F">
        <w:rPr>
          <w:rFonts w:asciiTheme="minorHAnsi" w:eastAsia="Arial" w:hAnsiTheme="minorHAnsi" w:cs="Arial"/>
          <w:b/>
          <w:sz w:val="22"/>
          <w:szCs w:val="22"/>
        </w:rPr>
        <w:t>LIST OF INTERNATIONAL SOCIAL AND ENVIRONMENTAL CONVENTIONS REFERRED TO IN ARTICLE 18(2) —</w:t>
      </w:r>
    </w:p>
    <w:p w14:paraId="459B0F0E" w14:textId="77777777" w:rsidR="00EE3021" w:rsidRPr="00B5681F" w:rsidRDefault="00EE3021" w:rsidP="00EE3021">
      <w:pPr>
        <w:pStyle w:val="Normal1"/>
        <w:numPr>
          <w:ilvl w:val="0"/>
          <w:numId w:val="2"/>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ILO Convention 87 on Freedom of Association and the Protection of the Right to Organise;</w:t>
      </w:r>
    </w:p>
    <w:p w14:paraId="689D5F1B" w14:textId="77777777" w:rsidR="00EE3021" w:rsidRPr="00B5681F" w:rsidRDefault="00EE3021" w:rsidP="00EE3021">
      <w:pPr>
        <w:pStyle w:val="Normal1"/>
        <w:numPr>
          <w:ilvl w:val="0"/>
          <w:numId w:val="2"/>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ILO Convention 98 on the Right to Organise and Collective Bargaining;</w:t>
      </w:r>
    </w:p>
    <w:p w14:paraId="78567289" w14:textId="77777777" w:rsidR="00EE3021" w:rsidRPr="00B5681F" w:rsidRDefault="00EE3021" w:rsidP="00EE3021">
      <w:pPr>
        <w:pStyle w:val="Normal1"/>
        <w:numPr>
          <w:ilvl w:val="0"/>
          <w:numId w:val="2"/>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ILO Convention 29 on Forced Labour;</w:t>
      </w:r>
    </w:p>
    <w:p w14:paraId="2774E8E8" w14:textId="77777777" w:rsidR="00EE3021" w:rsidRPr="00B5681F" w:rsidRDefault="00EE3021" w:rsidP="00EE3021">
      <w:pPr>
        <w:pStyle w:val="Normal1"/>
        <w:numPr>
          <w:ilvl w:val="0"/>
          <w:numId w:val="2"/>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ILO Convention 105 on the Abolition of Forced Labour;</w:t>
      </w:r>
    </w:p>
    <w:p w14:paraId="4B17DEED" w14:textId="77777777" w:rsidR="00EE3021" w:rsidRPr="00B5681F" w:rsidRDefault="00EE3021" w:rsidP="00EE3021">
      <w:pPr>
        <w:pStyle w:val="Normal1"/>
        <w:numPr>
          <w:ilvl w:val="0"/>
          <w:numId w:val="2"/>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ILO Convention 138 on Minimum Age;</w:t>
      </w:r>
    </w:p>
    <w:p w14:paraId="6DD01159" w14:textId="77777777" w:rsidR="00EE3021" w:rsidRPr="00B5681F" w:rsidRDefault="00EE3021" w:rsidP="00EE3021">
      <w:pPr>
        <w:pStyle w:val="Normal1"/>
        <w:numPr>
          <w:ilvl w:val="0"/>
          <w:numId w:val="2"/>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ILO Convention 111 on Discrimination (Employment and Occupation);</w:t>
      </w:r>
    </w:p>
    <w:p w14:paraId="623668B5" w14:textId="77777777" w:rsidR="00EE3021" w:rsidRPr="00B5681F" w:rsidRDefault="00EE3021" w:rsidP="00EE3021">
      <w:pPr>
        <w:pStyle w:val="Normal1"/>
        <w:numPr>
          <w:ilvl w:val="0"/>
          <w:numId w:val="2"/>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ILO Convention 100 on Equal Remuneration;</w:t>
      </w:r>
    </w:p>
    <w:p w14:paraId="5C5BDED0" w14:textId="77777777" w:rsidR="00EE3021" w:rsidRPr="00B5681F" w:rsidRDefault="00EE3021" w:rsidP="00EE3021">
      <w:pPr>
        <w:pStyle w:val="Normal1"/>
        <w:numPr>
          <w:ilvl w:val="0"/>
          <w:numId w:val="2"/>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ILO Convention 182 on Worst Forms of Child Labour;</w:t>
      </w:r>
    </w:p>
    <w:p w14:paraId="4B7FC374" w14:textId="77777777" w:rsidR="00EE3021" w:rsidRPr="00B5681F" w:rsidRDefault="00EE3021" w:rsidP="00EE3021">
      <w:pPr>
        <w:pStyle w:val="Normal1"/>
        <w:numPr>
          <w:ilvl w:val="0"/>
          <w:numId w:val="2"/>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Vienna Convention for the protection of the Ozone Layer and its Montreal Protocol on substances that deplete the Ozone Layer;</w:t>
      </w:r>
    </w:p>
    <w:p w14:paraId="7F7A1693" w14:textId="77777777" w:rsidR="00EE3021" w:rsidRPr="00B5681F" w:rsidRDefault="00EE3021" w:rsidP="00EE3021">
      <w:pPr>
        <w:pStyle w:val="Normal1"/>
        <w:numPr>
          <w:ilvl w:val="0"/>
          <w:numId w:val="2"/>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Basel Convention on the Control of Transboundary Movements of Hazardous Wastes and their Disposal (Basel Convention);</w:t>
      </w:r>
    </w:p>
    <w:p w14:paraId="09C0F2A7" w14:textId="77777777" w:rsidR="00EE3021" w:rsidRPr="00B5681F" w:rsidRDefault="00EE3021" w:rsidP="00EE3021">
      <w:pPr>
        <w:pStyle w:val="Normal1"/>
        <w:numPr>
          <w:ilvl w:val="0"/>
          <w:numId w:val="2"/>
        </w:numPr>
        <w:spacing w:after="120"/>
        <w:ind w:left="1434" w:hanging="357"/>
        <w:jc w:val="both"/>
        <w:rPr>
          <w:rFonts w:asciiTheme="minorHAnsi" w:hAnsiTheme="minorHAnsi"/>
          <w:sz w:val="22"/>
          <w:szCs w:val="22"/>
        </w:rPr>
      </w:pPr>
      <w:r w:rsidRPr="00B5681F">
        <w:rPr>
          <w:rFonts w:asciiTheme="minorHAnsi" w:eastAsia="Arial" w:hAnsiTheme="minorHAnsi" w:cs="Arial"/>
          <w:sz w:val="22"/>
          <w:szCs w:val="22"/>
        </w:rPr>
        <w:t>Stockholm Convention on Persistent Organic Pollutants (Stockholm POPs Convention)</w:t>
      </w:r>
    </w:p>
    <w:p w14:paraId="4A299DD9" w14:textId="77777777" w:rsidR="00EE3021" w:rsidRPr="00B5681F" w:rsidRDefault="00EE3021" w:rsidP="00EE3021">
      <w:pPr>
        <w:pStyle w:val="Normal1"/>
        <w:numPr>
          <w:ilvl w:val="0"/>
          <w:numId w:val="2"/>
        </w:numPr>
        <w:ind w:hanging="360"/>
        <w:contextualSpacing/>
        <w:jc w:val="both"/>
        <w:rPr>
          <w:rFonts w:asciiTheme="minorHAnsi" w:hAnsiTheme="minorHAnsi"/>
          <w:sz w:val="22"/>
          <w:szCs w:val="22"/>
        </w:rPr>
      </w:pPr>
      <w:r w:rsidRPr="00B5681F">
        <w:rPr>
          <w:rFonts w:asciiTheme="minorHAnsi" w:eastAsia="Arial" w:hAnsiTheme="minorHAnsi" w:cs="Arial"/>
          <w:sz w:val="22"/>
          <w:szCs w:val="22"/>
        </w:rPr>
        <w:t>Convention on the Prior Informed Consent Procedure for Certain Hazardous Chemicals and Pesticides in International Trade (UNEP/FAO) (The PIC Convention) Rotterdam, 10 September 1998, and its 3 regional Protocols.</w:t>
      </w:r>
    </w:p>
    <w:p w14:paraId="39997BFA" w14:textId="77777777" w:rsidR="00EE3021" w:rsidRPr="00B5681F" w:rsidRDefault="00EE3021" w:rsidP="00EE3021">
      <w:pPr>
        <w:pStyle w:val="Normal1"/>
        <w:contextualSpacing/>
        <w:jc w:val="both"/>
        <w:rPr>
          <w:rFonts w:asciiTheme="minorHAnsi" w:hAnsiTheme="minorHAnsi"/>
          <w:sz w:val="22"/>
          <w:szCs w:val="22"/>
        </w:rPr>
      </w:pPr>
    </w:p>
    <w:p w14:paraId="5036001C" w14:textId="77777777" w:rsidR="00EE3021" w:rsidRPr="00B5681F" w:rsidRDefault="00EE3021" w:rsidP="00EE3021">
      <w:pPr>
        <w:pStyle w:val="Normal1"/>
        <w:contextualSpacing/>
        <w:jc w:val="both"/>
        <w:rPr>
          <w:rFonts w:asciiTheme="minorHAnsi" w:hAnsiTheme="minorHAnsi"/>
          <w:sz w:val="22"/>
          <w:szCs w:val="22"/>
        </w:rPr>
      </w:pPr>
    </w:p>
    <w:p w14:paraId="42AF074A" w14:textId="77777777" w:rsidR="00EE3021" w:rsidRPr="00B5681F" w:rsidRDefault="00EE3021" w:rsidP="00EE3021">
      <w:pPr>
        <w:pStyle w:val="Normal1"/>
        <w:contextualSpacing/>
        <w:jc w:val="both"/>
        <w:rPr>
          <w:rFonts w:asciiTheme="minorHAnsi" w:hAnsiTheme="minorHAnsi"/>
          <w:sz w:val="22"/>
          <w:szCs w:val="22"/>
        </w:rPr>
      </w:pPr>
    </w:p>
    <w:p w14:paraId="4FB788E9" w14:textId="77777777" w:rsidR="00EE3021" w:rsidRPr="00B5681F" w:rsidRDefault="00EE3021" w:rsidP="00EE3021">
      <w:pPr>
        <w:pStyle w:val="Normal1"/>
        <w:contextualSpacing/>
        <w:jc w:val="both"/>
        <w:rPr>
          <w:rFonts w:asciiTheme="minorHAnsi" w:hAnsiTheme="minorHAnsi"/>
          <w:sz w:val="22"/>
          <w:szCs w:val="22"/>
        </w:rPr>
      </w:pPr>
    </w:p>
    <w:p w14:paraId="4F0C231E" w14:textId="77777777" w:rsidR="00EE3021" w:rsidRPr="00B5681F" w:rsidRDefault="00EE3021" w:rsidP="00EE3021">
      <w:pPr>
        <w:pStyle w:val="Normal1"/>
        <w:ind w:left="714"/>
        <w:jc w:val="both"/>
        <w:rPr>
          <w:rFonts w:asciiTheme="minorHAnsi" w:hAnsiTheme="minorHAnsi"/>
          <w:sz w:val="22"/>
          <w:szCs w:val="22"/>
        </w:rPr>
      </w:pPr>
    </w:p>
    <w:p w14:paraId="1FAC12E3" w14:textId="77777777" w:rsidR="00EE3021" w:rsidRPr="00B5681F" w:rsidRDefault="00EE3021" w:rsidP="00EE3021">
      <w:pPr>
        <w:pStyle w:val="Normal1"/>
        <w:ind w:left="714"/>
        <w:jc w:val="both"/>
        <w:rPr>
          <w:rFonts w:asciiTheme="minorHAnsi" w:hAnsiTheme="minorHAnsi"/>
          <w:sz w:val="22"/>
          <w:szCs w:val="22"/>
        </w:rPr>
      </w:pPr>
    </w:p>
    <w:p w14:paraId="275D51E7" w14:textId="77777777" w:rsidR="00EE3021" w:rsidRPr="00B5681F" w:rsidRDefault="00EE3021" w:rsidP="00EE3021">
      <w:pPr>
        <w:pStyle w:val="Normal1"/>
        <w:jc w:val="both"/>
        <w:rPr>
          <w:rFonts w:asciiTheme="minorHAnsi" w:hAnsiTheme="minorHAnsi"/>
          <w:sz w:val="22"/>
          <w:szCs w:val="22"/>
        </w:rPr>
      </w:pPr>
      <w:r w:rsidRPr="00B5681F">
        <w:rPr>
          <w:rFonts w:asciiTheme="minorHAnsi" w:eastAsia="Arial" w:hAnsiTheme="minorHAnsi" w:cs="Arial"/>
          <w:b/>
          <w:sz w:val="22"/>
          <w:szCs w:val="22"/>
        </w:rPr>
        <w:t>Consequences of misrepresentation</w:t>
      </w:r>
    </w:p>
    <w:p w14:paraId="421BD0AD" w14:textId="77777777" w:rsidR="00EE3021" w:rsidRPr="00B5681F" w:rsidRDefault="00EE3021" w:rsidP="00EE3021">
      <w:pPr>
        <w:pStyle w:val="Normal1"/>
        <w:spacing w:after="160"/>
        <w:jc w:val="both"/>
        <w:rPr>
          <w:rFonts w:asciiTheme="minorHAnsi" w:hAnsiTheme="minorHAnsi"/>
          <w:sz w:val="22"/>
          <w:szCs w:val="22"/>
        </w:rPr>
      </w:pPr>
      <w:r w:rsidRPr="00B5681F">
        <w:rPr>
          <w:rFonts w:asciiTheme="minorHAnsi" w:eastAsia="Arial" w:hAnsiTheme="minorHAnsi" w:cs="Arial"/>
          <w:color w:val="222222"/>
          <w:sz w:val="22"/>
          <w:szCs w:val="22"/>
        </w:rPr>
        <w:t xml:space="preserve">A serious misrepresentation which induces a contracting authority to enter into a contract may have the following consequences for the signatory that made the </w:t>
      </w:r>
      <w:proofErr w:type="gramStart"/>
      <w:r w:rsidRPr="00B5681F">
        <w:rPr>
          <w:rFonts w:asciiTheme="minorHAnsi" w:eastAsia="Arial" w:hAnsiTheme="minorHAnsi" w:cs="Arial"/>
          <w:color w:val="222222"/>
          <w:sz w:val="22"/>
          <w:szCs w:val="22"/>
        </w:rPr>
        <w:t>misrepresentation:-</w:t>
      </w:r>
      <w:proofErr w:type="gramEnd"/>
    </w:p>
    <w:p w14:paraId="40215ACF" w14:textId="77777777" w:rsidR="00EE3021" w:rsidRPr="00B5681F" w:rsidRDefault="00EE3021" w:rsidP="00EE3021">
      <w:pPr>
        <w:pStyle w:val="Normal1"/>
        <w:numPr>
          <w:ilvl w:val="0"/>
          <w:numId w:val="3"/>
        </w:numPr>
        <w:spacing w:after="120"/>
        <w:ind w:left="1797" w:hanging="356"/>
        <w:jc w:val="both"/>
        <w:rPr>
          <w:rFonts w:asciiTheme="minorHAnsi" w:hAnsiTheme="minorHAnsi"/>
          <w:sz w:val="22"/>
          <w:szCs w:val="22"/>
        </w:rPr>
      </w:pPr>
      <w:r w:rsidRPr="00B5681F">
        <w:rPr>
          <w:rFonts w:asciiTheme="minorHAnsi" w:eastAsia="Arial" w:hAnsiTheme="minorHAnsi" w:cs="Arial"/>
          <w:color w:val="222222"/>
          <w:sz w:val="22"/>
          <w:szCs w:val="22"/>
        </w:rPr>
        <w:t xml:space="preserve">The </w:t>
      </w:r>
      <w:r w:rsidRPr="00B5681F">
        <w:rPr>
          <w:rFonts w:asciiTheme="minorHAnsi" w:eastAsia="Arial" w:hAnsiTheme="minorHAnsi" w:cs="Arial"/>
          <w:sz w:val="22"/>
          <w:szCs w:val="22"/>
        </w:rPr>
        <w:t>potential supplier</w:t>
      </w:r>
      <w:r w:rsidRPr="00B5681F">
        <w:rPr>
          <w:rFonts w:asciiTheme="minorHAnsi" w:eastAsia="Arial" w:hAnsiTheme="minorHAnsi" w:cs="Arial"/>
          <w:color w:val="222222"/>
          <w:sz w:val="22"/>
          <w:szCs w:val="22"/>
        </w:rPr>
        <w:t xml:space="preserve"> may be excluded from bidding for contracts for three years, under regulation 57(8)(h)(</w:t>
      </w:r>
      <w:proofErr w:type="spellStart"/>
      <w:r w:rsidRPr="00B5681F">
        <w:rPr>
          <w:rFonts w:asciiTheme="minorHAnsi" w:eastAsia="Arial" w:hAnsiTheme="minorHAnsi" w:cs="Arial"/>
          <w:color w:val="222222"/>
          <w:sz w:val="22"/>
          <w:szCs w:val="22"/>
        </w:rPr>
        <w:t>i</w:t>
      </w:r>
      <w:proofErr w:type="spellEnd"/>
      <w:r w:rsidRPr="00B5681F">
        <w:rPr>
          <w:rFonts w:asciiTheme="minorHAnsi" w:eastAsia="Arial" w:hAnsiTheme="minorHAnsi" w:cs="Arial"/>
          <w:color w:val="222222"/>
          <w:sz w:val="22"/>
          <w:szCs w:val="22"/>
        </w:rPr>
        <w:t>) of the PCR 2015;</w:t>
      </w:r>
    </w:p>
    <w:p w14:paraId="5AA5887F" w14:textId="77777777" w:rsidR="00EE3021" w:rsidRPr="00B5681F" w:rsidRDefault="00EE3021" w:rsidP="00EE3021">
      <w:pPr>
        <w:pStyle w:val="Normal1"/>
        <w:numPr>
          <w:ilvl w:val="0"/>
          <w:numId w:val="3"/>
        </w:numPr>
        <w:spacing w:after="120"/>
        <w:ind w:left="1797" w:hanging="356"/>
        <w:jc w:val="both"/>
        <w:rPr>
          <w:rFonts w:asciiTheme="minorHAnsi" w:hAnsiTheme="minorHAnsi"/>
          <w:sz w:val="22"/>
          <w:szCs w:val="22"/>
        </w:rPr>
      </w:pPr>
      <w:r w:rsidRPr="00B5681F">
        <w:rPr>
          <w:rFonts w:asciiTheme="minorHAnsi" w:eastAsia="Arial" w:hAnsiTheme="minorHAnsi" w:cs="Arial"/>
          <w:color w:val="222222"/>
          <w:sz w:val="22"/>
          <w:szCs w:val="22"/>
        </w:rPr>
        <w:t xml:space="preserve">The contracting authority may sue the </w:t>
      </w:r>
      <w:r w:rsidRPr="00B5681F">
        <w:rPr>
          <w:rFonts w:asciiTheme="minorHAnsi" w:eastAsia="Arial" w:hAnsiTheme="minorHAnsi" w:cs="Arial"/>
          <w:sz w:val="22"/>
          <w:szCs w:val="22"/>
        </w:rPr>
        <w:t>supplier</w:t>
      </w:r>
      <w:r w:rsidRPr="00B5681F">
        <w:rPr>
          <w:rFonts w:asciiTheme="minorHAnsi" w:eastAsia="Arial" w:hAnsiTheme="minorHAnsi" w:cs="Arial"/>
          <w:color w:val="222222"/>
          <w:sz w:val="22"/>
          <w:szCs w:val="22"/>
        </w:rPr>
        <w:t xml:space="preserve"> for damages and may rescind the contract under the Misrepresentation Act 1967.</w:t>
      </w:r>
    </w:p>
    <w:p w14:paraId="1B724D0D" w14:textId="77777777" w:rsidR="00EE3021" w:rsidRPr="00B5681F" w:rsidRDefault="00EE3021" w:rsidP="00EE3021">
      <w:pPr>
        <w:pStyle w:val="Normal1"/>
        <w:numPr>
          <w:ilvl w:val="0"/>
          <w:numId w:val="3"/>
        </w:numPr>
        <w:spacing w:after="120"/>
        <w:ind w:left="1797" w:hanging="356"/>
        <w:jc w:val="both"/>
        <w:rPr>
          <w:rFonts w:asciiTheme="minorHAnsi" w:hAnsiTheme="minorHAnsi"/>
          <w:sz w:val="22"/>
          <w:szCs w:val="22"/>
        </w:rPr>
      </w:pPr>
      <w:r w:rsidRPr="00B5681F">
        <w:rPr>
          <w:rFonts w:asciiTheme="minorHAnsi" w:eastAsia="Arial" w:hAnsiTheme="minorHAnsi" w:cs="Arial"/>
          <w:color w:val="222222"/>
          <w:sz w:val="22"/>
          <w:szCs w:val="22"/>
        </w:rPr>
        <w:t xml:space="preserve">If fraud, or fraudulent intent, can be proved, the </w:t>
      </w:r>
      <w:r w:rsidRPr="00B5681F">
        <w:rPr>
          <w:rFonts w:asciiTheme="minorHAnsi" w:eastAsia="Arial" w:hAnsiTheme="minorHAnsi" w:cs="Arial"/>
          <w:sz w:val="22"/>
          <w:szCs w:val="22"/>
        </w:rPr>
        <w:t>potential supplier</w:t>
      </w:r>
      <w:r w:rsidRPr="00B5681F">
        <w:rPr>
          <w:rFonts w:asciiTheme="minorHAnsi" w:eastAsia="Arial" w:hAnsiTheme="minorHAnsi" w:cs="Arial"/>
          <w:color w:val="222222"/>
          <w:sz w:val="22"/>
          <w:szCs w:val="22"/>
        </w:rPr>
        <w:t xml:space="preserve"> or the responsible officers of the </w:t>
      </w:r>
      <w:r w:rsidRPr="00B5681F">
        <w:rPr>
          <w:rFonts w:asciiTheme="minorHAnsi" w:eastAsia="Arial" w:hAnsiTheme="minorHAnsi" w:cs="Arial"/>
          <w:sz w:val="22"/>
          <w:szCs w:val="22"/>
        </w:rPr>
        <w:t>potential supplier</w:t>
      </w:r>
      <w:r w:rsidRPr="00B5681F">
        <w:rPr>
          <w:rFonts w:asciiTheme="minorHAnsi" w:eastAsia="Arial" w:hAnsiTheme="minorHAnsi" w:cs="Arial"/>
          <w:color w:val="222222"/>
          <w:sz w:val="22"/>
          <w:szCs w:val="22"/>
        </w:rPr>
        <w:t xml:space="preserve"> may be prosecuted and convicted of the offence of fraud by false representation under s.2 of the Fraud Act 2006, which can carry a sentence of up to 10 years or a fine (or both). </w:t>
      </w:r>
    </w:p>
    <w:p w14:paraId="0B02A831" w14:textId="77777777" w:rsidR="00EE3021" w:rsidRPr="00B5681F" w:rsidRDefault="00EE3021" w:rsidP="00EE3021">
      <w:pPr>
        <w:pStyle w:val="Normal1"/>
        <w:numPr>
          <w:ilvl w:val="0"/>
          <w:numId w:val="3"/>
        </w:numPr>
        <w:ind w:left="1797" w:hanging="356"/>
        <w:contextualSpacing/>
        <w:jc w:val="both"/>
        <w:rPr>
          <w:rFonts w:asciiTheme="minorHAnsi" w:hAnsiTheme="minorHAnsi"/>
          <w:sz w:val="22"/>
          <w:szCs w:val="22"/>
        </w:rPr>
      </w:pPr>
      <w:r w:rsidRPr="00B5681F">
        <w:rPr>
          <w:rFonts w:asciiTheme="minorHAnsi" w:eastAsia="Arial" w:hAnsiTheme="minorHAnsi" w:cs="Arial"/>
          <w:color w:val="222222"/>
          <w:sz w:val="22"/>
          <w:szCs w:val="22"/>
        </w:rPr>
        <w:t>If there is a conviction, then the company must be excluded from procurement for five years under reg. 57(1) of the PCR (subject to self-cleaning).</w:t>
      </w:r>
    </w:p>
    <w:p w14:paraId="7FFB29AD" w14:textId="77777777" w:rsidR="00EE3021" w:rsidRPr="00B5681F" w:rsidRDefault="00EE3021" w:rsidP="00EE3021">
      <w:pPr>
        <w:pStyle w:val="Normal1"/>
        <w:jc w:val="both"/>
        <w:rPr>
          <w:rFonts w:asciiTheme="minorHAnsi" w:hAnsiTheme="minorHAnsi"/>
          <w:sz w:val="22"/>
          <w:szCs w:val="22"/>
        </w:rPr>
      </w:pPr>
    </w:p>
    <w:p w14:paraId="617AD5CB" w14:textId="7B768180" w:rsidR="00006D92" w:rsidRDefault="00006D92">
      <w:pPr>
        <w:rPr>
          <w:rFonts w:asciiTheme="minorHAnsi" w:hAnsiTheme="minorHAnsi"/>
          <w:sz w:val="22"/>
          <w:szCs w:val="22"/>
        </w:rPr>
      </w:pPr>
    </w:p>
    <w:sectPr w:rsidR="00006D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BAB17" w14:textId="77777777" w:rsidR="006C4E01" w:rsidRDefault="006C4E01" w:rsidP="00EE3021">
      <w:r>
        <w:separator/>
      </w:r>
    </w:p>
  </w:endnote>
  <w:endnote w:type="continuationSeparator" w:id="0">
    <w:p w14:paraId="4732205A" w14:textId="77777777" w:rsidR="006C4E01" w:rsidRDefault="006C4E01" w:rsidP="00EE3021">
      <w:r>
        <w:continuationSeparator/>
      </w:r>
    </w:p>
  </w:endnote>
  <w:endnote w:type="continuationNotice" w:id="1">
    <w:p w14:paraId="24327A4A" w14:textId="77777777" w:rsidR="006C4E01" w:rsidRDefault="006C4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enlo Regular">
    <w:altName w:val="Calibri"/>
    <w:charset w:val="00"/>
    <w:family w:val="auto"/>
    <w:pitch w:val="variable"/>
    <w:sig w:usb0="00000000"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8A4B1" w14:textId="77777777" w:rsidR="006C4E01" w:rsidRDefault="006C4E01" w:rsidP="00EE3021">
      <w:r>
        <w:separator/>
      </w:r>
    </w:p>
  </w:footnote>
  <w:footnote w:type="continuationSeparator" w:id="0">
    <w:p w14:paraId="41D6BFBD" w14:textId="77777777" w:rsidR="006C4E01" w:rsidRDefault="006C4E01" w:rsidP="00EE3021">
      <w:r>
        <w:continuationSeparator/>
      </w:r>
    </w:p>
  </w:footnote>
  <w:footnote w:type="continuationNotice" w:id="1">
    <w:p w14:paraId="51928650" w14:textId="77777777" w:rsidR="006C4E01" w:rsidRDefault="006C4E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3CA334B"/>
    <w:multiLevelType w:val="hybridMultilevel"/>
    <w:tmpl w:val="2246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2680329E"/>
    <w:multiLevelType w:val="hybridMultilevel"/>
    <w:tmpl w:val="4460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8"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1"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4E8934BE"/>
    <w:multiLevelType w:val="hybridMultilevel"/>
    <w:tmpl w:val="5BFEA238"/>
    <w:lvl w:ilvl="0" w:tplc="945AD6E2">
      <w:start w:val="1"/>
      <w:numFmt w:val="bullet"/>
      <w:lvlText w:val=""/>
      <w:lvlJc w:val="left"/>
      <w:pPr>
        <w:tabs>
          <w:tab w:val="num" w:pos="714"/>
        </w:tabs>
        <w:ind w:left="714" w:hanging="357"/>
      </w:pPr>
      <w:rPr>
        <w:rFonts w:ascii="Symbol" w:hAnsi="Symbol" w:hint="default"/>
        <w:outline w:val="0"/>
        <w:shadow w:val="0"/>
        <w:emboss w:val="0"/>
        <w:imprint w:val="0"/>
        <w:color w:val="6699FF"/>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4"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15:restartNumberingAfterBreak="0">
    <w:nsid w:val="54B20752"/>
    <w:multiLevelType w:val="multilevel"/>
    <w:tmpl w:val="3E54999E"/>
    <w:lvl w:ilvl="0">
      <w:start w:val="1"/>
      <w:numFmt w:val="decimal"/>
      <w:pStyle w:val="MatHeading"/>
      <w:lvlText w:val="%1."/>
      <w:lvlJc w:val="left"/>
      <w:pPr>
        <w:ind w:left="360" w:hanging="360"/>
      </w:pPr>
    </w:lvl>
    <w:lvl w:ilvl="1">
      <w:start w:val="1"/>
      <w:numFmt w:val="decimal"/>
      <w:pStyle w:val="MatSub"/>
      <w:lvlText w:val="%1.%2."/>
      <w:lvlJc w:val="left"/>
      <w:pPr>
        <w:ind w:left="792" w:hanging="432"/>
      </w:pPr>
      <w:rPr>
        <w:b w:val="0"/>
      </w:rPr>
    </w:lvl>
    <w:lvl w:ilvl="2">
      <w:start w:val="1"/>
      <w:numFmt w:val="decimal"/>
      <w:pStyle w:val="MatSubSub"/>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8" w15:restartNumberingAfterBreak="0">
    <w:nsid w:val="60933373"/>
    <w:multiLevelType w:val="multilevel"/>
    <w:tmpl w:val="EAC0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0"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2"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3"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8"/>
  </w:num>
  <w:num w:numId="2">
    <w:abstractNumId w:val="2"/>
  </w:num>
  <w:num w:numId="3">
    <w:abstractNumId w:val="22"/>
  </w:num>
  <w:num w:numId="4">
    <w:abstractNumId w:val="10"/>
  </w:num>
  <w:num w:numId="5">
    <w:abstractNumId w:val="9"/>
  </w:num>
  <w:num w:numId="6">
    <w:abstractNumId w:val="17"/>
  </w:num>
  <w:num w:numId="7">
    <w:abstractNumId w:val="7"/>
  </w:num>
  <w:num w:numId="8">
    <w:abstractNumId w:val="13"/>
  </w:num>
  <w:num w:numId="9">
    <w:abstractNumId w:val="1"/>
  </w:num>
  <w:num w:numId="10">
    <w:abstractNumId w:val="24"/>
  </w:num>
  <w:num w:numId="11">
    <w:abstractNumId w:val="5"/>
  </w:num>
  <w:num w:numId="12">
    <w:abstractNumId w:val="3"/>
  </w:num>
  <w:num w:numId="13">
    <w:abstractNumId w:val="0"/>
  </w:num>
  <w:num w:numId="14">
    <w:abstractNumId w:val="21"/>
  </w:num>
  <w:num w:numId="15">
    <w:abstractNumId w:val="15"/>
  </w:num>
  <w:num w:numId="16">
    <w:abstractNumId w:val="19"/>
  </w:num>
  <w:num w:numId="17">
    <w:abstractNumId w:val="14"/>
  </w:num>
  <w:num w:numId="18">
    <w:abstractNumId w:val="11"/>
  </w:num>
  <w:num w:numId="19">
    <w:abstractNumId w:val="23"/>
  </w:num>
  <w:num w:numId="20">
    <w:abstractNumId w:val="20"/>
  </w:num>
  <w:num w:numId="21">
    <w:abstractNumId w:val="12"/>
  </w:num>
  <w:num w:numId="22">
    <w:abstractNumId w:val="6"/>
  </w:num>
  <w:num w:numId="23">
    <w:abstractNumId w:val="18"/>
  </w:num>
  <w:num w:numId="24">
    <w:abstractNumId w:val="1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021"/>
    <w:rsid w:val="00006D92"/>
    <w:rsid w:val="00020EE4"/>
    <w:rsid w:val="00024646"/>
    <w:rsid w:val="000345F0"/>
    <w:rsid w:val="000709AD"/>
    <w:rsid w:val="00090D58"/>
    <w:rsid w:val="000B1866"/>
    <w:rsid w:val="000C149B"/>
    <w:rsid w:val="000D2583"/>
    <w:rsid w:val="000D5491"/>
    <w:rsid w:val="000F23CF"/>
    <w:rsid w:val="000F5419"/>
    <w:rsid w:val="001044D2"/>
    <w:rsid w:val="001076AD"/>
    <w:rsid w:val="001207A6"/>
    <w:rsid w:val="0012207E"/>
    <w:rsid w:val="00122453"/>
    <w:rsid w:val="00123925"/>
    <w:rsid w:val="00131F4A"/>
    <w:rsid w:val="0013666F"/>
    <w:rsid w:val="00160038"/>
    <w:rsid w:val="0017761B"/>
    <w:rsid w:val="001804C7"/>
    <w:rsid w:val="00193334"/>
    <w:rsid w:val="00193F41"/>
    <w:rsid w:val="001B1275"/>
    <w:rsid w:val="001B5A4E"/>
    <w:rsid w:val="001C132A"/>
    <w:rsid w:val="001C34AD"/>
    <w:rsid w:val="001E3F57"/>
    <w:rsid w:val="001F7AFE"/>
    <w:rsid w:val="0021671C"/>
    <w:rsid w:val="00222399"/>
    <w:rsid w:val="00225FE1"/>
    <w:rsid w:val="00234CE7"/>
    <w:rsid w:val="002520AC"/>
    <w:rsid w:val="0028178A"/>
    <w:rsid w:val="00285124"/>
    <w:rsid w:val="0029416C"/>
    <w:rsid w:val="002A775D"/>
    <w:rsid w:val="002D0BDF"/>
    <w:rsid w:val="002E15A5"/>
    <w:rsid w:val="002F58DA"/>
    <w:rsid w:val="002F5C7F"/>
    <w:rsid w:val="00301123"/>
    <w:rsid w:val="00305C7D"/>
    <w:rsid w:val="0030767D"/>
    <w:rsid w:val="00313DEE"/>
    <w:rsid w:val="00314BB8"/>
    <w:rsid w:val="00315BAD"/>
    <w:rsid w:val="00323C2E"/>
    <w:rsid w:val="0032654E"/>
    <w:rsid w:val="00334C0F"/>
    <w:rsid w:val="003379A5"/>
    <w:rsid w:val="0034516C"/>
    <w:rsid w:val="00347DEC"/>
    <w:rsid w:val="003631A2"/>
    <w:rsid w:val="00374688"/>
    <w:rsid w:val="003775AC"/>
    <w:rsid w:val="00391EEC"/>
    <w:rsid w:val="003A5A66"/>
    <w:rsid w:val="003B1347"/>
    <w:rsid w:val="003B2F4D"/>
    <w:rsid w:val="003B3242"/>
    <w:rsid w:val="003D148C"/>
    <w:rsid w:val="003F254A"/>
    <w:rsid w:val="003F3A52"/>
    <w:rsid w:val="003F6F3F"/>
    <w:rsid w:val="0040012A"/>
    <w:rsid w:val="004219BE"/>
    <w:rsid w:val="004319E1"/>
    <w:rsid w:val="00483450"/>
    <w:rsid w:val="00494919"/>
    <w:rsid w:val="004A53C5"/>
    <w:rsid w:val="004A56A6"/>
    <w:rsid w:val="004B27BC"/>
    <w:rsid w:val="004B4F2D"/>
    <w:rsid w:val="004C1A61"/>
    <w:rsid w:val="004D7208"/>
    <w:rsid w:val="004F4045"/>
    <w:rsid w:val="004F7E90"/>
    <w:rsid w:val="00500C4A"/>
    <w:rsid w:val="00501F88"/>
    <w:rsid w:val="005135BA"/>
    <w:rsid w:val="00517480"/>
    <w:rsid w:val="00520A0C"/>
    <w:rsid w:val="00521E20"/>
    <w:rsid w:val="00535FEA"/>
    <w:rsid w:val="005462CF"/>
    <w:rsid w:val="0056287C"/>
    <w:rsid w:val="00564873"/>
    <w:rsid w:val="00574576"/>
    <w:rsid w:val="005A0EF8"/>
    <w:rsid w:val="005B0E56"/>
    <w:rsid w:val="005C2F78"/>
    <w:rsid w:val="005D41DB"/>
    <w:rsid w:val="005D4689"/>
    <w:rsid w:val="005E6C0C"/>
    <w:rsid w:val="00605B2E"/>
    <w:rsid w:val="00621B69"/>
    <w:rsid w:val="00660E09"/>
    <w:rsid w:val="00661B9C"/>
    <w:rsid w:val="0066265F"/>
    <w:rsid w:val="00674C25"/>
    <w:rsid w:val="00685A3F"/>
    <w:rsid w:val="00686760"/>
    <w:rsid w:val="00686B24"/>
    <w:rsid w:val="00697379"/>
    <w:rsid w:val="006A0800"/>
    <w:rsid w:val="006A661E"/>
    <w:rsid w:val="006C2672"/>
    <w:rsid w:val="006C4E01"/>
    <w:rsid w:val="006C7914"/>
    <w:rsid w:val="006C7D8B"/>
    <w:rsid w:val="006D645E"/>
    <w:rsid w:val="006D67EF"/>
    <w:rsid w:val="007115B7"/>
    <w:rsid w:val="007118A5"/>
    <w:rsid w:val="00723382"/>
    <w:rsid w:val="007370CC"/>
    <w:rsid w:val="00742BE3"/>
    <w:rsid w:val="00751744"/>
    <w:rsid w:val="007556DA"/>
    <w:rsid w:val="00755DAD"/>
    <w:rsid w:val="00765952"/>
    <w:rsid w:val="00795817"/>
    <w:rsid w:val="007A3298"/>
    <w:rsid w:val="007A4995"/>
    <w:rsid w:val="007A60AE"/>
    <w:rsid w:val="007C1794"/>
    <w:rsid w:val="007C201F"/>
    <w:rsid w:val="007C3E76"/>
    <w:rsid w:val="007D35EC"/>
    <w:rsid w:val="007E4FBD"/>
    <w:rsid w:val="007F2A1B"/>
    <w:rsid w:val="007F51EB"/>
    <w:rsid w:val="0080310C"/>
    <w:rsid w:val="00815C50"/>
    <w:rsid w:val="00823801"/>
    <w:rsid w:val="008334A8"/>
    <w:rsid w:val="00834E09"/>
    <w:rsid w:val="0084572B"/>
    <w:rsid w:val="00845D8F"/>
    <w:rsid w:val="00846981"/>
    <w:rsid w:val="00857AEB"/>
    <w:rsid w:val="008603A9"/>
    <w:rsid w:val="0086175E"/>
    <w:rsid w:val="00865EC8"/>
    <w:rsid w:val="0087688C"/>
    <w:rsid w:val="00877876"/>
    <w:rsid w:val="008A5236"/>
    <w:rsid w:val="008B151A"/>
    <w:rsid w:val="008B4030"/>
    <w:rsid w:val="008D4593"/>
    <w:rsid w:val="008E0BCB"/>
    <w:rsid w:val="008E0CF7"/>
    <w:rsid w:val="008E18A8"/>
    <w:rsid w:val="008E4AA4"/>
    <w:rsid w:val="008F3731"/>
    <w:rsid w:val="00905766"/>
    <w:rsid w:val="00910734"/>
    <w:rsid w:val="0091603F"/>
    <w:rsid w:val="00924FF5"/>
    <w:rsid w:val="00925DA9"/>
    <w:rsid w:val="00930530"/>
    <w:rsid w:val="00931BE7"/>
    <w:rsid w:val="00951755"/>
    <w:rsid w:val="009573E7"/>
    <w:rsid w:val="00975B6F"/>
    <w:rsid w:val="00980411"/>
    <w:rsid w:val="00986CB0"/>
    <w:rsid w:val="00987BF0"/>
    <w:rsid w:val="00996F40"/>
    <w:rsid w:val="009A7569"/>
    <w:rsid w:val="009B0F75"/>
    <w:rsid w:val="009B337D"/>
    <w:rsid w:val="009C50DB"/>
    <w:rsid w:val="009D3198"/>
    <w:rsid w:val="009F4706"/>
    <w:rsid w:val="00A04530"/>
    <w:rsid w:val="00A05614"/>
    <w:rsid w:val="00A11D17"/>
    <w:rsid w:val="00A31F02"/>
    <w:rsid w:val="00A41C44"/>
    <w:rsid w:val="00A608E2"/>
    <w:rsid w:val="00A62C47"/>
    <w:rsid w:val="00A639DA"/>
    <w:rsid w:val="00A6478B"/>
    <w:rsid w:val="00A64A89"/>
    <w:rsid w:val="00AB00C3"/>
    <w:rsid w:val="00AB2889"/>
    <w:rsid w:val="00AB7B3F"/>
    <w:rsid w:val="00AD4882"/>
    <w:rsid w:val="00AE7A13"/>
    <w:rsid w:val="00AF5B19"/>
    <w:rsid w:val="00AF63C0"/>
    <w:rsid w:val="00B0042D"/>
    <w:rsid w:val="00B01878"/>
    <w:rsid w:val="00B05F62"/>
    <w:rsid w:val="00B14920"/>
    <w:rsid w:val="00B158AF"/>
    <w:rsid w:val="00B350C6"/>
    <w:rsid w:val="00B5681F"/>
    <w:rsid w:val="00B71926"/>
    <w:rsid w:val="00B72449"/>
    <w:rsid w:val="00B75F69"/>
    <w:rsid w:val="00B77386"/>
    <w:rsid w:val="00B777BE"/>
    <w:rsid w:val="00B97379"/>
    <w:rsid w:val="00BC02D5"/>
    <w:rsid w:val="00BD6C63"/>
    <w:rsid w:val="00BF0F86"/>
    <w:rsid w:val="00BF72B8"/>
    <w:rsid w:val="00C07F50"/>
    <w:rsid w:val="00C131F3"/>
    <w:rsid w:val="00C15197"/>
    <w:rsid w:val="00C3399D"/>
    <w:rsid w:val="00C36091"/>
    <w:rsid w:val="00C55F51"/>
    <w:rsid w:val="00C57690"/>
    <w:rsid w:val="00C6347B"/>
    <w:rsid w:val="00C71365"/>
    <w:rsid w:val="00C83CB2"/>
    <w:rsid w:val="00C90688"/>
    <w:rsid w:val="00C9388C"/>
    <w:rsid w:val="00CB2E63"/>
    <w:rsid w:val="00CB3F9F"/>
    <w:rsid w:val="00CC2E35"/>
    <w:rsid w:val="00CE3BD6"/>
    <w:rsid w:val="00CF1E0F"/>
    <w:rsid w:val="00D03508"/>
    <w:rsid w:val="00D03787"/>
    <w:rsid w:val="00D10100"/>
    <w:rsid w:val="00D22B2A"/>
    <w:rsid w:val="00D27863"/>
    <w:rsid w:val="00D36746"/>
    <w:rsid w:val="00D4380C"/>
    <w:rsid w:val="00D70626"/>
    <w:rsid w:val="00D82A22"/>
    <w:rsid w:val="00D91005"/>
    <w:rsid w:val="00D95BF3"/>
    <w:rsid w:val="00DA5645"/>
    <w:rsid w:val="00DB227F"/>
    <w:rsid w:val="00DC2C9A"/>
    <w:rsid w:val="00DC51F2"/>
    <w:rsid w:val="00DE53F6"/>
    <w:rsid w:val="00DE6B59"/>
    <w:rsid w:val="00DE6C7E"/>
    <w:rsid w:val="00E1748B"/>
    <w:rsid w:val="00E218D6"/>
    <w:rsid w:val="00E2265D"/>
    <w:rsid w:val="00E23DBA"/>
    <w:rsid w:val="00E50090"/>
    <w:rsid w:val="00E57F7C"/>
    <w:rsid w:val="00E77504"/>
    <w:rsid w:val="00E83219"/>
    <w:rsid w:val="00E857E8"/>
    <w:rsid w:val="00E91CB5"/>
    <w:rsid w:val="00EA2E83"/>
    <w:rsid w:val="00EB5A44"/>
    <w:rsid w:val="00EC0CD8"/>
    <w:rsid w:val="00EC73DA"/>
    <w:rsid w:val="00ED62E5"/>
    <w:rsid w:val="00EE1684"/>
    <w:rsid w:val="00EE3021"/>
    <w:rsid w:val="00F24763"/>
    <w:rsid w:val="00F261E6"/>
    <w:rsid w:val="00F268E2"/>
    <w:rsid w:val="00F426A3"/>
    <w:rsid w:val="00F8141D"/>
    <w:rsid w:val="00FA2E46"/>
    <w:rsid w:val="00FB1E01"/>
    <w:rsid w:val="00FB3E43"/>
    <w:rsid w:val="00FC5103"/>
    <w:rsid w:val="00FD3A22"/>
    <w:rsid w:val="00FE2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790D"/>
  <w15:chartTrackingRefBased/>
  <w15:docId w15:val="{2185CD78-E4DB-4781-AAA5-94B07728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021"/>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1"/>
    <w:next w:val="Normal1"/>
    <w:link w:val="Heading1Char"/>
    <w:rsid w:val="00EE302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EE3021"/>
    <w:pPr>
      <w:keepNext/>
      <w:keepLines/>
      <w:spacing w:before="360" w:after="80"/>
      <w:contextualSpacing/>
      <w:outlineLvl w:val="1"/>
    </w:pPr>
    <w:rPr>
      <w:b/>
      <w:sz w:val="36"/>
      <w:szCs w:val="36"/>
    </w:rPr>
  </w:style>
  <w:style w:type="paragraph" w:styleId="Heading3">
    <w:name w:val="heading 3"/>
    <w:basedOn w:val="Normal1"/>
    <w:next w:val="Normal1"/>
    <w:link w:val="Heading3Char"/>
    <w:rsid w:val="00EE3021"/>
    <w:pPr>
      <w:keepNext/>
      <w:keepLines/>
      <w:spacing w:before="280" w:after="80"/>
      <w:contextualSpacing/>
      <w:outlineLvl w:val="2"/>
    </w:pPr>
    <w:rPr>
      <w:b/>
      <w:sz w:val="28"/>
      <w:szCs w:val="28"/>
    </w:rPr>
  </w:style>
  <w:style w:type="paragraph" w:styleId="Heading4">
    <w:name w:val="heading 4"/>
    <w:basedOn w:val="Normal1"/>
    <w:next w:val="Normal1"/>
    <w:link w:val="Heading4Char"/>
    <w:rsid w:val="00EE3021"/>
    <w:pPr>
      <w:keepNext/>
      <w:keepLines/>
      <w:spacing w:before="240" w:after="40"/>
      <w:contextualSpacing/>
      <w:outlineLvl w:val="3"/>
    </w:pPr>
    <w:rPr>
      <w:b/>
    </w:rPr>
  </w:style>
  <w:style w:type="paragraph" w:styleId="Heading5">
    <w:name w:val="heading 5"/>
    <w:basedOn w:val="Normal1"/>
    <w:next w:val="Normal1"/>
    <w:link w:val="Heading5Char"/>
    <w:rsid w:val="00EE3021"/>
    <w:pPr>
      <w:keepNext/>
      <w:keepLines/>
      <w:spacing w:before="220" w:after="40"/>
      <w:contextualSpacing/>
      <w:outlineLvl w:val="4"/>
    </w:pPr>
    <w:rPr>
      <w:b/>
      <w:sz w:val="22"/>
      <w:szCs w:val="22"/>
    </w:rPr>
  </w:style>
  <w:style w:type="paragraph" w:styleId="Heading6">
    <w:name w:val="heading 6"/>
    <w:basedOn w:val="Normal1"/>
    <w:next w:val="Normal1"/>
    <w:link w:val="Heading6Char"/>
    <w:rsid w:val="00EE302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021"/>
    <w:rPr>
      <w:rFonts w:ascii="Arial" w:eastAsia="Arial" w:hAnsi="Arial" w:cs="Arial"/>
      <w:b/>
      <w:color w:val="335B8A"/>
      <w:sz w:val="32"/>
      <w:szCs w:val="32"/>
    </w:rPr>
  </w:style>
  <w:style w:type="character" w:customStyle="1" w:styleId="Heading2Char">
    <w:name w:val="Heading 2 Char"/>
    <w:basedOn w:val="DefaultParagraphFont"/>
    <w:link w:val="Heading2"/>
    <w:rsid w:val="00EE3021"/>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EE3021"/>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EE3021"/>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EE3021"/>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EE3021"/>
    <w:rPr>
      <w:rFonts w:ascii="Times New Roman" w:eastAsia="Times New Roman" w:hAnsi="Times New Roman" w:cs="Times New Roman"/>
      <w:b/>
      <w:color w:val="000000"/>
      <w:sz w:val="20"/>
      <w:szCs w:val="20"/>
    </w:rPr>
  </w:style>
  <w:style w:type="paragraph" w:customStyle="1" w:styleId="Normal1">
    <w:name w:val="Normal1"/>
    <w:rsid w:val="00EE3021"/>
    <w:pP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EE3021"/>
    <w:pPr>
      <w:keepNext/>
      <w:keepLines/>
      <w:spacing w:before="480" w:after="120"/>
      <w:contextualSpacing/>
    </w:pPr>
    <w:rPr>
      <w:b/>
      <w:sz w:val="72"/>
      <w:szCs w:val="72"/>
    </w:rPr>
  </w:style>
  <w:style w:type="character" w:customStyle="1" w:styleId="TitleChar">
    <w:name w:val="Title Char"/>
    <w:basedOn w:val="DefaultParagraphFont"/>
    <w:link w:val="Title"/>
    <w:rsid w:val="00EE3021"/>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EE3021"/>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EE3021"/>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EE3021"/>
  </w:style>
  <w:style w:type="character" w:customStyle="1" w:styleId="CommentTextChar">
    <w:name w:val="Comment Text Char"/>
    <w:basedOn w:val="DefaultParagraphFont"/>
    <w:link w:val="CommentText"/>
    <w:uiPriority w:val="99"/>
    <w:semiHidden/>
    <w:rsid w:val="00EE3021"/>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E3021"/>
    <w:rPr>
      <w:sz w:val="18"/>
      <w:szCs w:val="18"/>
    </w:rPr>
  </w:style>
  <w:style w:type="paragraph" w:styleId="BalloonText">
    <w:name w:val="Balloon Text"/>
    <w:basedOn w:val="Normal"/>
    <w:link w:val="BalloonTextChar"/>
    <w:uiPriority w:val="99"/>
    <w:semiHidden/>
    <w:unhideWhenUsed/>
    <w:rsid w:val="00EE30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021"/>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EE3021"/>
    <w:rPr>
      <w:color w:val="0563C1" w:themeColor="hyperlink"/>
      <w:u w:val="singl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EE3021"/>
    <w:pPr>
      <w:ind w:left="720"/>
      <w:contextualSpacing/>
    </w:pPr>
  </w:style>
  <w:style w:type="paragraph" w:styleId="FootnoteText">
    <w:name w:val="footnote text"/>
    <w:basedOn w:val="Normal"/>
    <w:link w:val="FootnoteTextChar"/>
    <w:uiPriority w:val="99"/>
    <w:unhideWhenUsed/>
    <w:rsid w:val="00EE3021"/>
  </w:style>
  <w:style w:type="character" w:customStyle="1" w:styleId="FootnoteTextChar">
    <w:name w:val="Footnote Text Char"/>
    <w:basedOn w:val="DefaultParagraphFont"/>
    <w:link w:val="FootnoteText"/>
    <w:uiPriority w:val="99"/>
    <w:rsid w:val="00EE3021"/>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EE3021"/>
    <w:rPr>
      <w:vertAlign w:val="superscript"/>
    </w:rPr>
  </w:style>
  <w:style w:type="paragraph" w:styleId="Footer">
    <w:name w:val="footer"/>
    <w:basedOn w:val="Normal"/>
    <w:link w:val="FooterChar"/>
    <w:uiPriority w:val="99"/>
    <w:unhideWhenUsed/>
    <w:rsid w:val="00EE3021"/>
    <w:pPr>
      <w:tabs>
        <w:tab w:val="center" w:pos="4320"/>
        <w:tab w:val="right" w:pos="8640"/>
      </w:tabs>
    </w:pPr>
  </w:style>
  <w:style w:type="character" w:customStyle="1" w:styleId="FooterChar">
    <w:name w:val="Footer Char"/>
    <w:basedOn w:val="DefaultParagraphFont"/>
    <w:link w:val="Footer"/>
    <w:uiPriority w:val="99"/>
    <w:rsid w:val="00EE3021"/>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EE3021"/>
  </w:style>
  <w:style w:type="character" w:styleId="FollowedHyperlink">
    <w:name w:val="FollowedHyperlink"/>
    <w:basedOn w:val="DefaultParagraphFont"/>
    <w:uiPriority w:val="99"/>
    <w:semiHidden/>
    <w:unhideWhenUsed/>
    <w:rsid w:val="00EE3021"/>
    <w:rPr>
      <w:color w:val="954F72" w:themeColor="followedHyperlink"/>
      <w:u w:val="single"/>
    </w:rPr>
  </w:style>
  <w:style w:type="paragraph" w:styleId="Header">
    <w:name w:val="header"/>
    <w:basedOn w:val="Normal"/>
    <w:link w:val="HeaderChar"/>
    <w:uiPriority w:val="99"/>
    <w:unhideWhenUsed/>
    <w:rsid w:val="00EE3021"/>
    <w:pPr>
      <w:tabs>
        <w:tab w:val="center" w:pos="4320"/>
        <w:tab w:val="right" w:pos="8640"/>
      </w:tabs>
    </w:pPr>
  </w:style>
  <w:style w:type="character" w:customStyle="1" w:styleId="HeaderChar">
    <w:name w:val="Header Char"/>
    <w:basedOn w:val="DefaultParagraphFont"/>
    <w:link w:val="Header"/>
    <w:uiPriority w:val="99"/>
    <w:rsid w:val="00EE3021"/>
    <w:rPr>
      <w:rFonts w:ascii="Times New Roman" w:eastAsia="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FA2E46"/>
    <w:rPr>
      <w:color w:val="808080"/>
      <w:shd w:val="clear" w:color="auto" w:fill="E6E6E6"/>
    </w:rPr>
  </w:style>
  <w:style w:type="table" w:styleId="TableGrid">
    <w:name w:val="Table Grid"/>
    <w:basedOn w:val="TableNormal"/>
    <w:uiPriority w:val="59"/>
    <w:rsid w:val="00D95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95BF3"/>
    <w:rPr>
      <w:rFonts w:ascii="Times New Roman" w:eastAsia="Times New Roman" w:hAnsi="Times New Roman" w:cs="Times New Roman"/>
      <w:color w:val="000000"/>
      <w:sz w:val="24"/>
      <w:szCs w:val="24"/>
    </w:rPr>
  </w:style>
  <w:style w:type="paragraph" w:customStyle="1" w:styleId="MatGreenHeading">
    <w:name w:val="Mat Green Heading"/>
    <w:basedOn w:val="Heading1"/>
    <w:link w:val="MatGreenHeadingChar"/>
    <w:qFormat/>
    <w:rsid w:val="00313DEE"/>
    <w:rPr>
      <w:rFonts w:asciiTheme="minorHAnsi" w:hAnsiTheme="minorHAnsi" w:cstheme="minorHAnsi"/>
      <w:color w:val="6CC24A"/>
    </w:rPr>
  </w:style>
  <w:style w:type="character" w:customStyle="1" w:styleId="BodytextAgencyChar">
    <w:name w:val="Body text (Agency) Char"/>
    <w:link w:val="BodytextAgency"/>
    <w:locked/>
    <w:rsid w:val="00313DEE"/>
    <w:rPr>
      <w:rFonts w:ascii="Verdana" w:eastAsia="Verdana" w:hAnsi="Verdana" w:cs="Verdana"/>
      <w:sz w:val="18"/>
      <w:szCs w:val="18"/>
    </w:rPr>
  </w:style>
  <w:style w:type="character" w:customStyle="1" w:styleId="MatGreenHeadingChar">
    <w:name w:val="Mat Green Heading Char"/>
    <w:basedOn w:val="Heading1Char"/>
    <w:link w:val="MatGreenHeading"/>
    <w:rsid w:val="00313DEE"/>
    <w:rPr>
      <w:rFonts w:ascii="Arial" w:eastAsia="Arial" w:hAnsi="Arial" w:cstheme="minorHAnsi"/>
      <w:b/>
      <w:color w:val="6CC24A"/>
      <w:sz w:val="32"/>
      <w:szCs w:val="32"/>
    </w:rPr>
  </w:style>
  <w:style w:type="paragraph" w:customStyle="1" w:styleId="BodytextAgency">
    <w:name w:val="Body text (Agency)"/>
    <w:basedOn w:val="Normal"/>
    <w:link w:val="BodytextAgencyChar"/>
    <w:rsid w:val="00313DEE"/>
    <w:pPr>
      <w:spacing w:after="140" w:line="280" w:lineRule="atLeast"/>
    </w:pPr>
    <w:rPr>
      <w:rFonts w:ascii="Verdana" w:eastAsia="Verdana" w:hAnsi="Verdana" w:cs="Verdana"/>
      <w:color w:val="auto"/>
      <w:sz w:val="18"/>
      <w:szCs w:val="18"/>
    </w:rPr>
  </w:style>
  <w:style w:type="paragraph" w:styleId="CommentSubject">
    <w:name w:val="annotation subject"/>
    <w:basedOn w:val="CommentText"/>
    <w:next w:val="CommentText"/>
    <w:link w:val="CommentSubjectChar"/>
    <w:uiPriority w:val="99"/>
    <w:semiHidden/>
    <w:unhideWhenUsed/>
    <w:rsid w:val="009573E7"/>
    <w:rPr>
      <w:b/>
      <w:bCs/>
      <w:sz w:val="20"/>
      <w:szCs w:val="20"/>
    </w:rPr>
  </w:style>
  <w:style w:type="character" w:customStyle="1" w:styleId="CommentSubjectChar">
    <w:name w:val="Comment Subject Char"/>
    <w:basedOn w:val="CommentTextChar"/>
    <w:link w:val="CommentSubject"/>
    <w:uiPriority w:val="99"/>
    <w:semiHidden/>
    <w:rsid w:val="009573E7"/>
    <w:rPr>
      <w:rFonts w:ascii="Times New Roman" w:eastAsia="Times New Roman" w:hAnsi="Times New Roman" w:cs="Times New Roman"/>
      <w:b/>
      <w:bCs/>
      <w:color w:val="000000"/>
      <w:sz w:val="20"/>
      <w:szCs w:val="20"/>
    </w:rPr>
  </w:style>
  <w:style w:type="paragraph" w:styleId="Revision">
    <w:name w:val="Revision"/>
    <w:hidden/>
    <w:uiPriority w:val="99"/>
    <w:semiHidden/>
    <w:rsid w:val="009573E7"/>
    <w:pPr>
      <w:spacing w:after="0" w:line="240" w:lineRule="auto"/>
    </w:pPr>
    <w:rPr>
      <w:rFonts w:ascii="Times New Roman" w:eastAsia="Times New Roman" w:hAnsi="Times New Roman" w:cs="Times New Roman"/>
      <w:color w:val="000000"/>
      <w:sz w:val="24"/>
      <w:szCs w:val="24"/>
    </w:rPr>
  </w:style>
  <w:style w:type="paragraph" w:customStyle="1" w:styleId="MatHeading">
    <w:name w:val="Mat Heading"/>
    <w:basedOn w:val="Heading1"/>
    <w:link w:val="MatHeadingChar"/>
    <w:qFormat/>
    <w:rsid w:val="00521E20"/>
    <w:pPr>
      <w:numPr>
        <w:numId w:val="24"/>
      </w:numPr>
      <w:spacing w:before="240" w:after="240"/>
      <w:ind w:left="567" w:hanging="567"/>
      <w:contextualSpacing w:val="0"/>
      <w:jc w:val="left"/>
    </w:pPr>
    <w:rPr>
      <w:rFonts w:ascii="Calibri" w:eastAsiaTheme="majorEastAsia" w:hAnsi="Calibri" w:cs="Calibri"/>
      <w:color w:val="000000"/>
      <w:sz w:val="28"/>
    </w:rPr>
  </w:style>
  <w:style w:type="paragraph" w:customStyle="1" w:styleId="MatSub">
    <w:name w:val="Mat Sub"/>
    <w:basedOn w:val="Normal"/>
    <w:qFormat/>
    <w:rsid w:val="00521E20"/>
    <w:pPr>
      <w:numPr>
        <w:ilvl w:val="1"/>
        <w:numId w:val="24"/>
      </w:numPr>
      <w:spacing w:after="160" w:line="259" w:lineRule="auto"/>
      <w:ind w:left="1134" w:hanging="774"/>
    </w:pPr>
    <w:rPr>
      <w:rFonts w:asciiTheme="minorHAnsi" w:eastAsiaTheme="minorHAnsi" w:hAnsiTheme="minorHAnsi" w:cstheme="minorHAnsi"/>
      <w:color w:val="auto"/>
      <w:sz w:val="22"/>
    </w:rPr>
  </w:style>
  <w:style w:type="character" w:customStyle="1" w:styleId="MatHeadingChar">
    <w:name w:val="Mat Heading Char"/>
    <w:basedOn w:val="ListParagraphChar"/>
    <w:link w:val="MatHeading"/>
    <w:rsid w:val="00521E20"/>
    <w:rPr>
      <w:rFonts w:ascii="Calibri" w:eastAsiaTheme="majorEastAsia" w:hAnsi="Calibri" w:cs="Calibri"/>
      <w:b/>
      <w:color w:val="000000"/>
      <w:sz w:val="28"/>
      <w:szCs w:val="32"/>
    </w:rPr>
  </w:style>
  <w:style w:type="paragraph" w:customStyle="1" w:styleId="MatSubSub">
    <w:name w:val="Mat SubSub"/>
    <w:basedOn w:val="MatSub"/>
    <w:qFormat/>
    <w:rsid w:val="00521E20"/>
    <w:pPr>
      <w:numPr>
        <w:ilvl w:val="2"/>
      </w:numPr>
      <w:ind w:hanging="6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4506">
      <w:bodyDiv w:val="1"/>
      <w:marLeft w:val="0"/>
      <w:marRight w:val="0"/>
      <w:marTop w:val="0"/>
      <w:marBottom w:val="0"/>
      <w:divBdr>
        <w:top w:val="none" w:sz="0" w:space="0" w:color="auto"/>
        <w:left w:val="none" w:sz="0" w:space="0" w:color="auto"/>
        <w:bottom w:val="none" w:sz="0" w:space="0" w:color="auto"/>
        <w:right w:val="none" w:sz="0" w:space="0" w:color="auto"/>
      </w:divBdr>
    </w:div>
    <w:div w:id="325984855">
      <w:bodyDiv w:val="1"/>
      <w:marLeft w:val="0"/>
      <w:marRight w:val="0"/>
      <w:marTop w:val="0"/>
      <w:marBottom w:val="0"/>
      <w:divBdr>
        <w:top w:val="none" w:sz="0" w:space="0" w:color="auto"/>
        <w:left w:val="none" w:sz="0" w:space="0" w:color="auto"/>
        <w:bottom w:val="none" w:sz="0" w:space="0" w:color="auto"/>
        <w:right w:val="none" w:sz="0" w:space="0" w:color="auto"/>
      </w:divBdr>
    </w:div>
    <w:div w:id="868176351">
      <w:bodyDiv w:val="1"/>
      <w:marLeft w:val="0"/>
      <w:marRight w:val="0"/>
      <w:marTop w:val="0"/>
      <w:marBottom w:val="0"/>
      <w:divBdr>
        <w:top w:val="none" w:sz="0" w:space="0" w:color="auto"/>
        <w:left w:val="none" w:sz="0" w:space="0" w:color="auto"/>
        <w:bottom w:val="none" w:sz="0" w:space="0" w:color="auto"/>
        <w:right w:val="none" w:sz="0" w:space="0" w:color="auto"/>
      </w:divBdr>
    </w:div>
    <w:div w:id="1424910923">
      <w:bodyDiv w:val="1"/>
      <w:marLeft w:val="0"/>
      <w:marRight w:val="0"/>
      <w:marTop w:val="0"/>
      <w:marBottom w:val="0"/>
      <w:divBdr>
        <w:top w:val="none" w:sz="0" w:space="0" w:color="auto"/>
        <w:left w:val="none" w:sz="0" w:space="0" w:color="auto"/>
        <w:bottom w:val="none" w:sz="0" w:space="0" w:color="auto"/>
        <w:right w:val="none" w:sz="0" w:space="0" w:color="auto"/>
      </w:divBdr>
    </w:div>
    <w:div w:id="20785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matriculateconsulting.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629C8-4240-424C-9AB7-A2FD2969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5745</Words>
  <Characters>32750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38419</CharactersWithSpaces>
  <SharedDoc>false</SharedDoc>
  <HLinks>
    <vt:vector size="12" baseType="variant">
      <vt:variant>
        <vt:i4>2490402</vt:i4>
      </vt:variant>
      <vt:variant>
        <vt:i4>3</vt:i4>
      </vt:variant>
      <vt:variant>
        <vt:i4>0</vt:i4>
      </vt:variant>
      <vt:variant>
        <vt:i4>5</vt:i4>
      </vt:variant>
      <vt:variant>
        <vt:lpwstr>https://www.gov.uk/government/uploads/system/uploads/attachment_data/file/551130/List_of_Mandatory_and_Discretionary_Exclusions.pdf</vt:lpwstr>
      </vt:variant>
      <vt:variant>
        <vt:lpwstr/>
      </vt:variant>
      <vt:variant>
        <vt:i4>3604551</vt:i4>
      </vt:variant>
      <vt:variant>
        <vt:i4>0</vt:i4>
      </vt:variant>
      <vt:variant>
        <vt:i4>0</vt:i4>
      </vt:variant>
      <vt:variant>
        <vt:i4>5</vt:i4>
      </vt:variant>
      <vt:variant>
        <vt:lpwstr>mailto:tenders@matriculateconsulting.co.uk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Horner</dc:creator>
  <cp:keywords/>
  <dc:description/>
  <cp:lastModifiedBy>Lucy Horner</cp:lastModifiedBy>
  <cp:revision>2</cp:revision>
  <dcterms:created xsi:type="dcterms:W3CDTF">2019-12-19T14:28:00Z</dcterms:created>
  <dcterms:modified xsi:type="dcterms:W3CDTF">2019-12-19T14:28:00Z</dcterms:modified>
</cp:coreProperties>
</file>